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7E" w:rsidRPr="00462A1B" w:rsidRDefault="0040197E" w:rsidP="0040197E">
      <w:pPr>
        <w:pStyle w:val="ListParagraph"/>
        <w:ind w:left="0"/>
      </w:pPr>
      <w:r>
        <w:rPr>
          <w:noProof/>
          <w:lang w:bidi="ar-SA"/>
        </w:rPr>
        <w:drawing>
          <wp:anchor distT="0" distB="0" distL="114300" distR="114300" simplePos="0" relativeHeight="251659264" behindDoc="0" locked="0" layoutInCell="1" allowOverlap="1">
            <wp:simplePos x="0" y="0"/>
            <wp:positionH relativeFrom="column">
              <wp:posOffset>2581275</wp:posOffset>
            </wp:positionH>
            <wp:positionV relativeFrom="paragraph">
              <wp:posOffset>-219075</wp:posOffset>
            </wp:positionV>
            <wp:extent cx="885825" cy="990600"/>
            <wp:effectExtent l="19050" t="0" r="9525" b="0"/>
            <wp:wrapNone/>
            <wp:docPr id="1" name="Picture 1" descr="এ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এஐ"/>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anchor>
        </w:drawing>
      </w:r>
    </w:p>
    <w:p w:rsidR="0040197E" w:rsidRDefault="0040197E" w:rsidP="0040197E">
      <w:pPr>
        <w:tabs>
          <w:tab w:val="left" w:pos="5760"/>
        </w:tabs>
        <w:spacing w:after="0" w:line="360" w:lineRule="auto"/>
        <w:rPr>
          <w:rFonts w:ascii="Arial" w:eastAsia="Times New Roman" w:hAnsi="Arial" w:cs="Arial"/>
          <w:b/>
          <w:sz w:val="28"/>
          <w:szCs w:val="28"/>
          <w:lang w:val="id-ID"/>
        </w:rPr>
      </w:pPr>
      <w:r w:rsidRPr="00462A1B">
        <w:rPr>
          <w:rFonts w:ascii="Arial" w:eastAsia="Times New Roman" w:hAnsi="Arial" w:cs="Arial"/>
          <w:b/>
          <w:sz w:val="28"/>
          <w:szCs w:val="28"/>
        </w:rPr>
        <w:tab/>
      </w:r>
    </w:p>
    <w:p w:rsidR="0040197E" w:rsidRPr="00DA3D24" w:rsidRDefault="0040197E" w:rsidP="0040197E">
      <w:pPr>
        <w:tabs>
          <w:tab w:val="left" w:pos="5760"/>
        </w:tabs>
        <w:spacing w:after="0" w:line="360" w:lineRule="auto"/>
        <w:rPr>
          <w:rFonts w:ascii="Arial" w:eastAsia="Times New Roman" w:hAnsi="Arial" w:cs="Arial"/>
          <w:b/>
          <w:sz w:val="28"/>
          <w:szCs w:val="28"/>
          <w:lang w:val="id-ID"/>
        </w:rPr>
      </w:pPr>
    </w:p>
    <w:p w:rsidR="0040197E" w:rsidRPr="00462A1B" w:rsidRDefault="0040197E" w:rsidP="0040197E">
      <w:pPr>
        <w:spacing w:after="0" w:line="360" w:lineRule="auto"/>
        <w:jc w:val="center"/>
        <w:outlineLvl w:val="0"/>
        <w:rPr>
          <w:rFonts w:ascii="Arial" w:eastAsia="Times New Roman" w:hAnsi="Arial" w:cs="Arial"/>
          <w:b/>
          <w:sz w:val="28"/>
          <w:szCs w:val="28"/>
        </w:rPr>
      </w:pPr>
      <w:r>
        <w:rPr>
          <w:rFonts w:ascii="Arial" w:eastAsia="Times New Roman" w:hAnsi="Arial" w:cs="Arial"/>
          <w:b/>
          <w:sz w:val="28"/>
          <w:szCs w:val="28"/>
        </w:rPr>
        <w:t>PEMERINTAH DAERAH KABUPATEN</w:t>
      </w:r>
      <w:r w:rsidRPr="00462A1B">
        <w:rPr>
          <w:rFonts w:ascii="Arial" w:eastAsia="Times New Roman" w:hAnsi="Arial" w:cs="Arial"/>
          <w:b/>
          <w:sz w:val="28"/>
          <w:szCs w:val="28"/>
        </w:rPr>
        <w:t xml:space="preserve"> BARRU</w:t>
      </w:r>
    </w:p>
    <w:p w:rsidR="00FB5000" w:rsidRPr="00462A1B" w:rsidRDefault="00FB5000" w:rsidP="00FB5000">
      <w:pPr>
        <w:spacing w:after="0" w:line="360" w:lineRule="auto"/>
        <w:jc w:val="center"/>
        <w:rPr>
          <w:rFonts w:ascii="Arial" w:hAnsi="Arial" w:cs="Arial"/>
          <w:b/>
          <w:sz w:val="24"/>
          <w:szCs w:val="24"/>
        </w:rPr>
      </w:pPr>
      <w:r w:rsidRPr="00462A1B">
        <w:rPr>
          <w:rFonts w:ascii="Arial" w:hAnsi="Arial" w:cs="Arial"/>
          <w:b/>
          <w:sz w:val="24"/>
          <w:szCs w:val="24"/>
        </w:rPr>
        <w:t>PERATURAN DAERAH KABUPATEN BARRU</w:t>
      </w:r>
    </w:p>
    <w:p w:rsidR="00FB5000" w:rsidRDefault="00A44EEA" w:rsidP="007E2F09">
      <w:pPr>
        <w:spacing w:after="0" w:line="480" w:lineRule="auto"/>
        <w:jc w:val="center"/>
        <w:rPr>
          <w:rFonts w:ascii="Arial" w:hAnsi="Arial" w:cs="Arial"/>
          <w:b/>
          <w:sz w:val="24"/>
          <w:szCs w:val="24"/>
        </w:rPr>
      </w:pPr>
      <w:r>
        <w:rPr>
          <w:rFonts w:ascii="Arial" w:hAnsi="Arial" w:cs="Arial"/>
          <w:b/>
          <w:sz w:val="24"/>
          <w:szCs w:val="24"/>
        </w:rPr>
        <w:t>NOMOR 8</w:t>
      </w:r>
      <w:r w:rsidR="007E2F09">
        <w:rPr>
          <w:rFonts w:ascii="Arial" w:hAnsi="Arial" w:cs="Arial"/>
          <w:b/>
          <w:sz w:val="24"/>
          <w:szCs w:val="24"/>
        </w:rPr>
        <w:t xml:space="preserve"> TAHUN 2011</w:t>
      </w:r>
    </w:p>
    <w:p w:rsidR="00FB5000" w:rsidRDefault="00FB5000" w:rsidP="00FB5000">
      <w:pPr>
        <w:spacing w:after="0" w:line="480" w:lineRule="auto"/>
        <w:jc w:val="center"/>
        <w:rPr>
          <w:rFonts w:ascii="Arial" w:hAnsi="Arial" w:cs="Arial"/>
          <w:b/>
          <w:sz w:val="24"/>
          <w:szCs w:val="24"/>
        </w:rPr>
      </w:pPr>
      <w:r w:rsidRPr="00462A1B">
        <w:rPr>
          <w:rFonts w:ascii="Arial" w:hAnsi="Arial" w:cs="Arial"/>
          <w:b/>
          <w:sz w:val="24"/>
          <w:szCs w:val="24"/>
        </w:rPr>
        <w:t>TENTANG</w:t>
      </w:r>
    </w:p>
    <w:p w:rsidR="00FB5000" w:rsidRPr="005A6EB0" w:rsidRDefault="005A6EB0" w:rsidP="007E2F09">
      <w:pPr>
        <w:spacing w:after="0" w:line="480" w:lineRule="auto"/>
        <w:jc w:val="center"/>
        <w:rPr>
          <w:rFonts w:ascii="Arial" w:hAnsi="Arial" w:cs="Arial"/>
          <w:b/>
          <w:sz w:val="24"/>
          <w:szCs w:val="24"/>
          <w:lang w:val="id-ID"/>
        </w:rPr>
      </w:pPr>
      <w:r>
        <w:rPr>
          <w:rFonts w:ascii="Arial" w:hAnsi="Arial" w:cs="Arial"/>
          <w:b/>
          <w:sz w:val="24"/>
          <w:szCs w:val="24"/>
        </w:rPr>
        <w:t xml:space="preserve">RETRIBUSI </w:t>
      </w:r>
      <w:r w:rsidR="00765C22">
        <w:rPr>
          <w:rFonts w:ascii="Arial" w:hAnsi="Arial" w:cs="Arial"/>
          <w:b/>
          <w:sz w:val="24"/>
          <w:szCs w:val="24"/>
          <w:lang w:val="id-ID"/>
        </w:rPr>
        <w:t xml:space="preserve"> </w:t>
      </w:r>
      <w:r>
        <w:rPr>
          <w:rFonts w:ascii="Arial" w:hAnsi="Arial" w:cs="Arial"/>
          <w:b/>
          <w:sz w:val="24"/>
          <w:szCs w:val="24"/>
        </w:rPr>
        <w:t>JASA</w:t>
      </w:r>
      <w:r w:rsidR="00765C22">
        <w:rPr>
          <w:rFonts w:ascii="Arial" w:hAnsi="Arial" w:cs="Arial"/>
          <w:b/>
          <w:sz w:val="24"/>
          <w:szCs w:val="24"/>
          <w:lang w:val="id-ID"/>
        </w:rPr>
        <w:t xml:space="preserve"> </w:t>
      </w:r>
      <w:r>
        <w:rPr>
          <w:rFonts w:ascii="Arial" w:hAnsi="Arial" w:cs="Arial"/>
          <w:b/>
          <w:sz w:val="24"/>
          <w:szCs w:val="24"/>
        </w:rPr>
        <w:t xml:space="preserve"> UMUM</w:t>
      </w:r>
    </w:p>
    <w:p w:rsidR="007E2F09" w:rsidRPr="003E2E84" w:rsidRDefault="007E2F09" w:rsidP="007E2F09">
      <w:pPr>
        <w:spacing w:after="0" w:line="240" w:lineRule="auto"/>
        <w:jc w:val="center"/>
        <w:rPr>
          <w:rFonts w:ascii="Arial" w:hAnsi="Arial" w:cs="Arial"/>
          <w:b/>
          <w:sz w:val="24"/>
          <w:szCs w:val="24"/>
        </w:rPr>
      </w:pPr>
    </w:p>
    <w:p w:rsidR="00FB5000" w:rsidRDefault="00FB5000" w:rsidP="00FB5000">
      <w:pPr>
        <w:tabs>
          <w:tab w:val="left" w:pos="720"/>
          <w:tab w:val="left" w:pos="1440"/>
          <w:tab w:val="left" w:pos="2160"/>
          <w:tab w:val="left" w:pos="2880"/>
          <w:tab w:val="left" w:pos="3600"/>
          <w:tab w:val="left" w:pos="4320"/>
          <w:tab w:val="center" w:pos="4595"/>
          <w:tab w:val="left" w:pos="5040"/>
          <w:tab w:val="left" w:pos="5480"/>
        </w:tabs>
        <w:spacing w:after="0" w:line="360" w:lineRule="auto"/>
        <w:jc w:val="center"/>
        <w:rPr>
          <w:rFonts w:ascii="Arial" w:hAnsi="Arial" w:cs="Arial"/>
          <w:b/>
          <w:sz w:val="24"/>
          <w:szCs w:val="24"/>
        </w:rPr>
      </w:pPr>
      <w:r w:rsidRPr="00462A1B">
        <w:rPr>
          <w:rFonts w:ascii="Arial" w:hAnsi="Arial" w:cs="Arial"/>
          <w:b/>
          <w:sz w:val="24"/>
          <w:szCs w:val="24"/>
        </w:rPr>
        <w:t>DENGAN RAHMAT TUHAN YANG MAHA ESA</w:t>
      </w:r>
    </w:p>
    <w:p w:rsidR="007E2F09" w:rsidRPr="00462A1B" w:rsidRDefault="007E2F09" w:rsidP="007E2F09">
      <w:pPr>
        <w:tabs>
          <w:tab w:val="left" w:pos="720"/>
          <w:tab w:val="left" w:pos="1440"/>
          <w:tab w:val="left" w:pos="2160"/>
          <w:tab w:val="left" w:pos="2880"/>
          <w:tab w:val="left" w:pos="3600"/>
          <w:tab w:val="left" w:pos="4320"/>
          <w:tab w:val="center" w:pos="4595"/>
          <w:tab w:val="left" w:pos="5040"/>
          <w:tab w:val="left" w:pos="5480"/>
        </w:tabs>
        <w:spacing w:after="0" w:line="240" w:lineRule="auto"/>
        <w:jc w:val="center"/>
        <w:rPr>
          <w:rFonts w:ascii="Arial" w:hAnsi="Arial" w:cs="Arial"/>
          <w:b/>
          <w:sz w:val="24"/>
          <w:szCs w:val="24"/>
        </w:rPr>
      </w:pPr>
    </w:p>
    <w:p w:rsidR="00FB5000" w:rsidRPr="00462A1B" w:rsidRDefault="00FB5000" w:rsidP="00FB5000">
      <w:pPr>
        <w:spacing w:after="0" w:line="360" w:lineRule="auto"/>
        <w:jc w:val="center"/>
        <w:rPr>
          <w:rFonts w:ascii="Arial" w:hAnsi="Arial" w:cs="Arial"/>
          <w:b/>
          <w:sz w:val="24"/>
          <w:szCs w:val="24"/>
        </w:rPr>
      </w:pPr>
      <w:r w:rsidRPr="00462A1B">
        <w:rPr>
          <w:rFonts w:ascii="Arial" w:hAnsi="Arial" w:cs="Arial"/>
          <w:b/>
          <w:sz w:val="24"/>
          <w:szCs w:val="24"/>
        </w:rPr>
        <w:t>BUPATI BARRU,</w:t>
      </w:r>
    </w:p>
    <w:p w:rsidR="00FB5000" w:rsidRPr="005F2794" w:rsidRDefault="00FB5000" w:rsidP="005F2794">
      <w:pPr>
        <w:tabs>
          <w:tab w:val="left" w:pos="1418"/>
          <w:tab w:val="left" w:pos="1701"/>
          <w:tab w:val="left" w:pos="1980"/>
        </w:tabs>
        <w:spacing w:after="0" w:line="360" w:lineRule="auto"/>
        <w:ind w:left="2055" w:hanging="2055"/>
        <w:jc w:val="both"/>
        <w:rPr>
          <w:rFonts w:ascii="Arial" w:hAnsi="Arial" w:cs="Arial"/>
          <w:sz w:val="24"/>
          <w:szCs w:val="24"/>
        </w:rPr>
      </w:pPr>
      <w:r w:rsidRPr="00462A1B">
        <w:rPr>
          <w:rFonts w:ascii="Arial" w:hAnsi="Arial" w:cs="Arial"/>
          <w:sz w:val="24"/>
          <w:szCs w:val="24"/>
        </w:rPr>
        <w:t>Menimbang</w:t>
      </w:r>
      <w:r w:rsidRPr="00462A1B">
        <w:rPr>
          <w:rFonts w:ascii="Arial" w:hAnsi="Arial" w:cs="Arial"/>
          <w:sz w:val="24"/>
          <w:szCs w:val="24"/>
        </w:rPr>
        <w:tab/>
        <w:t>:</w:t>
      </w:r>
      <w:r w:rsidRPr="00462A1B">
        <w:rPr>
          <w:rFonts w:ascii="Arial" w:hAnsi="Arial" w:cs="Arial"/>
          <w:sz w:val="24"/>
          <w:szCs w:val="24"/>
        </w:rPr>
        <w:tab/>
        <w:t xml:space="preserve">a. </w:t>
      </w:r>
      <w:r>
        <w:rPr>
          <w:rFonts w:ascii="Arial" w:hAnsi="Arial" w:cs="Arial"/>
          <w:sz w:val="24"/>
          <w:szCs w:val="24"/>
        </w:rPr>
        <w:tab/>
      </w:r>
      <w:r>
        <w:rPr>
          <w:rFonts w:ascii="Arial" w:hAnsi="Arial" w:cs="Arial"/>
          <w:sz w:val="24"/>
          <w:szCs w:val="24"/>
        </w:rPr>
        <w:tab/>
        <w:t>bahwa dalam rangka pelaksanaan otonomi daerah yang luas, nyata dan bertanggung jawab</w:t>
      </w:r>
      <w:r w:rsidR="006642D3">
        <w:rPr>
          <w:rFonts w:ascii="Arial" w:hAnsi="Arial" w:cs="Arial"/>
          <w:sz w:val="24"/>
          <w:szCs w:val="24"/>
          <w:lang w:val="id-ID"/>
        </w:rPr>
        <w:t xml:space="preserve"> </w:t>
      </w:r>
      <w:r w:rsidR="005F2794">
        <w:rPr>
          <w:rFonts w:ascii="Arial" w:hAnsi="Arial" w:cs="Arial"/>
          <w:sz w:val="24"/>
          <w:szCs w:val="24"/>
          <w:lang w:bidi="ar-SA"/>
        </w:rPr>
        <w:t>untuk</w:t>
      </w:r>
      <w:r w:rsidR="005F2794" w:rsidRPr="005F2794">
        <w:rPr>
          <w:rFonts w:ascii="Arial" w:hAnsi="Arial" w:cs="Arial"/>
          <w:sz w:val="24"/>
          <w:szCs w:val="24"/>
          <w:lang w:bidi="ar-SA"/>
        </w:rPr>
        <w:t xml:space="preserve"> meningkatkan pelayanan kepada masyarakat dan kemandirian daerah</w:t>
      </w:r>
      <w:r>
        <w:rPr>
          <w:rFonts w:ascii="Arial" w:hAnsi="Arial" w:cs="Arial"/>
          <w:sz w:val="24"/>
          <w:szCs w:val="24"/>
        </w:rPr>
        <w:t>;</w:t>
      </w:r>
      <w:r w:rsidRPr="005F2794">
        <w:rPr>
          <w:rFonts w:ascii="Arial" w:hAnsi="Arial" w:cs="Arial"/>
          <w:sz w:val="24"/>
          <w:szCs w:val="24"/>
        </w:rPr>
        <w:tab/>
      </w:r>
    </w:p>
    <w:p w:rsidR="00FD2766" w:rsidRPr="00FD2766" w:rsidRDefault="00FB5000" w:rsidP="006E4F45">
      <w:pPr>
        <w:numPr>
          <w:ilvl w:val="0"/>
          <w:numId w:val="2"/>
        </w:numPr>
        <w:tabs>
          <w:tab w:val="left" w:pos="1418"/>
          <w:tab w:val="left" w:pos="1701"/>
          <w:tab w:val="left" w:pos="1980"/>
        </w:tabs>
        <w:spacing w:after="0" w:line="360" w:lineRule="auto"/>
        <w:jc w:val="both"/>
        <w:rPr>
          <w:rFonts w:ascii="Arial" w:hAnsi="Arial" w:cs="Arial"/>
          <w:sz w:val="24"/>
          <w:szCs w:val="24"/>
        </w:rPr>
      </w:pPr>
      <w:r w:rsidRPr="00FD2766">
        <w:rPr>
          <w:rFonts w:ascii="Arial" w:hAnsi="Arial" w:cs="Arial"/>
          <w:sz w:val="24"/>
          <w:szCs w:val="24"/>
        </w:rPr>
        <w:t xml:space="preserve"> bahwa dengan berlakunya Undang-Undang Nomor 28 Tahun 2009 tentang Pajak Daerah dan Retribusi Daerah, Pemerintah Daerah diberikan kewenangan pemungutan</w:t>
      </w:r>
      <w:r w:rsidR="006642D3">
        <w:rPr>
          <w:rFonts w:ascii="Arial" w:hAnsi="Arial" w:cs="Arial"/>
          <w:sz w:val="24"/>
          <w:szCs w:val="24"/>
          <w:lang w:val="id-ID"/>
        </w:rPr>
        <w:t xml:space="preserve"> </w:t>
      </w:r>
      <w:r w:rsidR="00F5122E">
        <w:rPr>
          <w:rFonts w:ascii="Arial" w:hAnsi="Arial" w:cs="Arial"/>
          <w:sz w:val="24"/>
          <w:szCs w:val="24"/>
        </w:rPr>
        <w:t xml:space="preserve">Retribusi Jasa Umum </w:t>
      </w:r>
      <w:r w:rsidRPr="00FD2766">
        <w:rPr>
          <w:rFonts w:ascii="Arial" w:hAnsi="Arial" w:cs="Arial"/>
          <w:sz w:val="24"/>
          <w:szCs w:val="24"/>
        </w:rPr>
        <w:t>yang merupakan salah satu sumber pendapatan daerah yang penting guna membiayai pelaksanaan pemerintahan daerah;</w:t>
      </w:r>
    </w:p>
    <w:p w:rsidR="00C01C14" w:rsidRPr="002C5738" w:rsidRDefault="00C01C14" w:rsidP="006E4F45">
      <w:pPr>
        <w:numPr>
          <w:ilvl w:val="0"/>
          <w:numId w:val="2"/>
        </w:numPr>
        <w:tabs>
          <w:tab w:val="left" w:pos="1418"/>
          <w:tab w:val="left" w:pos="1701"/>
        </w:tabs>
        <w:spacing w:after="0" w:line="360" w:lineRule="auto"/>
        <w:jc w:val="both"/>
        <w:rPr>
          <w:rFonts w:ascii="Arial" w:hAnsi="Arial" w:cs="Arial"/>
          <w:sz w:val="24"/>
          <w:szCs w:val="24"/>
        </w:rPr>
      </w:pPr>
      <w:r w:rsidRPr="002C5738">
        <w:rPr>
          <w:rFonts w:ascii="Arial" w:hAnsi="Arial" w:cs="Arial"/>
          <w:sz w:val="24"/>
          <w:szCs w:val="24"/>
        </w:rPr>
        <w:t xml:space="preserve">bahwa </w:t>
      </w:r>
      <w:r w:rsidR="00F5122E">
        <w:rPr>
          <w:rFonts w:ascii="Arial" w:eastAsia="Times New Roman" w:hAnsi="Arial" w:cs="Arial"/>
          <w:sz w:val="24"/>
          <w:szCs w:val="24"/>
        </w:rPr>
        <w:t xml:space="preserve">Retribusi Jasa Umum </w:t>
      </w:r>
      <w:r w:rsidRPr="002C5738">
        <w:rPr>
          <w:rFonts w:ascii="Arial" w:hAnsi="Arial" w:cs="Arial"/>
          <w:sz w:val="24"/>
          <w:szCs w:val="24"/>
        </w:rPr>
        <w:t>dilaksanakan berdasarkan prinsip demokrasi, pemerataan dan keadilan, peran serta masyarakat, dan akuntabilitas dengan memperhatikan potensi daerah;</w:t>
      </w:r>
    </w:p>
    <w:p w:rsidR="00FB5000" w:rsidRPr="00462A1B" w:rsidRDefault="00FB5000" w:rsidP="006E4F45">
      <w:pPr>
        <w:numPr>
          <w:ilvl w:val="0"/>
          <w:numId w:val="2"/>
        </w:numPr>
        <w:tabs>
          <w:tab w:val="left" w:pos="1418"/>
          <w:tab w:val="left" w:pos="1701"/>
          <w:tab w:val="left" w:pos="2160"/>
        </w:tabs>
        <w:spacing w:after="0" w:line="360" w:lineRule="auto"/>
        <w:jc w:val="both"/>
        <w:rPr>
          <w:rFonts w:ascii="Arial" w:hAnsi="Arial" w:cs="Arial"/>
          <w:sz w:val="24"/>
          <w:szCs w:val="24"/>
        </w:rPr>
      </w:pPr>
      <w:r w:rsidRPr="00462A1B">
        <w:rPr>
          <w:rFonts w:ascii="Arial" w:hAnsi="Arial" w:cs="Arial"/>
          <w:sz w:val="24"/>
          <w:szCs w:val="24"/>
        </w:rPr>
        <w:t>bahwa berdasarkan pertimbangan sebagaimana dimaksud dalam huruf a, huruf b, dan huruf c</w:t>
      </w:r>
      <w:r w:rsidR="00476F0A">
        <w:rPr>
          <w:rFonts w:ascii="Arial" w:hAnsi="Arial" w:cs="Arial"/>
          <w:sz w:val="24"/>
          <w:szCs w:val="24"/>
          <w:lang w:val="id-ID"/>
        </w:rPr>
        <w:t>, maka</w:t>
      </w:r>
      <w:r w:rsidRPr="00462A1B">
        <w:rPr>
          <w:rFonts w:ascii="Arial" w:hAnsi="Arial" w:cs="Arial"/>
          <w:sz w:val="24"/>
          <w:szCs w:val="24"/>
        </w:rPr>
        <w:t xml:space="preserve"> perlu membentuk Peraturan Daerah Kabupaten Barru tentang  </w:t>
      </w:r>
      <w:r w:rsidR="005A6EB0">
        <w:rPr>
          <w:rFonts w:ascii="Arial" w:hAnsi="Arial" w:cs="Arial"/>
          <w:sz w:val="24"/>
          <w:szCs w:val="24"/>
        </w:rPr>
        <w:t>Retribusi Jasa Umum</w:t>
      </w:r>
      <w:r w:rsidRPr="00462A1B">
        <w:rPr>
          <w:rFonts w:ascii="Arial" w:hAnsi="Arial" w:cs="Arial"/>
          <w:sz w:val="24"/>
          <w:szCs w:val="24"/>
        </w:rPr>
        <w:t>;</w:t>
      </w:r>
    </w:p>
    <w:p w:rsidR="00FB5000" w:rsidRPr="00462A1B" w:rsidRDefault="00FB5000" w:rsidP="00FB5000">
      <w:pPr>
        <w:tabs>
          <w:tab w:val="left" w:pos="1418"/>
          <w:tab w:val="left" w:pos="1701"/>
          <w:tab w:val="left" w:pos="2160"/>
        </w:tabs>
        <w:spacing w:after="0" w:line="360" w:lineRule="auto"/>
        <w:jc w:val="both"/>
        <w:rPr>
          <w:rFonts w:ascii="Arial" w:hAnsi="Arial" w:cs="Arial"/>
          <w:sz w:val="24"/>
          <w:szCs w:val="24"/>
        </w:rPr>
      </w:pPr>
    </w:p>
    <w:p w:rsidR="00FB5000" w:rsidRPr="00462A1B" w:rsidRDefault="00FB5000" w:rsidP="00FB5000">
      <w:pPr>
        <w:tabs>
          <w:tab w:val="left" w:pos="1440"/>
          <w:tab w:val="left" w:pos="1800"/>
        </w:tabs>
        <w:spacing w:after="0" w:line="360" w:lineRule="auto"/>
        <w:ind w:left="2160" w:hanging="2160"/>
        <w:jc w:val="both"/>
        <w:rPr>
          <w:rFonts w:ascii="Arial" w:eastAsia="Times New Roman" w:hAnsi="Arial" w:cs="Arial"/>
          <w:sz w:val="24"/>
          <w:szCs w:val="24"/>
        </w:rPr>
      </w:pPr>
      <w:r w:rsidRPr="00462A1B">
        <w:rPr>
          <w:rFonts w:ascii="Arial" w:hAnsi="Arial" w:cs="Arial"/>
          <w:sz w:val="24"/>
          <w:szCs w:val="24"/>
        </w:rPr>
        <w:t>Mengingat</w:t>
      </w:r>
      <w:r w:rsidRPr="00462A1B">
        <w:rPr>
          <w:rFonts w:ascii="Arial" w:hAnsi="Arial" w:cs="Arial"/>
          <w:sz w:val="24"/>
          <w:szCs w:val="24"/>
        </w:rPr>
        <w:tab/>
        <w:t>:</w:t>
      </w:r>
      <w:r w:rsidRPr="00462A1B">
        <w:rPr>
          <w:rFonts w:ascii="Arial" w:hAnsi="Arial" w:cs="Arial"/>
          <w:sz w:val="24"/>
          <w:szCs w:val="24"/>
        </w:rPr>
        <w:tab/>
        <w:t>1.</w:t>
      </w:r>
      <w:r w:rsidRPr="00462A1B">
        <w:rPr>
          <w:rFonts w:ascii="Arial" w:hAnsi="Arial" w:cs="Arial"/>
          <w:sz w:val="24"/>
          <w:szCs w:val="24"/>
        </w:rPr>
        <w:tab/>
      </w:r>
      <w:r w:rsidRPr="00462A1B">
        <w:rPr>
          <w:rFonts w:ascii="Arial" w:eastAsia="Times New Roman" w:hAnsi="Arial" w:cs="Arial"/>
          <w:sz w:val="24"/>
          <w:szCs w:val="24"/>
        </w:rPr>
        <w:t xml:space="preserve">Undang-Undang Nomor 29 Tahun 1959 tentang Pembentukan Daerah-Daerah Tk. II di Sulawesi (Lembaran Negara Republik Indonesia Tahun 1959 Nomor 74, Tambahan Lembaran Negara Republik Indonesia Nomor 1822); </w:t>
      </w:r>
    </w:p>
    <w:p w:rsidR="00FB5000" w:rsidRDefault="00FB5000" w:rsidP="00FB5000">
      <w:pPr>
        <w:tabs>
          <w:tab w:val="left" w:pos="1440"/>
          <w:tab w:val="left" w:pos="1800"/>
        </w:tabs>
        <w:spacing w:after="0" w:line="360" w:lineRule="auto"/>
        <w:ind w:left="2160" w:hanging="2160"/>
        <w:jc w:val="both"/>
        <w:rPr>
          <w:rFonts w:ascii="Arial" w:hAnsi="Arial" w:cs="Arial"/>
          <w:sz w:val="24"/>
          <w:szCs w:val="24"/>
          <w:lang w:val="id-ID"/>
        </w:rPr>
      </w:pPr>
      <w:r w:rsidRPr="00462A1B">
        <w:rPr>
          <w:rFonts w:ascii="Arial" w:eastAsia="Times New Roman" w:hAnsi="Arial" w:cs="Arial"/>
          <w:sz w:val="24"/>
          <w:szCs w:val="24"/>
        </w:rPr>
        <w:lastRenderedPageBreak/>
        <w:tab/>
      </w:r>
      <w:r w:rsidRPr="00462A1B">
        <w:rPr>
          <w:rFonts w:ascii="Arial" w:eastAsia="Times New Roman" w:hAnsi="Arial" w:cs="Arial"/>
          <w:sz w:val="24"/>
          <w:szCs w:val="24"/>
        </w:rPr>
        <w:tab/>
        <w:t>2.</w:t>
      </w:r>
      <w:r w:rsidRPr="00462A1B">
        <w:rPr>
          <w:rFonts w:ascii="Arial" w:eastAsia="Times New Roman" w:hAnsi="Arial" w:cs="Arial"/>
          <w:sz w:val="24"/>
          <w:szCs w:val="24"/>
        </w:rPr>
        <w:tab/>
      </w:r>
      <w:r w:rsidRPr="00462A1B">
        <w:rPr>
          <w:rFonts w:ascii="Arial" w:hAnsi="Arial" w:cs="Arial"/>
          <w:sz w:val="24"/>
          <w:szCs w:val="24"/>
        </w:rPr>
        <w:t>Undang-Undang Nomor 8 Tahun 1981 tentang Hukum Acara Pidana (Lembaran Negara Republik Indonesia Tahun 1981 Nomor 76, Tambahan Lembaran Negara Republik Indonesia Nomor 3209);</w:t>
      </w:r>
    </w:p>
    <w:p w:rsidR="00F91E21" w:rsidRDefault="00F91E21" w:rsidP="00FB5000">
      <w:pPr>
        <w:tabs>
          <w:tab w:val="left" w:pos="1440"/>
          <w:tab w:val="left" w:pos="1800"/>
        </w:tabs>
        <w:spacing w:after="0" w:line="360" w:lineRule="auto"/>
        <w:ind w:left="2160" w:hanging="2160"/>
        <w:jc w:val="both"/>
        <w:rPr>
          <w:rFonts w:ascii="Arial" w:hAnsi="Arial" w:cs="Arial"/>
          <w:sz w:val="24"/>
          <w:szCs w:val="24"/>
          <w:lang w:val="id-ID"/>
        </w:rPr>
      </w:pPr>
    </w:p>
    <w:p w:rsidR="00F91E21" w:rsidRDefault="00F91E21" w:rsidP="00FB5000">
      <w:pPr>
        <w:tabs>
          <w:tab w:val="left" w:pos="1440"/>
          <w:tab w:val="left" w:pos="1800"/>
        </w:tabs>
        <w:spacing w:after="0" w:line="360" w:lineRule="auto"/>
        <w:ind w:left="2160" w:hanging="2160"/>
        <w:jc w:val="both"/>
        <w:rPr>
          <w:rFonts w:ascii="Arial" w:hAnsi="Arial" w:cs="Arial"/>
          <w:sz w:val="24"/>
          <w:szCs w:val="24"/>
          <w:lang w:val="id-ID"/>
        </w:rPr>
      </w:pPr>
    </w:p>
    <w:p w:rsidR="00F91E21" w:rsidRPr="00F91E21" w:rsidRDefault="00F91E21" w:rsidP="00FB5000">
      <w:pPr>
        <w:tabs>
          <w:tab w:val="left" w:pos="1440"/>
          <w:tab w:val="left" w:pos="1800"/>
        </w:tabs>
        <w:spacing w:after="0" w:line="360" w:lineRule="auto"/>
        <w:ind w:left="2160" w:hanging="2160"/>
        <w:jc w:val="both"/>
        <w:rPr>
          <w:rFonts w:ascii="Arial" w:hAnsi="Arial" w:cs="Arial"/>
          <w:sz w:val="24"/>
          <w:szCs w:val="24"/>
          <w:lang w:val="id-ID"/>
        </w:rPr>
      </w:pPr>
    </w:p>
    <w:p w:rsidR="00FB5000" w:rsidRPr="00462A1B" w:rsidRDefault="00FB5000" w:rsidP="00FB5000">
      <w:pPr>
        <w:tabs>
          <w:tab w:val="left" w:pos="1440"/>
          <w:tab w:val="left" w:pos="1800"/>
        </w:tabs>
        <w:spacing w:after="0" w:line="360" w:lineRule="auto"/>
        <w:ind w:left="2160" w:hanging="2160"/>
        <w:jc w:val="both"/>
        <w:rPr>
          <w:rFonts w:ascii="Arial" w:hAnsi="Arial" w:cs="Arial"/>
          <w:sz w:val="24"/>
          <w:szCs w:val="24"/>
        </w:rPr>
      </w:pPr>
      <w:r w:rsidRPr="00462A1B">
        <w:rPr>
          <w:rFonts w:ascii="Arial" w:hAnsi="Arial" w:cs="Arial"/>
          <w:sz w:val="24"/>
          <w:szCs w:val="24"/>
        </w:rPr>
        <w:tab/>
      </w:r>
      <w:r w:rsidRPr="00462A1B">
        <w:rPr>
          <w:rFonts w:ascii="Arial" w:hAnsi="Arial" w:cs="Arial"/>
          <w:sz w:val="24"/>
          <w:szCs w:val="24"/>
        </w:rPr>
        <w:tab/>
      </w:r>
      <w:r w:rsidR="00D571B6">
        <w:rPr>
          <w:rFonts w:ascii="Arial" w:hAnsi="Arial" w:cs="Arial"/>
          <w:sz w:val="24"/>
          <w:szCs w:val="24"/>
        </w:rPr>
        <w:t>3</w:t>
      </w:r>
      <w:r w:rsidRPr="00462A1B">
        <w:rPr>
          <w:rFonts w:ascii="Arial" w:hAnsi="Arial" w:cs="Arial"/>
          <w:sz w:val="24"/>
          <w:szCs w:val="24"/>
        </w:rPr>
        <w:t>.</w:t>
      </w:r>
      <w:r w:rsidRPr="00462A1B">
        <w:rPr>
          <w:rFonts w:ascii="Arial" w:hAnsi="Arial" w:cs="Arial"/>
          <w:sz w:val="24"/>
          <w:szCs w:val="24"/>
        </w:rPr>
        <w:tab/>
      </w:r>
      <w:r w:rsidRPr="00462A1B">
        <w:rPr>
          <w:rFonts w:ascii="Arial" w:hAnsi="Arial" w:cs="Arial"/>
          <w:sz w:val="24"/>
          <w:szCs w:val="24"/>
          <w:lang w:val="id-ID"/>
        </w:rPr>
        <w:t>Undang-Undang Nomor 28 Tahun  1999  tentang Penyelenggaraan Negara yang Bersih dan Bebas dari Korupsi, Kolusi dan Nepotisme (Lembaran Negara Republik Indonesia Tahun 1999 Nomor 75, Tambahan Lembaran Negara Republik Indonesia Nomor 3851), sebagaimana telah diubah dengan Undang-Undang Nomor 30 Tahun 2002 tentang Komisi Pemberantasan Tindak Pidana Korupsi (Lembaran Negara Republik Indonesia Tahun 2002 Nomor 137, Tambahan Lembaran Negara Republik Indonesia Nomor 4250);</w:t>
      </w:r>
    </w:p>
    <w:p w:rsidR="00FB5000" w:rsidRPr="00462A1B" w:rsidRDefault="00FB5000" w:rsidP="00FB5000">
      <w:pPr>
        <w:tabs>
          <w:tab w:val="left" w:pos="1440"/>
          <w:tab w:val="left" w:pos="1800"/>
        </w:tabs>
        <w:spacing w:after="0" w:line="360" w:lineRule="auto"/>
        <w:ind w:left="2160" w:hanging="2160"/>
        <w:jc w:val="both"/>
        <w:rPr>
          <w:rFonts w:ascii="Arial" w:eastAsia="Times New Roman" w:hAnsi="Arial" w:cs="Arial"/>
          <w:sz w:val="24"/>
          <w:szCs w:val="24"/>
        </w:rPr>
      </w:pPr>
      <w:r w:rsidRPr="00462A1B">
        <w:rPr>
          <w:rFonts w:ascii="Arial" w:eastAsia="Times New Roman" w:hAnsi="Arial" w:cs="Arial"/>
          <w:sz w:val="24"/>
          <w:szCs w:val="24"/>
        </w:rPr>
        <w:tab/>
      </w:r>
      <w:r w:rsidRPr="00462A1B">
        <w:rPr>
          <w:rFonts w:ascii="Arial" w:eastAsia="Times New Roman" w:hAnsi="Arial" w:cs="Arial"/>
          <w:sz w:val="24"/>
          <w:szCs w:val="24"/>
        </w:rPr>
        <w:tab/>
      </w:r>
      <w:r w:rsidR="00D571B6">
        <w:rPr>
          <w:rFonts w:ascii="Arial" w:eastAsia="Times New Roman" w:hAnsi="Arial" w:cs="Arial"/>
          <w:sz w:val="24"/>
          <w:szCs w:val="24"/>
        </w:rPr>
        <w:t>4</w:t>
      </w:r>
      <w:r w:rsidRPr="00462A1B">
        <w:rPr>
          <w:rFonts w:ascii="Arial" w:eastAsia="Times New Roman" w:hAnsi="Arial" w:cs="Arial"/>
          <w:sz w:val="24"/>
          <w:szCs w:val="24"/>
        </w:rPr>
        <w:t>.</w:t>
      </w:r>
      <w:r w:rsidRPr="00462A1B">
        <w:rPr>
          <w:rFonts w:ascii="Arial" w:eastAsia="Times New Roman" w:hAnsi="Arial" w:cs="Arial"/>
          <w:sz w:val="24"/>
          <w:szCs w:val="24"/>
        </w:rPr>
        <w:tab/>
        <w:t>Undang-Undang Nomor 10 Tahun 2004 tentang Pembentukan Peraturan Perundang-</w:t>
      </w:r>
      <w:r w:rsidR="003455EB">
        <w:rPr>
          <w:rFonts w:ascii="Arial" w:eastAsia="Times New Roman" w:hAnsi="Arial" w:cs="Arial"/>
          <w:sz w:val="24"/>
          <w:szCs w:val="24"/>
        </w:rPr>
        <w:t>U</w:t>
      </w:r>
      <w:r w:rsidRPr="00462A1B">
        <w:rPr>
          <w:rFonts w:ascii="Arial" w:eastAsia="Times New Roman" w:hAnsi="Arial" w:cs="Arial"/>
          <w:sz w:val="24"/>
          <w:szCs w:val="24"/>
        </w:rPr>
        <w:t>ndangan (Lembaran Negara Republik Indonesia Tahun 2004 Nomor 53, Tambahan Lembaran Negara Republik Indonesia Nomor 4389);</w:t>
      </w:r>
    </w:p>
    <w:p w:rsidR="00FB5000" w:rsidRDefault="00FB5000" w:rsidP="00FB5000">
      <w:pPr>
        <w:tabs>
          <w:tab w:val="left" w:pos="1440"/>
          <w:tab w:val="left" w:pos="1800"/>
          <w:tab w:val="left" w:pos="2160"/>
        </w:tabs>
        <w:spacing w:after="0" w:line="360" w:lineRule="auto"/>
        <w:ind w:left="2160" w:hanging="2160"/>
        <w:contextualSpacing/>
        <w:jc w:val="both"/>
        <w:rPr>
          <w:rFonts w:ascii="Arial" w:eastAsia="Times New Roman" w:hAnsi="Arial" w:cs="Arial"/>
          <w:sz w:val="24"/>
          <w:szCs w:val="24"/>
        </w:rPr>
      </w:pPr>
      <w:r w:rsidRPr="00462A1B">
        <w:rPr>
          <w:rFonts w:ascii="Arial" w:eastAsia="Times New Roman" w:hAnsi="Arial" w:cs="Arial"/>
          <w:sz w:val="24"/>
          <w:szCs w:val="24"/>
        </w:rPr>
        <w:tab/>
      </w:r>
      <w:r w:rsidRPr="00462A1B">
        <w:rPr>
          <w:rFonts w:ascii="Arial" w:eastAsia="Times New Roman" w:hAnsi="Arial" w:cs="Arial"/>
          <w:sz w:val="24"/>
          <w:szCs w:val="24"/>
        </w:rPr>
        <w:tab/>
      </w:r>
      <w:r w:rsidR="00D571B6">
        <w:rPr>
          <w:rFonts w:ascii="Arial" w:eastAsia="Times New Roman" w:hAnsi="Arial" w:cs="Arial"/>
          <w:sz w:val="24"/>
          <w:szCs w:val="24"/>
        </w:rPr>
        <w:t>5</w:t>
      </w:r>
      <w:r w:rsidRPr="00462A1B">
        <w:rPr>
          <w:rFonts w:ascii="Arial" w:eastAsia="Times New Roman" w:hAnsi="Arial" w:cs="Arial"/>
          <w:sz w:val="24"/>
          <w:szCs w:val="24"/>
        </w:rPr>
        <w:t>.</w:t>
      </w:r>
      <w:r w:rsidRPr="00462A1B">
        <w:rPr>
          <w:rFonts w:ascii="Arial" w:eastAsia="Times New Roman" w:hAnsi="Arial" w:cs="Arial"/>
          <w:sz w:val="24"/>
          <w:szCs w:val="24"/>
        </w:rPr>
        <w:tab/>
        <w:t>Undang-Undang Nomor 32 Tahun 2004 tentang Pemerintahan Daerah (Lembaran Negara Republik Indonesia Tahun 2004 Nomor 125, Tambahan Lembaran Negara Republik Indonesia Nomor 4437), sebagaimana telah diubah terakhir dengan Undang-Undang Nomor 12 Tahun 2008 (Lembaran Negara Republik Indonesia Tahun 2008 Nomor 59, Tambahan Lembaran Negara Republik Indonesia Nomor 4844);</w:t>
      </w:r>
    </w:p>
    <w:p w:rsidR="00D571B6" w:rsidRDefault="00FB5000" w:rsidP="00D571B6">
      <w:pPr>
        <w:tabs>
          <w:tab w:val="left" w:pos="1440"/>
          <w:tab w:val="left" w:pos="1800"/>
          <w:tab w:val="left" w:pos="2160"/>
        </w:tabs>
        <w:spacing w:after="0" w:line="360" w:lineRule="auto"/>
        <w:ind w:left="2160" w:hanging="2160"/>
        <w:contextualSpacing/>
        <w:jc w:val="both"/>
        <w:rPr>
          <w:rFonts w:ascii="Arial" w:eastAsia="Times New Roman" w:hAnsi="Arial" w:cs="Arial"/>
          <w:sz w:val="24"/>
          <w:szCs w:val="24"/>
        </w:rPr>
      </w:pPr>
      <w:r w:rsidRPr="00462A1B">
        <w:rPr>
          <w:rFonts w:ascii="Arial" w:eastAsia="Times New Roman" w:hAnsi="Arial" w:cs="Arial"/>
          <w:sz w:val="24"/>
          <w:szCs w:val="24"/>
        </w:rPr>
        <w:tab/>
      </w:r>
      <w:r w:rsidRPr="00462A1B">
        <w:rPr>
          <w:rFonts w:ascii="Arial" w:eastAsia="Times New Roman" w:hAnsi="Arial" w:cs="Arial"/>
          <w:sz w:val="24"/>
          <w:szCs w:val="24"/>
        </w:rPr>
        <w:tab/>
      </w:r>
      <w:r w:rsidR="00D571B6">
        <w:rPr>
          <w:rFonts w:ascii="Arial" w:eastAsia="Times New Roman" w:hAnsi="Arial" w:cs="Arial"/>
          <w:sz w:val="24"/>
          <w:szCs w:val="24"/>
        </w:rPr>
        <w:t>6</w:t>
      </w:r>
      <w:r w:rsidRPr="00462A1B">
        <w:rPr>
          <w:rFonts w:ascii="Arial" w:eastAsia="Times New Roman" w:hAnsi="Arial" w:cs="Arial"/>
          <w:sz w:val="24"/>
          <w:szCs w:val="24"/>
        </w:rPr>
        <w:t xml:space="preserve">. </w:t>
      </w:r>
      <w:r w:rsidRPr="00462A1B">
        <w:rPr>
          <w:rFonts w:ascii="Arial" w:eastAsia="Times New Roman" w:hAnsi="Arial" w:cs="Arial"/>
          <w:sz w:val="24"/>
          <w:szCs w:val="24"/>
        </w:rPr>
        <w:tab/>
        <w:t>Undang-Undang Nomor 33 Tahun 2004 tentang Perimbangan Keuangan antara Pemerintah Pusat dan Pemerintahan Daerah (Lembaran Negara Republik Indonesia Tahun 2004 Nomor 126 Tambahan Lembaran Negara Republik Indonesia Nomor 4438);</w:t>
      </w:r>
    </w:p>
    <w:p w:rsidR="007D2EF0" w:rsidRDefault="00D571B6" w:rsidP="007D2EF0">
      <w:pPr>
        <w:tabs>
          <w:tab w:val="left" w:pos="1440"/>
          <w:tab w:val="left" w:pos="1701"/>
          <w:tab w:val="left" w:pos="2160"/>
        </w:tabs>
        <w:spacing w:after="0" w:line="360" w:lineRule="auto"/>
        <w:ind w:left="2160" w:hanging="2160"/>
        <w:contextualSpacing/>
        <w:jc w:val="both"/>
        <w:rPr>
          <w:rFonts w:ascii="Arial" w:eastAsia="Times New Roman" w:hAnsi="Arial" w:cs="Arial"/>
          <w:sz w:val="24"/>
          <w:szCs w:val="24"/>
          <w:lang w:val="id-ID"/>
        </w:rPr>
      </w:pPr>
      <w:r>
        <w:rPr>
          <w:rFonts w:ascii="Arial" w:eastAsia="Times New Roman" w:hAnsi="Arial" w:cs="Arial"/>
          <w:sz w:val="24"/>
          <w:szCs w:val="24"/>
        </w:rPr>
        <w:tab/>
      </w:r>
      <w:r>
        <w:rPr>
          <w:rFonts w:ascii="Arial" w:eastAsia="Times New Roman" w:hAnsi="Arial" w:cs="Arial"/>
          <w:sz w:val="24"/>
          <w:szCs w:val="24"/>
        </w:rPr>
        <w:tab/>
        <w:t>7.</w:t>
      </w:r>
      <w:r>
        <w:rPr>
          <w:rFonts w:ascii="Arial" w:eastAsia="Times New Roman" w:hAnsi="Arial" w:cs="Arial"/>
          <w:sz w:val="24"/>
          <w:szCs w:val="24"/>
        </w:rPr>
        <w:tab/>
      </w:r>
      <w:r w:rsidR="007D2EF0" w:rsidRPr="00462A1B">
        <w:rPr>
          <w:rFonts w:ascii="Arial" w:eastAsia="Times New Roman" w:hAnsi="Arial" w:cs="Arial"/>
          <w:sz w:val="24"/>
          <w:szCs w:val="24"/>
        </w:rPr>
        <w:t>Undang-Undang Nomor 2</w:t>
      </w:r>
      <w:r w:rsidR="007D2EF0">
        <w:rPr>
          <w:rFonts w:ascii="Arial" w:eastAsia="Times New Roman" w:hAnsi="Arial" w:cs="Arial"/>
          <w:sz w:val="24"/>
          <w:szCs w:val="24"/>
          <w:lang w:val="id-ID"/>
        </w:rPr>
        <w:t>2</w:t>
      </w:r>
      <w:r w:rsidR="007D2EF0" w:rsidRPr="00462A1B">
        <w:rPr>
          <w:rFonts w:ascii="Arial" w:eastAsia="Times New Roman" w:hAnsi="Arial" w:cs="Arial"/>
          <w:sz w:val="24"/>
          <w:szCs w:val="24"/>
        </w:rPr>
        <w:t xml:space="preserve"> Tahun 2009 tentang </w:t>
      </w:r>
      <w:r w:rsidR="007D2EF0">
        <w:rPr>
          <w:rFonts w:ascii="Arial" w:eastAsia="Times New Roman" w:hAnsi="Arial" w:cs="Arial"/>
          <w:sz w:val="24"/>
          <w:szCs w:val="24"/>
          <w:lang w:val="id-ID"/>
        </w:rPr>
        <w:t xml:space="preserve">Lalu Lintas dan Angkutan Jalan </w:t>
      </w:r>
      <w:r w:rsidR="007D2EF0" w:rsidRPr="00462A1B">
        <w:rPr>
          <w:rFonts w:ascii="Arial" w:eastAsia="Times New Roman" w:hAnsi="Arial" w:cs="Arial"/>
          <w:sz w:val="24"/>
          <w:szCs w:val="24"/>
        </w:rPr>
        <w:t xml:space="preserve">(Lembaran Negara Republik Indonesia Tahun </w:t>
      </w:r>
      <w:r w:rsidR="00B80880">
        <w:rPr>
          <w:rFonts w:ascii="Arial" w:eastAsia="Times New Roman" w:hAnsi="Arial" w:cs="Arial"/>
          <w:sz w:val="24"/>
          <w:szCs w:val="24"/>
          <w:lang w:val="id-ID"/>
        </w:rPr>
        <w:t xml:space="preserve">  </w:t>
      </w:r>
      <w:r w:rsidR="007D2EF0" w:rsidRPr="00462A1B">
        <w:rPr>
          <w:rFonts w:ascii="Arial" w:eastAsia="Times New Roman" w:hAnsi="Arial" w:cs="Arial"/>
          <w:sz w:val="24"/>
          <w:szCs w:val="24"/>
        </w:rPr>
        <w:lastRenderedPageBreak/>
        <w:t xml:space="preserve">2009 Nomor </w:t>
      </w:r>
      <w:r w:rsidR="007D2EF0">
        <w:rPr>
          <w:rFonts w:ascii="Arial" w:eastAsia="Times New Roman" w:hAnsi="Arial" w:cs="Arial"/>
          <w:sz w:val="24"/>
          <w:szCs w:val="24"/>
          <w:lang w:val="id-ID"/>
        </w:rPr>
        <w:t>96</w:t>
      </w:r>
      <w:r w:rsidR="007D2EF0" w:rsidRPr="00462A1B">
        <w:rPr>
          <w:rFonts w:ascii="Arial" w:eastAsia="Times New Roman" w:hAnsi="Arial" w:cs="Arial"/>
          <w:sz w:val="24"/>
          <w:szCs w:val="24"/>
        </w:rPr>
        <w:t>, Tambahan Lembaran Nega</w:t>
      </w:r>
      <w:r w:rsidR="007D2EF0">
        <w:rPr>
          <w:rFonts w:ascii="Arial" w:eastAsia="Times New Roman" w:hAnsi="Arial" w:cs="Arial"/>
          <w:sz w:val="24"/>
          <w:szCs w:val="24"/>
        </w:rPr>
        <w:t xml:space="preserve">ra Republik Indonesia </w:t>
      </w:r>
      <w:r w:rsidR="00B80880">
        <w:rPr>
          <w:rFonts w:ascii="Arial" w:eastAsia="Times New Roman" w:hAnsi="Arial" w:cs="Arial"/>
          <w:sz w:val="24"/>
          <w:szCs w:val="24"/>
          <w:lang w:val="id-ID"/>
        </w:rPr>
        <w:t xml:space="preserve">   </w:t>
      </w:r>
      <w:r w:rsidR="007D2EF0">
        <w:rPr>
          <w:rFonts w:ascii="Arial" w:eastAsia="Times New Roman" w:hAnsi="Arial" w:cs="Arial"/>
          <w:sz w:val="24"/>
          <w:szCs w:val="24"/>
        </w:rPr>
        <w:t>Nomor</w:t>
      </w:r>
      <w:r w:rsidR="00B80880">
        <w:rPr>
          <w:rFonts w:ascii="Arial" w:eastAsia="Times New Roman" w:hAnsi="Arial" w:cs="Arial"/>
          <w:sz w:val="24"/>
          <w:szCs w:val="24"/>
          <w:lang w:val="id-ID"/>
        </w:rPr>
        <w:t xml:space="preserve"> </w:t>
      </w:r>
      <w:r w:rsidR="007D2EF0">
        <w:rPr>
          <w:rFonts w:ascii="Arial" w:eastAsia="Times New Roman" w:hAnsi="Arial" w:cs="Arial"/>
          <w:sz w:val="24"/>
          <w:szCs w:val="24"/>
        </w:rPr>
        <w:t xml:space="preserve"> </w:t>
      </w:r>
      <w:r w:rsidR="007D2EF0">
        <w:rPr>
          <w:rFonts w:ascii="Arial" w:eastAsia="Times New Roman" w:hAnsi="Arial" w:cs="Arial"/>
          <w:sz w:val="24"/>
          <w:szCs w:val="24"/>
          <w:lang w:val="id-ID"/>
        </w:rPr>
        <w:t>4444</w:t>
      </w:r>
      <w:r w:rsidR="007D2EF0" w:rsidRPr="00462A1B">
        <w:rPr>
          <w:rFonts w:ascii="Arial" w:eastAsia="Times New Roman" w:hAnsi="Arial" w:cs="Arial"/>
          <w:sz w:val="24"/>
          <w:szCs w:val="24"/>
        </w:rPr>
        <w:t>);</w:t>
      </w:r>
    </w:p>
    <w:p w:rsidR="007D2EF0" w:rsidRDefault="007D2EF0" w:rsidP="007D2EF0">
      <w:pPr>
        <w:tabs>
          <w:tab w:val="left" w:pos="1440"/>
          <w:tab w:val="left" w:pos="1800"/>
          <w:tab w:val="left" w:pos="2160"/>
        </w:tabs>
        <w:spacing w:after="0" w:line="360" w:lineRule="auto"/>
        <w:ind w:left="2160" w:hanging="2160"/>
        <w:contextualSpacing/>
        <w:jc w:val="both"/>
        <w:rPr>
          <w:rFonts w:ascii="Arial"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8.</w:t>
      </w:r>
      <w:r>
        <w:rPr>
          <w:rFonts w:ascii="Arial" w:eastAsia="Times New Roman" w:hAnsi="Arial" w:cs="Arial"/>
          <w:sz w:val="24"/>
          <w:szCs w:val="24"/>
          <w:lang w:val="id-ID"/>
        </w:rPr>
        <w:tab/>
      </w:r>
      <w:r w:rsidR="00FB5000" w:rsidRPr="00462A1B">
        <w:rPr>
          <w:rFonts w:ascii="Arial" w:eastAsia="Times New Roman" w:hAnsi="Arial" w:cs="Arial"/>
          <w:sz w:val="24"/>
          <w:szCs w:val="24"/>
        </w:rPr>
        <w:t>Undang-Undang Nomor 28 Tahun 2009 tentang Pajak Daerah dan Retribusi Daerah (Lembaran Negara Republik Indonesia Tahun 2009 Nomor 130, Tambahan Lembaran Negara Republik Indonesia Nomor 5049);</w:t>
      </w:r>
    </w:p>
    <w:p w:rsidR="007D2EF0" w:rsidRDefault="007D2EF0" w:rsidP="007D2EF0">
      <w:pPr>
        <w:tabs>
          <w:tab w:val="left" w:pos="1440"/>
          <w:tab w:val="left" w:pos="1800"/>
          <w:tab w:val="left" w:pos="2160"/>
        </w:tabs>
        <w:spacing w:after="0" w:line="360" w:lineRule="auto"/>
        <w:ind w:left="2160" w:hanging="2160"/>
        <w:contextualSpacing/>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9.</w:t>
      </w:r>
      <w:r>
        <w:rPr>
          <w:rFonts w:ascii="Arial" w:hAnsi="Arial" w:cs="Arial"/>
          <w:sz w:val="24"/>
          <w:szCs w:val="24"/>
          <w:lang w:val="id-ID"/>
        </w:rPr>
        <w:tab/>
      </w:r>
      <w:r w:rsidR="00FB5000" w:rsidRPr="007D2EF0">
        <w:rPr>
          <w:rFonts w:ascii="Arial" w:hAnsi="Arial" w:cs="Arial"/>
          <w:sz w:val="24"/>
          <w:szCs w:val="24"/>
        </w:rPr>
        <w:t xml:space="preserve">Peraturan </w:t>
      </w:r>
      <w:r w:rsidR="00FB5000" w:rsidRPr="007D2EF0">
        <w:rPr>
          <w:rFonts w:ascii="Arial" w:hAnsi="Arial" w:cs="Arial"/>
          <w:sz w:val="24"/>
          <w:szCs w:val="24"/>
          <w:lang w:val="id-ID"/>
        </w:rPr>
        <w:t>Pemerintah Nomor 58 Tahun 2005 tentang Pengelolaan Keuangan Daerah (Lembaran Negara Republik Indonesia Tahun 2005 Nomor 140, Tambahan Lembaran Negara Republik Indonesia  Nomor 4578);</w:t>
      </w:r>
    </w:p>
    <w:p w:rsidR="00F91E21" w:rsidRDefault="00F91E21" w:rsidP="007D2EF0">
      <w:pPr>
        <w:tabs>
          <w:tab w:val="left" w:pos="1440"/>
          <w:tab w:val="left" w:pos="1800"/>
          <w:tab w:val="left" w:pos="2160"/>
        </w:tabs>
        <w:spacing w:after="0" w:line="360" w:lineRule="auto"/>
        <w:ind w:left="2160" w:hanging="2160"/>
        <w:contextualSpacing/>
        <w:jc w:val="both"/>
        <w:rPr>
          <w:rFonts w:ascii="Arial" w:hAnsi="Arial" w:cs="Arial"/>
          <w:sz w:val="24"/>
          <w:szCs w:val="24"/>
          <w:lang w:val="id-ID"/>
        </w:rPr>
      </w:pPr>
    </w:p>
    <w:p w:rsidR="00F91E21" w:rsidRDefault="00F91E21" w:rsidP="007D2EF0">
      <w:pPr>
        <w:tabs>
          <w:tab w:val="left" w:pos="1440"/>
          <w:tab w:val="left" w:pos="1800"/>
          <w:tab w:val="left" w:pos="2160"/>
        </w:tabs>
        <w:spacing w:after="0" w:line="360" w:lineRule="auto"/>
        <w:ind w:left="2160" w:hanging="2160"/>
        <w:contextualSpacing/>
        <w:jc w:val="both"/>
        <w:rPr>
          <w:rFonts w:ascii="Arial" w:hAnsi="Arial" w:cs="Arial"/>
          <w:sz w:val="24"/>
          <w:szCs w:val="24"/>
          <w:lang w:val="id-ID"/>
        </w:rPr>
      </w:pPr>
    </w:p>
    <w:p w:rsidR="00F91E21" w:rsidRDefault="00F91E21" w:rsidP="007D2EF0">
      <w:pPr>
        <w:tabs>
          <w:tab w:val="left" w:pos="1440"/>
          <w:tab w:val="left" w:pos="1800"/>
          <w:tab w:val="left" w:pos="2160"/>
        </w:tabs>
        <w:spacing w:after="0" w:line="360" w:lineRule="auto"/>
        <w:ind w:left="2160" w:hanging="2160"/>
        <w:contextualSpacing/>
        <w:jc w:val="both"/>
        <w:rPr>
          <w:rFonts w:ascii="Arial" w:eastAsia="Times New Roman" w:hAnsi="Arial" w:cs="Arial"/>
          <w:sz w:val="24"/>
          <w:szCs w:val="24"/>
          <w:lang w:val="id-ID"/>
        </w:rPr>
      </w:pPr>
    </w:p>
    <w:p w:rsidR="003552EA" w:rsidRDefault="007D2EF0" w:rsidP="003552EA">
      <w:pPr>
        <w:tabs>
          <w:tab w:val="left" w:pos="1440"/>
          <w:tab w:val="left" w:pos="1800"/>
          <w:tab w:val="left" w:pos="2160"/>
        </w:tabs>
        <w:spacing w:after="0" w:line="360" w:lineRule="auto"/>
        <w:ind w:left="2160" w:hanging="2160"/>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10.</w:t>
      </w:r>
      <w:r>
        <w:rPr>
          <w:rFonts w:ascii="Arial" w:eastAsia="Times New Roman" w:hAnsi="Arial" w:cs="Arial"/>
          <w:sz w:val="24"/>
          <w:szCs w:val="24"/>
          <w:lang w:val="id-ID"/>
        </w:rPr>
        <w:tab/>
      </w:r>
      <w:r w:rsidR="00FB5000" w:rsidRPr="007D2EF0">
        <w:rPr>
          <w:rFonts w:ascii="Arial" w:eastAsia="Times New Roman" w:hAnsi="Arial" w:cs="Arial"/>
          <w:sz w:val="24"/>
          <w:szCs w:val="24"/>
        </w:rPr>
        <w:t xml:space="preserve">Peraturan Pemerintah Nomor 79 Tahun 2005 tentang Pedoman Pembinaan dan Pengawasan Penyelenggaraan Pemerintahan Daerah (Lembaran Negara Republik Indonesia Tahun 2005 </w:t>
      </w:r>
      <w:r w:rsidR="00F91E21">
        <w:rPr>
          <w:rFonts w:ascii="Arial" w:eastAsia="Times New Roman" w:hAnsi="Arial" w:cs="Arial"/>
          <w:sz w:val="24"/>
          <w:szCs w:val="24"/>
          <w:lang w:val="id-ID"/>
        </w:rPr>
        <w:t xml:space="preserve">    </w:t>
      </w:r>
      <w:r w:rsidR="00FB5000" w:rsidRPr="007D2EF0">
        <w:rPr>
          <w:rFonts w:ascii="Arial" w:eastAsia="Times New Roman" w:hAnsi="Arial" w:cs="Arial"/>
          <w:sz w:val="24"/>
          <w:szCs w:val="24"/>
        </w:rPr>
        <w:t xml:space="preserve">Nomor 165, Tambahan Lembaran Negara Republik Indonesia Nomor </w:t>
      </w:r>
      <w:r w:rsidR="00F91E21">
        <w:rPr>
          <w:rFonts w:ascii="Arial" w:eastAsia="Times New Roman" w:hAnsi="Arial" w:cs="Arial"/>
          <w:sz w:val="24"/>
          <w:szCs w:val="24"/>
          <w:lang w:val="id-ID"/>
        </w:rPr>
        <w:t xml:space="preserve"> </w:t>
      </w:r>
      <w:r w:rsidR="00FB5000" w:rsidRPr="007D2EF0">
        <w:rPr>
          <w:rFonts w:ascii="Arial" w:eastAsia="Times New Roman" w:hAnsi="Arial" w:cs="Arial"/>
          <w:sz w:val="24"/>
          <w:szCs w:val="24"/>
        </w:rPr>
        <w:t>4593);</w:t>
      </w:r>
    </w:p>
    <w:p w:rsidR="003552EA" w:rsidRDefault="003552EA" w:rsidP="003552EA">
      <w:pPr>
        <w:tabs>
          <w:tab w:val="left" w:pos="1440"/>
          <w:tab w:val="left" w:pos="1800"/>
          <w:tab w:val="left" w:pos="2160"/>
        </w:tabs>
        <w:spacing w:after="0" w:line="360" w:lineRule="auto"/>
        <w:ind w:left="2160" w:hanging="2160"/>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11.</w:t>
      </w:r>
      <w:r>
        <w:rPr>
          <w:rFonts w:ascii="Arial" w:eastAsia="Times New Roman" w:hAnsi="Arial" w:cs="Arial"/>
          <w:sz w:val="24"/>
          <w:szCs w:val="24"/>
          <w:lang w:val="id-ID"/>
        </w:rPr>
        <w:tab/>
      </w:r>
      <w:r w:rsidR="00FB5000" w:rsidRPr="003552EA">
        <w:rPr>
          <w:rFonts w:ascii="Arial" w:eastAsia="Times New Roman" w:hAnsi="Arial" w:cs="Arial"/>
          <w:sz w:val="24"/>
          <w:szCs w:val="24"/>
        </w:rPr>
        <w:t xml:space="preserve">Peraturan Pemerintah Nomor 38 Tahun 2007 tentang Pembagian Urusan Pemerintahan antara Pemerintah, Pemerintahan Daerah Propinsi, dan Pemerintahan Daerah Kabupaten/Kota (Lembaran Negara Republik Indonesia Tahun 2007 Nomor 82, Tambahan Lembaran Negara </w:t>
      </w:r>
      <w:r>
        <w:rPr>
          <w:rFonts w:ascii="Arial" w:eastAsia="Times New Roman" w:hAnsi="Arial" w:cs="Arial"/>
          <w:sz w:val="24"/>
          <w:szCs w:val="24"/>
        </w:rPr>
        <w:t>Republik Indonesia Nomor 4737);</w:t>
      </w:r>
    </w:p>
    <w:p w:rsidR="003552EA" w:rsidRDefault="003552EA" w:rsidP="003552EA">
      <w:pPr>
        <w:tabs>
          <w:tab w:val="left" w:pos="1440"/>
          <w:tab w:val="left" w:pos="1800"/>
          <w:tab w:val="left" w:pos="2160"/>
        </w:tabs>
        <w:spacing w:after="0" w:line="360" w:lineRule="auto"/>
        <w:ind w:left="2160" w:hanging="2160"/>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12.</w:t>
      </w:r>
      <w:r>
        <w:rPr>
          <w:rFonts w:ascii="Arial" w:eastAsia="Times New Roman" w:hAnsi="Arial" w:cs="Arial"/>
          <w:sz w:val="24"/>
          <w:szCs w:val="24"/>
          <w:lang w:val="id-ID"/>
        </w:rPr>
        <w:tab/>
      </w:r>
      <w:r w:rsidR="00FB5000" w:rsidRPr="003552EA">
        <w:rPr>
          <w:rFonts w:ascii="Arial" w:eastAsia="Times New Roman" w:hAnsi="Arial" w:cs="Arial"/>
          <w:sz w:val="24"/>
          <w:szCs w:val="24"/>
        </w:rPr>
        <w:t>Peraturan Pemerintah Nomor 41 Tahun 2007 tentang</w:t>
      </w:r>
      <w:r w:rsidR="00F91E21">
        <w:rPr>
          <w:rFonts w:ascii="Arial" w:eastAsia="Times New Roman" w:hAnsi="Arial" w:cs="Arial"/>
          <w:sz w:val="24"/>
          <w:szCs w:val="24"/>
          <w:lang w:val="id-ID"/>
        </w:rPr>
        <w:t xml:space="preserve"> </w:t>
      </w:r>
      <w:r w:rsidR="00FB5000" w:rsidRPr="003552EA">
        <w:rPr>
          <w:rFonts w:ascii="Arial" w:hAnsi="Arial" w:cs="Arial"/>
          <w:sz w:val="24"/>
          <w:szCs w:val="24"/>
        </w:rPr>
        <w:t>Organisasi Perangkat Daerah (Lembaran Negara Republik Indonesia Tahun 2007 Nomor 89, Tambahan Lembaran Negara Republik Indonesia Nomor 4741);</w:t>
      </w:r>
    </w:p>
    <w:p w:rsidR="003552EA" w:rsidRDefault="003552EA" w:rsidP="003552EA">
      <w:pPr>
        <w:tabs>
          <w:tab w:val="left" w:pos="1440"/>
          <w:tab w:val="left" w:pos="1800"/>
          <w:tab w:val="left" w:pos="2160"/>
        </w:tabs>
        <w:spacing w:after="0" w:line="360" w:lineRule="auto"/>
        <w:ind w:left="2160" w:hanging="2160"/>
        <w:contextualSpacing/>
        <w:jc w:val="both"/>
        <w:rPr>
          <w:rFonts w:ascii="Arial"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13.</w:t>
      </w:r>
      <w:r>
        <w:rPr>
          <w:rFonts w:ascii="Arial" w:eastAsia="Times New Roman" w:hAnsi="Arial" w:cs="Arial"/>
          <w:sz w:val="24"/>
          <w:szCs w:val="24"/>
          <w:lang w:val="id-ID"/>
        </w:rPr>
        <w:tab/>
      </w:r>
      <w:r w:rsidR="009158AD" w:rsidRPr="00A22B52">
        <w:rPr>
          <w:rFonts w:ascii="Arial" w:hAnsi="Arial" w:cs="Arial"/>
          <w:sz w:val="24"/>
          <w:szCs w:val="24"/>
          <w:lang w:val="id-ID"/>
        </w:rPr>
        <w:t>Peraturan Pemerintah</w:t>
      </w:r>
      <w:r w:rsidR="009158AD">
        <w:rPr>
          <w:rFonts w:ascii="Arial" w:hAnsi="Arial" w:cs="Arial"/>
          <w:sz w:val="24"/>
          <w:szCs w:val="24"/>
          <w:lang w:val="id-ID"/>
        </w:rPr>
        <w:t xml:space="preserve"> Nomor 69 Tahun 2010 tentang Tata Cara Pemberian dan Pemanfaatan Insentif Pemungutan Pajak Daerah dan Retribusi Daerah (Lembaran Negara Republik Indonesia Tahun 2010 Nomor 119, Tambahan Lembaran Negara Republik Indonesia Nomor 5161</w:t>
      </w:r>
      <w:r w:rsidR="009158AD" w:rsidRPr="00DC5B1F">
        <w:rPr>
          <w:rFonts w:ascii="Arial" w:hAnsi="Arial" w:cs="Arial"/>
          <w:sz w:val="24"/>
          <w:szCs w:val="24"/>
          <w:lang w:val="id-ID"/>
        </w:rPr>
        <w:t>);</w:t>
      </w:r>
    </w:p>
    <w:p w:rsidR="003552EA" w:rsidRDefault="003552EA" w:rsidP="003552EA">
      <w:pPr>
        <w:tabs>
          <w:tab w:val="left" w:pos="1440"/>
          <w:tab w:val="left" w:pos="1800"/>
          <w:tab w:val="left" w:pos="2160"/>
        </w:tabs>
        <w:spacing w:after="0" w:line="360" w:lineRule="auto"/>
        <w:ind w:left="2160" w:hanging="2160"/>
        <w:contextualSpacing/>
        <w:jc w:val="both"/>
        <w:rPr>
          <w:rFonts w:ascii="Arial" w:eastAsia="Times New Roman" w:hAnsi="Arial" w:cs="Arial"/>
          <w:sz w:val="24"/>
          <w:szCs w:val="24"/>
          <w:lang w:val="id-ID"/>
        </w:rPr>
      </w:pPr>
      <w:r>
        <w:rPr>
          <w:rFonts w:ascii="Arial" w:hAnsi="Arial" w:cs="Arial"/>
          <w:sz w:val="24"/>
          <w:szCs w:val="24"/>
          <w:lang w:val="id-ID"/>
        </w:rPr>
        <w:lastRenderedPageBreak/>
        <w:tab/>
      </w:r>
      <w:r>
        <w:rPr>
          <w:rFonts w:ascii="Arial" w:hAnsi="Arial" w:cs="Arial"/>
          <w:sz w:val="24"/>
          <w:szCs w:val="24"/>
          <w:lang w:val="id-ID"/>
        </w:rPr>
        <w:tab/>
        <w:t>14.</w:t>
      </w:r>
      <w:r>
        <w:rPr>
          <w:rFonts w:ascii="Arial" w:hAnsi="Arial" w:cs="Arial"/>
          <w:sz w:val="24"/>
          <w:szCs w:val="24"/>
          <w:lang w:val="id-ID"/>
        </w:rPr>
        <w:tab/>
      </w:r>
      <w:r w:rsidR="00FB5000" w:rsidRPr="003552EA">
        <w:rPr>
          <w:rFonts w:ascii="Arial" w:eastAsia="Times New Roman" w:hAnsi="Arial" w:cs="Arial"/>
          <w:sz w:val="24"/>
          <w:szCs w:val="24"/>
        </w:rPr>
        <w:t xml:space="preserve">Peraturan Daerah Kabupaten Barru Nomor 3 Tahun 2008 tentang Urusan Pemerintahan yang Menjadi Kewenangan Pemerintah Kabupaten Barru (Lembaran Daerah Kabupaten Barru Tahun </w:t>
      </w:r>
      <w:r w:rsidR="00F91E21">
        <w:rPr>
          <w:rFonts w:ascii="Arial" w:eastAsia="Times New Roman" w:hAnsi="Arial" w:cs="Arial"/>
          <w:sz w:val="24"/>
          <w:szCs w:val="24"/>
          <w:lang w:val="id-ID"/>
        </w:rPr>
        <w:t xml:space="preserve">   </w:t>
      </w:r>
      <w:r w:rsidR="00FB5000" w:rsidRPr="003552EA">
        <w:rPr>
          <w:rFonts w:ascii="Arial" w:eastAsia="Times New Roman" w:hAnsi="Arial" w:cs="Arial"/>
          <w:sz w:val="24"/>
          <w:szCs w:val="24"/>
        </w:rPr>
        <w:t xml:space="preserve">2008 Nomor 24, Tambahan Lembaran Daerah Kabupaten Barru Nomor </w:t>
      </w:r>
      <w:r w:rsidR="00F91E21">
        <w:rPr>
          <w:rFonts w:ascii="Arial" w:eastAsia="Times New Roman" w:hAnsi="Arial" w:cs="Arial"/>
          <w:sz w:val="24"/>
          <w:szCs w:val="24"/>
          <w:lang w:val="id-ID"/>
        </w:rPr>
        <w:t xml:space="preserve"> </w:t>
      </w:r>
      <w:r w:rsidR="00FB5000" w:rsidRPr="003552EA">
        <w:rPr>
          <w:rFonts w:ascii="Arial" w:eastAsia="Times New Roman" w:hAnsi="Arial" w:cs="Arial"/>
          <w:sz w:val="24"/>
          <w:szCs w:val="24"/>
        </w:rPr>
        <w:t>1);</w:t>
      </w:r>
    </w:p>
    <w:p w:rsidR="00FB5000" w:rsidRPr="003552EA" w:rsidRDefault="003552EA" w:rsidP="003552EA">
      <w:pPr>
        <w:tabs>
          <w:tab w:val="left" w:pos="1440"/>
          <w:tab w:val="left" w:pos="1800"/>
          <w:tab w:val="left" w:pos="2160"/>
        </w:tabs>
        <w:spacing w:after="0" w:line="360" w:lineRule="auto"/>
        <w:ind w:left="2160" w:hanging="2160"/>
        <w:contextualSpacing/>
        <w:jc w:val="both"/>
        <w:rPr>
          <w:rFonts w:ascii="Arial" w:eastAsia="Times New Roman" w:hAnsi="Arial" w:cs="Arial"/>
          <w:sz w:val="24"/>
          <w:szCs w:val="24"/>
        </w:rPr>
      </w:pPr>
      <w:r>
        <w:rPr>
          <w:rFonts w:ascii="Arial" w:eastAsia="Times New Roman" w:hAnsi="Arial" w:cs="Arial"/>
          <w:sz w:val="24"/>
          <w:szCs w:val="24"/>
          <w:lang w:val="id-ID"/>
        </w:rPr>
        <w:tab/>
      </w:r>
      <w:r>
        <w:rPr>
          <w:rFonts w:ascii="Arial" w:eastAsia="Times New Roman" w:hAnsi="Arial" w:cs="Arial"/>
          <w:sz w:val="24"/>
          <w:szCs w:val="24"/>
          <w:lang w:val="id-ID"/>
        </w:rPr>
        <w:tab/>
        <w:t>15.</w:t>
      </w:r>
      <w:r>
        <w:rPr>
          <w:rFonts w:ascii="Arial" w:eastAsia="Times New Roman" w:hAnsi="Arial" w:cs="Arial"/>
          <w:sz w:val="24"/>
          <w:szCs w:val="24"/>
          <w:lang w:val="id-ID"/>
        </w:rPr>
        <w:tab/>
      </w:r>
      <w:r w:rsidR="00FB5000" w:rsidRPr="003552EA">
        <w:rPr>
          <w:rFonts w:ascii="Arial" w:eastAsia="Times New Roman" w:hAnsi="Arial" w:cs="Arial"/>
          <w:sz w:val="24"/>
          <w:szCs w:val="24"/>
        </w:rPr>
        <w:t>Peraturan Daerah Kabupaten Barru Nomor 8 Tahun 2008 tentang Pokok-Pokok Pengelolaan Keuangan Daerah Kabupaten Barru (Lembaran Daerah Kabupaten Barru Tahun 2008 Nomor 29, Tambahan Lembaran Daerah Kabupaten Barru Nomor 6);</w:t>
      </w:r>
    </w:p>
    <w:p w:rsidR="00BA558C" w:rsidRDefault="00BA558C" w:rsidP="00BA558C">
      <w:pPr>
        <w:pStyle w:val="ListParagraph"/>
        <w:tabs>
          <w:tab w:val="left" w:pos="1800"/>
        </w:tabs>
        <w:spacing w:after="0" w:line="360" w:lineRule="auto"/>
        <w:ind w:left="2160"/>
        <w:jc w:val="both"/>
        <w:rPr>
          <w:rFonts w:ascii="Arial" w:hAnsi="Arial" w:cs="Arial"/>
          <w:sz w:val="24"/>
          <w:szCs w:val="24"/>
          <w:lang w:val="id-ID"/>
        </w:rPr>
      </w:pPr>
    </w:p>
    <w:p w:rsidR="001460F5" w:rsidRPr="001460F5" w:rsidRDefault="001460F5" w:rsidP="00BA558C">
      <w:pPr>
        <w:pStyle w:val="ListParagraph"/>
        <w:tabs>
          <w:tab w:val="left" w:pos="1800"/>
        </w:tabs>
        <w:spacing w:after="0" w:line="360" w:lineRule="auto"/>
        <w:ind w:left="2160"/>
        <w:jc w:val="both"/>
        <w:rPr>
          <w:rFonts w:ascii="Arial" w:hAnsi="Arial" w:cs="Arial"/>
          <w:sz w:val="24"/>
          <w:szCs w:val="24"/>
          <w:lang w:val="id-ID"/>
        </w:rPr>
      </w:pPr>
    </w:p>
    <w:p w:rsidR="00FB5000" w:rsidRPr="003E2E84" w:rsidRDefault="00FB5000" w:rsidP="001460F5">
      <w:pPr>
        <w:tabs>
          <w:tab w:val="left" w:pos="1980"/>
          <w:tab w:val="left" w:pos="2160"/>
        </w:tabs>
        <w:spacing w:after="0" w:line="480" w:lineRule="auto"/>
        <w:jc w:val="center"/>
        <w:outlineLvl w:val="0"/>
        <w:rPr>
          <w:rFonts w:ascii="Arial" w:hAnsi="Arial" w:cs="Arial"/>
          <w:sz w:val="24"/>
          <w:szCs w:val="24"/>
        </w:rPr>
      </w:pPr>
      <w:r w:rsidRPr="003E2E84">
        <w:rPr>
          <w:rFonts w:ascii="Arial" w:hAnsi="Arial" w:cs="Arial"/>
          <w:sz w:val="24"/>
          <w:szCs w:val="24"/>
        </w:rPr>
        <w:t>Dengan Persetujuan Bersama</w:t>
      </w:r>
    </w:p>
    <w:p w:rsidR="00FB5000" w:rsidRPr="009F7872" w:rsidRDefault="00FB5000" w:rsidP="001460F5">
      <w:pPr>
        <w:tabs>
          <w:tab w:val="left" w:pos="1980"/>
          <w:tab w:val="left" w:pos="2160"/>
        </w:tabs>
        <w:spacing w:after="0" w:line="480" w:lineRule="auto"/>
        <w:jc w:val="center"/>
        <w:outlineLvl w:val="0"/>
        <w:rPr>
          <w:rFonts w:ascii="Arial" w:hAnsi="Arial" w:cs="Arial"/>
          <w:b/>
          <w:sz w:val="24"/>
          <w:szCs w:val="24"/>
        </w:rPr>
      </w:pPr>
      <w:r w:rsidRPr="009F7872">
        <w:rPr>
          <w:rFonts w:ascii="Arial" w:hAnsi="Arial" w:cs="Arial"/>
          <w:b/>
          <w:sz w:val="24"/>
          <w:szCs w:val="24"/>
        </w:rPr>
        <w:t>DEWAN PERWAKILAN RAKYAT DAERAH KABUPATEN BARRU</w:t>
      </w:r>
    </w:p>
    <w:p w:rsidR="00FB5000" w:rsidRPr="003E2E84" w:rsidRDefault="00FB5000" w:rsidP="001460F5">
      <w:pPr>
        <w:tabs>
          <w:tab w:val="left" w:pos="1980"/>
          <w:tab w:val="left" w:pos="2160"/>
        </w:tabs>
        <w:spacing w:after="0" w:line="480" w:lineRule="auto"/>
        <w:jc w:val="center"/>
        <w:rPr>
          <w:rFonts w:ascii="Arial" w:hAnsi="Arial" w:cs="Arial"/>
          <w:sz w:val="24"/>
          <w:szCs w:val="24"/>
        </w:rPr>
      </w:pPr>
      <w:r w:rsidRPr="003E2E84">
        <w:rPr>
          <w:rFonts w:ascii="Arial" w:hAnsi="Arial" w:cs="Arial"/>
          <w:sz w:val="24"/>
          <w:szCs w:val="24"/>
        </w:rPr>
        <w:t>dan</w:t>
      </w:r>
    </w:p>
    <w:p w:rsidR="00FB5000" w:rsidRPr="009F7872" w:rsidRDefault="00FB5000" w:rsidP="001460F5">
      <w:pPr>
        <w:tabs>
          <w:tab w:val="left" w:pos="1980"/>
          <w:tab w:val="left" w:pos="2160"/>
        </w:tabs>
        <w:spacing w:after="0" w:line="480" w:lineRule="auto"/>
        <w:jc w:val="center"/>
        <w:rPr>
          <w:rFonts w:ascii="Arial" w:hAnsi="Arial" w:cs="Arial"/>
          <w:b/>
          <w:sz w:val="24"/>
          <w:szCs w:val="24"/>
        </w:rPr>
      </w:pPr>
      <w:r w:rsidRPr="009F7872">
        <w:rPr>
          <w:rFonts w:ascii="Arial" w:hAnsi="Arial" w:cs="Arial"/>
          <w:b/>
          <w:sz w:val="24"/>
          <w:szCs w:val="24"/>
        </w:rPr>
        <w:t>BUPATI BARRU</w:t>
      </w:r>
    </w:p>
    <w:p w:rsidR="00FB5000" w:rsidRDefault="00FB5000" w:rsidP="00FB5000">
      <w:pPr>
        <w:tabs>
          <w:tab w:val="left" w:pos="1560"/>
          <w:tab w:val="left" w:pos="1985"/>
        </w:tabs>
        <w:spacing w:after="0" w:line="360" w:lineRule="auto"/>
        <w:ind w:left="1985" w:hanging="1985"/>
        <w:jc w:val="center"/>
        <w:rPr>
          <w:rFonts w:ascii="Arial" w:eastAsia="Times New Roman" w:hAnsi="Arial" w:cs="Arial"/>
          <w:sz w:val="24"/>
          <w:szCs w:val="24"/>
          <w:lang w:val="id-ID"/>
        </w:rPr>
      </w:pPr>
    </w:p>
    <w:p w:rsidR="001460F5" w:rsidRDefault="001460F5" w:rsidP="00FB5000">
      <w:pPr>
        <w:tabs>
          <w:tab w:val="left" w:pos="1560"/>
          <w:tab w:val="left" w:pos="1985"/>
        </w:tabs>
        <w:spacing w:after="0" w:line="360" w:lineRule="auto"/>
        <w:ind w:left="1985" w:hanging="1985"/>
        <w:jc w:val="center"/>
        <w:rPr>
          <w:rFonts w:ascii="Arial" w:eastAsia="Times New Roman" w:hAnsi="Arial" w:cs="Arial"/>
          <w:sz w:val="24"/>
          <w:szCs w:val="24"/>
          <w:lang w:val="id-ID"/>
        </w:rPr>
      </w:pPr>
    </w:p>
    <w:p w:rsidR="001460F5" w:rsidRDefault="001460F5" w:rsidP="007D090C">
      <w:pPr>
        <w:tabs>
          <w:tab w:val="left" w:pos="1418"/>
          <w:tab w:val="left" w:pos="1701"/>
        </w:tabs>
        <w:spacing w:line="360" w:lineRule="auto"/>
        <w:outlineLvl w:val="0"/>
        <w:rPr>
          <w:rFonts w:ascii="Arial" w:hAnsi="Arial" w:cs="Arial"/>
          <w:b/>
          <w:sz w:val="24"/>
          <w:szCs w:val="24"/>
          <w:lang w:val="id-ID"/>
        </w:rPr>
      </w:pPr>
    </w:p>
    <w:p w:rsidR="00FB5000" w:rsidRPr="00E66E59" w:rsidRDefault="00FB5000" w:rsidP="00FB5000">
      <w:pPr>
        <w:tabs>
          <w:tab w:val="left" w:pos="1418"/>
          <w:tab w:val="left" w:pos="1701"/>
        </w:tabs>
        <w:spacing w:line="360" w:lineRule="auto"/>
        <w:ind w:left="2127" w:hanging="2127"/>
        <w:jc w:val="center"/>
        <w:outlineLvl w:val="0"/>
        <w:rPr>
          <w:rFonts w:ascii="Arial" w:hAnsi="Arial" w:cs="Arial"/>
          <w:b/>
          <w:sz w:val="24"/>
          <w:szCs w:val="24"/>
        </w:rPr>
      </w:pPr>
      <w:r w:rsidRPr="00E66E59">
        <w:rPr>
          <w:rFonts w:ascii="Arial" w:hAnsi="Arial" w:cs="Arial"/>
          <w:b/>
          <w:sz w:val="24"/>
          <w:szCs w:val="24"/>
        </w:rPr>
        <w:t>MEMUTUSKAN :</w:t>
      </w:r>
    </w:p>
    <w:p w:rsidR="00FB5000" w:rsidRPr="00182834" w:rsidRDefault="00FB5000" w:rsidP="00FB5000">
      <w:pPr>
        <w:tabs>
          <w:tab w:val="left" w:pos="1260"/>
          <w:tab w:val="left" w:pos="1620"/>
          <w:tab w:val="left" w:pos="1890"/>
        </w:tabs>
        <w:spacing w:after="0" w:line="360" w:lineRule="auto"/>
        <w:ind w:left="1890" w:hanging="1890"/>
        <w:jc w:val="both"/>
        <w:rPr>
          <w:rFonts w:ascii="Arial" w:hAnsi="Arial" w:cs="Arial"/>
          <w:sz w:val="24"/>
          <w:szCs w:val="24"/>
          <w:lang w:val="id-ID"/>
        </w:rPr>
      </w:pPr>
      <w:r>
        <w:rPr>
          <w:rFonts w:ascii="Arial" w:hAnsi="Arial" w:cs="Arial"/>
          <w:sz w:val="24"/>
          <w:szCs w:val="24"/>
        </w:rPr>
        <w:t>Menetapkan</w:t>
      </w:r>
      <w:r>
        <w:rPr>
          <w:rFonts w:ascii="Arial" w:hAnsi="Arial" w:cs="Arial"/>
          <w:sz w:val="24"/>
          <w:szCs w:val="24"/>
        </w:rPr>
        <w:tab/>
        <w:t>:</w:t>
      </w:r>
      <w:r>
        <w:rPr>
          <w:rFonts w:ascii="Arial" w:hAnsi="Arial" w:cs="Arial"/>
          <w:sz w:val="24"/>
          <w:szCs w:val="24"/>
        </w:rPr>
        <w:tab/>
      </w:r>
      <w:r w:rsidRPr="00993D28">
        <w:rPr>
          <w:rFonts w:ascii="Arial" w:hAnsi="Arial" w:cs="Arial"/>
          <w:b/>
          <w:sz w:val="24"/>
          <w:szCs w:val="24"/>
        </w:rPr>
        <w:t xml:space="preserve">PERATURAN DAERAH TENTANG </w:t>
      </w:r>
      <w:r w:rsidR="00182834">
        <w:rPr>
          <w:rFonts w:ascii="Arial" w:hAnsi="Arial" w:cs="Arial"/>
          <w:b/>
          <w:sz w:val="24"/>
          <w:szCs w:val="24"/>
        </w:rPr>
        <w:t>RETRIBUSI JASA UMUM</w:t>
      </w:r>
    </w:p>
    <w:p w:rsidR="00FB5000" w:rsidRDefault="00FB5000" w:rsidP="00FB5000">
      <w:pPr>
        <w:tabs>
          <w:tab w:val="left" w:pos="1440"/>
          <w:tab w:val="left" w:pos="1800"/>
        </w:tabs>
        <w:spacing w:after="0" w:line="360" w:lineRule="auto"/>
        <w:ind w:left="1800" w:hanging="1800"/>
        <w:jc w:val="center"/>
        <w:rPr>
          <w:rFonts w:ascii="Arial" w:hAnsi="Arial" w:cs="Arial"/>
          <w:sz w:val="24"/>
          <w:szCs w:val="24"/>
        </w:rPr>
      </w:pPr>
    </w:p>
    <w:p w:rsidR="00FB5000" w:rsidRPr="009F7872" w:rsidRDefault="00FB5000" w:rsidP="00FB5000">
      <w:pPr>
        <w:spacing w:after="0" w:line="360" w:lineRule="auto"/>
        <w:jc w:val="center"/>
        <w:outlineLvl w:val="0"/>
        <w:rPr>
          <w:rFonts w:ascii="Arial" w:hAnsi="Arial" w:cs="Arial"/>
          <w:b/>
          <w:sz w:val="24"/>
          <w:szCs w:val="24"/>
        </w:rPr>
      </w:pPr>
      <w:r w:rsidRPr="009F7872">
        <w:rPr>
          <w:rFonts w:ascii="Arial" w:hAnsi="Arial" w:cs="Arial"/>
          <w:b/>
          <w:sz w:val="24"/>
          <w:szCs w:val="24"/>
        </w:rPr>
        <w:t>BAB I</w:t>
      </w:r>
    </w:p>
    <w:p w:rsidR="00FB5000" w:rsidRPr="009F7872" w:rsidRDefault="00FB5000" w:rsidP="00FB5000">
      <w:pPr>
        <w:spacing w:after="0" w:line="360" w:lineRule="auto"/>
        <w:jc w:val="center"/>
        <w:rPr>
          <w:rFonts w:ascii="Arial" w:hAnsi="Arial" w:cs="Arial"/>
          <w:b/>
          <w:sz w:val="24"/>
          <w:szCs w:val="24"/>
        </w:rPr>
      </w:pPr>
      <w:r w:rsidRPr="009F7872">
        <w:rPr>
          <w:rFonts w:ascii="Arial" w:hAnsi="Arial" w:cs="Arial"/>
          <w:b/>
          <w:sz w:val="24"/>
          <w:szCs w:val="24"/>
        </w:rPr>
        <w:t>KETENTUAN UMUM</w:t>
      </w:r>
    </w:p>
    <w:p w:rsidR="00FB5000" w:rsidRPr="009F7872" w:rsidRDefault="00FB5000" w:rsidP="007D5E3C">
      <w:pPr>
        <w:spacing w:after="0" w:line="360" w:lineRule="auto"/>
        <w:rPr>
          <w:rFonts w:ascii="Arial" w:hAnsi="Arial" w:cs="Arial"/>
          <w:b/>
        </w:rPr>
      </w:pPr>
    </w:p>
    <w:p w:rsidR="00FB5000" w:rsidRPr="009F7872" w:rsidRDefault="00FB5000" w:rsidP="00FB5000">
      <w:pPr>
        <w:spacing w:after="0" w:line="360" w:lineRule="auto"/>
        <w:jc w:val="center"/>
        <w:outlineLvl w:val="0"/>
        <w:rPr>
          <w:rFonts w:ascii="Arial" w:hAnsi="Arial" w:cs="Arial"/>
          <w:b/>
          <w:sz w:val="24"/>
          <w:szCs w:val="24"/>
        </w:rPr>
      </w:pPr>
      <w:r w:rsidRPr="009F7872">
        <w:rPr>
          <w:rFonts w:ascii="Arial" w:hAnsi="Arial" w:cs="Arial"/>
          <w:b/>
          <w:sz w:val="24"/>
          <w:szCs w:val="24"/>
        </w:rPr>
        <w:t>Pasal 1</w:t>
      </w:r>
    </w:p>
    <w:p w:rsidR="00FB5000" w:rsidRPr="00462A1B" w:rsidRDefault="00FB5000" w:rsidP="00FB5000">
      <w:pPr>
        <w:spacing w:after="0" w:line="360" w:lineRule="auto"/>
        <w:jc w:val="both"/>
        <w:rPr>
          <w:rFonts w:ascii="Arial" w:hAnsi="Arial" w:cs="Arial"/>
          <w:sz w:val="24"/>
          <w:szCs w:val="24"/>
        </w:rPr>
      </w:pPr>
      <w:r w:rsidRPr="00462A1B">
        <w:rPr>
          <w:rFonts w:ascii="Arial" w:hAnsi="Arial" w:cs="Arial"/>
          <w:sz w:val="24"/>
          <w:szCs w:val="24"/>
        </w:rPr>
        <w:t>Dalam Peraturan Daerah ini, yang dimaksud</w:t>
      </w:r>
      <w:r w:rsidR="006C55AB">
        <w:rPr>
          <w:rFonts w:ascii="Arial" w:hAnsi="Arial" w:cs="Arial"/>
          <w:sz w:val="24"/>
          <w:szCs w:val="24"/>
          <w:lang w:val="id-ID"/>
        </w:rPr>
        <w:t>kan</w:t>
      </w:r>
      <w:r w:rsidRPr="00462A1B">
        <w:rPr>
          <w:rFonts w:ascii="Arial" w:hAnsi="Arial" w:cs="Arial"/>
          <w:sz w:val="24"/>
          <w:szCs w:val="24"/>
        </w:rPr>
        <w:t xml:space="preserve"> dengan :</w:t>
      </w:r>
    </w:p>
    <w:p w:rsidR="00FB5000" w:rsidRPr="00462A1B" w:rsidRDefault="00FB5000" w:rsidP="00FB5000">
      <w:pPr>
        <w:pStyle w:val="ListParagraph"/>
        <w:numPr>
          <w:ilvl w:val="0"/>
          <w:numId w:val="1"/>
        </w:numPr>
        <w:spacing w:after="0" w:line="360" w:lineRule="auto"/>
        <w:ind w:left="426" w:hanging="426"/>
        <w:jc w:val="both"/>
        <w:rPr>
          <w:rFonts w:ascii="Arial" w:hAnsi="Arial" w:cs="Arial"/>
          <w:sz w:val="24"/>
          <w:szCs w:val="24"/>
        </w:rPr>
      </w:pPr>
      <w:r w:rsidRPr="00462A1B">
        <w:rPr>
          <w:rFonts w:ascii="Arial" w:hAnsi="Arial" w:cs="Arial"/>
          <w:sz w:val="24"/>
          <w:szCs w:val="24"/>
        </w:rPr>
        <w:t>Daerah adalah Kabupaten Barru.</w:t>
      </w:r>
    </w:p>
    <w:p w:rsidR="00FB5000" w:rsidRPr="00462A1B" w:rsidRDefault="00FB5000" w:rsidP="00FB5000">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 xml:space="preserve">Pemerintahan Daerah adalah penyelenggaraan urusan pemerintahan oleh Pemerintah Daerah dan Dewan Perwakilan Rakyat Daerah menurut asas otonomi dan Tugas Pembantuan dengan prinsip otonomi seluas-luasnya dalam sistem </w:t>
      </w:r>
      <w:r w:rsidRPr="00462A1B">
        <w:rPr>
          <w:rFonts w:ascii="Arial" w:hAnsi="Arial" w:cs="Arial"/>
          <w:sz w:val="24"/>
          <w:szCs w:val="24"/>
        </w:rPr>
        <w:lastRenderedPageBreak/>
        <w:t>dan prinsip Negara Kesatuan Republik Indonesia sebagaimana dimaksud dalam Undang-Undang Dasar Negara Republik Indonesia Tahun 1945.</w:t>
      </w:r>
    </w:p>
    <w:p w:rsidR="00FB5000" w:rsidRPr="00462A1B" w:rsidRDefault="00FB5000" w:rsidP="00FB5000">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Pemerintah Daerah adalah Bupati dan Perangkat Daerah sebagai unsur penyelenggara Pemerintahan  Daerah.</w:t>
      </w:r>
    </w:p>
    <w:p w:rsidR="00FB5000" w:rsidRPr="00462A1B" w:rsidRDefault="00FB5000" w:rsidP="00FB5000">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Dewan Perwakilan Rakyat Daerah yang selanjutnya disebut DPRD adalah Dewan Perwakilan Rakyat Daerah Kabupaten Barru</w:t>
      </w:r>
      <w:r>
        <w:rPr>
          <w:rFonts w:ascii="Arial" w:hAnsi="Arial" w:cs="Arial"/>
          <w:sz w:val="24"/>
          <w:szCs w:val="24"/>
        </w:rPr>
        <w:t xml:space="preserve"> sebagai unsur penyelenggara Pemerintahan Daerah</w:t>
      </w:r>
      <w:r w:rsidRPr="00462A1B">
        <w:rPr>
          <w:rFonts w:ascii="Arial" w:hAnsi="Arial" w:cs="Arial"/>
          <w:sz w:val="24"/>
          <w:szCs w:val="24"/>
        </w:rPr>
        <w:t>.</w:t>
      </w:r>
    </w:p>
    <w:p w:rsidR="00FC4241" w:rsidRDefault="00FB5000" w:rsidP="00FC4241">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Bupati adalah Bupati Barru.</w:t>
      </w:r>
    </w:p>
    <w:p w:rsidR="00FC4241" w:rsidRPr="00FC4241"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p w:rsidR="00FB5000" w:rsidRPr="00462A1B" w:rsidRDefault="00FB5000" w:rsidP="00FB5000">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Pejabat adalah pegawai yang diberi tugas tertentu di</w:t>
      </w:r>
      <w:r w:rsidR="00863D4D">
        <w:rPr>
          <w:rFonts w:ascii="Arial" w:hAnsi="Arial" w:cs="Arial"/>
          <w:sz w:val="24"/>
          <w:szCs w:val="24"/>
          <w:lang w:val="id-ID"/>
        </w:rPr>
        <w:t xml:space="preserve"> </w:t>
      </w:r>
      <w:r w:rsidRPr="00462A1B">
        <w:rPr>
          <w:rFonts w:ascii="Arial" w:hAnsi="Arial" w:cs="Arial"/>
          <w:sz w:val="24"/>
          <w:szCs w:val="24"/>
        </w:rPr>
        <w:t xml:space="preserve">bidang </w:t>
      </w:r>
      <w:r w:rsidR="00863D4D">
        <w:rPr>
          <w:rFonts w:ascii="Arial" w:hAnsi="Arial" w:cs="Arial"/>
          <w:sz w:val="24"/>
          <w:szCs w:val="24"/>
        </w:rPr>
        <w:t xml:space="preserve">Retribusi </w:t>
      </w:r>
      <w:r w:rsidR="00863D4D" w:rsidRPr="00462A1B">
        <w:rPr>
          <w:rFonts w:ascii="Arial" w:hAnsi="Arial" w:cs="Arial"/>
          <w:sz w:val="24"/>
          <w:szCs w:val="24"/>
        </w:rPr>
        <w:t xml:space="preserve">Daerah </w:t>
      </w:r>
      <w:r w:rsidRPr="00462A1B">
        <w:rPr>
          <w:rFonts w:ascii="Arial" w:hAnsi="Arial" w:cs="Arial"/>
          <w:sz w:val="24"/>
          <w:szCs w:val="24"/>
        </w:rPr>
        <w:t>sesuai dengan peraturan perundang-undangan.</w:t>
      </w:r>
    </w:p>
    <w:p w:rsidR="00FC4241" w:rsidRDefault="00FB5000" w:rsidP="00FC4241">
      <w:pPr>
        <w:pStyle w:val="ListParagraph"/>
        <w:numPr>
          <w:ilvl w:val="0"/>
          <w:numId w:val="1"/>
        </w:numPr>
        <w:spacing w:line="360" w:lineRule="auto"/>
        <w:ind w:left="426" w:hanging="426"/>
        <w:jc w:val="both"/>
        <w:rPr>
          <w:rFonts w:ascii="Arial" w:hAnsi="Arial" w:cs="Arial"/>
          <w:sz w:val="24"/>
          <w:szCs w:val="24"/>
        </w:rPr>
      </w:pPr>
      <w:r w:rsidRPr="00462A1B">
        <w:rPr>
          <w:rFonts w:ascii="Arial" w:hAnsi="Arial" w:cs="Arial"/>
          <w:sz w:val="24"/>
          <w:szCs w:val="24"/>
        </w:rPr>
        <w:t>Kas Daerah adalah Kas Daerah Kabupaten Barru</w:t>
      </w:r>
      <w:r>
        <w:rPr>
          <w:rFonts w:ascii="Arial" w:hAnsi="Arial" w:cs="Arial"/>
          <w:sz w:val="24"/>
          <w:szCs w:val="24"/>
        </w:rPr>
        <w:t>.</w:t>
      </w:r>
    </w:p>
    <w:p w:rsidR="00FC4241" w:rsidRPr="001460F5"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Pemungutan adalah suatu rangkaian kegiatan mulai dari penghimpunan data objek dan subjek retribusi, penentuan besarnya retribusi yang terutang sampai kegiatan penagihan retribusi kepada Wajib Retribusi serta pengawasan penyetorannya.</w:t>
      </w:r>
    </w:p>
    <w:p w:rsidR="001460F5" w:rsidRPr="001460F5" w:rsidRDefault="001460F5" w:rsidP="001460F5">
      <w:pPr>
        <w:spacing w:line="360" w:lineRule="auto"/>
        <w:jc w:val="both"/>
        <w:rPr>
          <w:rFonts w:ascii="Arial" w:hAnsi="Arial" w:cs="Arial"/>
          <w:sz w:val="24"/>
          <w:szCs w:val="24"/>
          <w:lang w:val="id-ID"/>
        </w:rPr>
      </w:pPr>
    </w:p>
    <w:p w:rsidR="00FC4241"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Retribusi Daerah, yang selanjutnya disebut Retribusi adalah pungutan Daerah sebagai pembayaran atas jasa atau pemberian izin tertentu yang khusus disediakan</w:t>
      </w:r>
      <w:r w:rsidR="001460F5">
        <w:rPr>
          <w:rFonts w:ascii="Arial" w:hAnsi="Arial" w:cs="Arial"/>
          <w:sz w:val="24"/>
          <w:szCs w:val="24"/>
          <w:lang w:val="id-ID" w:bidi="ar-SA"/>
        </w:rPr>
        <w:t xml:space="preserve"> </w:t>
      </w:r>
      <w:r w:rsidRPr="00FC4241">
        <w:rPr>
          <w:rFonts w:ascii="Arial" w:hAnsi="Arial" w:cs="Arial"/>
          <w:sz w:val="24"/>
          <w:szCs w:val="24"/>
          <w:lang w:bidi="ar-SA"/>
        </w:rPr>
        <w:t xml:space="preserve">dan/atau </w:t>
      </w:r>
      <w:r w:rsidR="00863D4D">
        <w:rPr>
          <w:rFonts w:ascii="Arial" w:hAnsi="Arial" w:cs="Arial"/>
          <w:sz w:val="24"/>
          <w:szCs w:val="24"/>
          <w:lang w:val="id-ID" w:bidi="ar-SA"/>
        </w:rPr>
        <w:t xml:space="preserve"> </w:t>
      </w:r>
      <w:r w:rsidRPr="00FC4241">
        <w:rPr>
          <w:rFonts w:ascii="Arial" w:hAnsi="Arial" w:cs="Arial"/>
          <w:sz w:val="24"/>
          <w:szCs w:val="24"/>
          <w:lang w:bidi="ar-SA"/>
        </w:rPr>
        <w:t>diberikan</w:t>
      </w:r>
      <w:r w:rsidR="00863D4D">
        <w:rPr>
          <w:rFonts w:ascii="Arial" w:hAnsi="Arial" w:cs="Arial"/>
          <w:sz w:val="24"/>
          <w:szCs w:val="24"/>
          <w:lang w:val="id-ID" w:bidi="ar-SA"/>
        </w:rPr>
        <w:t xml:space="preserve"> </w:t>
      </w:r>
      <w:r w:rsidRPr="00FC4241">
        <w:rPr>
          <w:rFonts w:ascii="Arial" w:hAnsi="Arial" w:cs="Arial"/>
          <w:sz w:val="24"/>
          <w:szCs w:val="24"/>
          <w:lang w:bidi="ar-SA"/>
        </w:rPr>
        <w:t xml:space="preserve"> oleh Pemerintah Daerah untuk </w:t>
      </w:r>
      <w:r w:rsidR="00863D4D">
        <w:rPr>
          <w:rFonts w:ascii="Arial" w:hAnsi="Arial" w:cs="Arial"/>
          <w:sz w:val="24"/>
          <w:szCs w:val="24"/>
          <w:lang w:val="id-ID" w:bidi="ar-SA"/>
        </w:rPr>
        <w:t xml:space="preserve"> </w:t>
      </w:r>
      <w:r w:rsidRPr="00FC4241">
        <w:rPr>
          <w:rFonts w:ascii="Arial" w:hAnsi="Arial" w:cs="Arial"/>
          <w:sz w:val="24"/>
          <w:szCs w:val="24"/>
          <w:lang w:bidi="ar-SA"/>
        </w:rPr>
        <w:t xml:space="preserve">kepentingan </w:t>
      </w:r>
      <w:r w:rsidR="00863D4D">
        <w:rPr>
          <w:rFonts w:ascii="Arial" w:hAnsi="Arial" w:cs="Arial"/>
          <w:sz w:val="24"/>
          <w:szCs w:val="24"/>
          <w:lang w:val="id-ID" w:bidi="ar-SA"/>
        </w:rPr>
        <w:t xml:space="preserve"> </w:t>
      </w:r>
      <w:r w:rsidRPr="00FC4241">
        <w:rPr>
          <w:rFonts w:ascii="Arial" w:hAnsi="Arial" w:cs="Arial"/>
          <w:sz w:val="24"/>
          <w:szCs w:val="24"/>
          <w:lang w:bidi="ar-SA"/>
        </w:rPr>
        <w:t>orang</w:t>
      </w:r>
      <w:r w:rsidR="00863D4D">
        <w:rPr>
          <w:rFonts w:ascii="Arial" w:hAnsi="Arial" w:cs="Arial"/>
          <w:sz w:val="24"/>
          <w:szCs w:val="24"/>
          <w:lang w:val="id-ID" w:bidi="ar-SA"/>
        </w:rPr>
        <w:t xml:space="preserve"> </w:t>
      </w:r>
      <w:r w:rsidRPr="00FC4241">
        <w:rPr>
          <w:rFonts w:ascii="Arial" w:hAnsi="Arial" w:cs="Arial"/>
          <w:sz w:val="24"/>
          <w:szCs w:val="24"/>
          <w:lang w:bidi="ar-SA"/>
        </w:rPr>
        <w:t xml:space="preserve"> pribadi </w:t>
      </w:r>
      <w:r w:rsidR="001460F5">
        <w:rPr>
          <w:rFonts w:ascii="Arial" w:hAnsi="Arial" w:cs="Arial"/>
          <w:sz w:val="24"/>
          <w:szCs w:val="24"/>
          <w:lang w:val="id-ID" w:bidi="ar-SA"/>
        </w:rPr>
        <w:t xml:space="preserve">    </w:t>
      </w:r>
      <w:r w:rsidRPr="00FC4241">
        <w:rPr>
          <w:rFonts w:ascii="Arial" w:hAnsi="Arial" w:cs="Arial"/>
          <w:sz w:val="24"/>
          <w:szCs w:val="24"/>
          <w:lang w:bidi="ar-SA"/>
        </w:rPr>
        <w:t xml:space="preserve">atau </w:t>
      </w:r>
      <w:r w:rsidR="001460F5">
        <w:rPr>
          <w:rFonts w:ascii="Arial" w:hAnsi="Arial" w:cs="Arial"/>
          <w:sz w:val="24"/>
          <w:szCs w:val="24"/>
          <w:lang w:val="id-ID" w:bidi="ar-SA"/>
        </w:rPr>
        <w:t xml:space="preserve"> </w:t>
      </w:r>
      <w:r w:rsidRPr="00FC4241">
        <w:rPr>
          <w:rFonts w:ascii="Arial" w:hAnsi="Arial" w:cs="Arial"/>
          <w:sz w:val="24"/>
          <w:szCs w:val="24"/>
          <w:lang w:bidi="ar-SA"/>
        </w:rPr>
        <w:t>Badan.</w:t>
      </w:r>
    </w:p>
    <w:p w:rsidR="00FC4241"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Jasa adalah kegiatan Pemerintah Daerah berupa usaha dan pelayanan yang menyebabkan barang, fasilitas, atau kemanfaatan lainnya yang dapat dinikmati oleh orang pribadi atau Badan.</w:t>
      </w:r>
    </w:p>
    <w:p w:rsidR="00FC4241"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lastRenderedPageBreak/>
        <w:t>Jasa Umum adalah jasa yang disediakan atau diberikan oleh Pemerintah Daerah untuk tujuan kepentingan dan kemanfaatan umum serta dapat dinikmati oleh orang</w:t>
      </w:r>
      <w:r w:rsidR="001460F5">
        <w:rPr>
          <w:rFonts w:ascii="Arial" w:hAnsi="Arial" w:cs="Arial"/>
          <w:sz w:val="24"/>
          <w:szCs w:val="24"/>
          <w:lang w:val="id-ID" w:bidi="ar-SA"/>
        </w:rPr>
        <w:t xml:space="preserve"> </w:t>
      </w:r>
      <w:r w:rsidRPr="00FC4241">
        <w:rPr>
          <w:rFonts w:ascii="Arial" w:hAnsi="Arial" w:cs="Arial"/>
          <w:sz w:val="24"/>
          <w:szCs w:val="24"/>
          <w:lang w:bidi="ar-SA"/>
        </w:rPr>
        <w:t>pribadi atau Badan.</w:t>
      </w:r>
    </w:p>
    <w:p w:rsidR="00FC4241"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Wajib Retribusi adalah orang pribadi atau Badan yang menurut peraturan perundang-undangan retribusi diwajibkan untuk melakukan pembayaran retribusi,</w:t>
      </w:r>
      <w:r w:rsidR="001460F5">
        <w:rPr>
          <w:rFonts w:ascii="Arial" w:hAnsi="Arial" w:cs="Arial"/>
          <w:sz w:val="24"/>
          <w:szCs w:val="24"/>
          <w:lang w:val="id-ID" w:bidi="ar-SA"/>
        </w:rPr>
        <w:t xml:space="preserve"> </w:t>
      </w:r>
      <w:r w:rsidRPr="00FC4241">
        <w:rPr>
          <w:rFonts w:ascii="Arial" w:hAnsi="Arial" w:cs="Arial"/>
          <w:sz w:val="24"/>
          <w:szCs w:val="24"/>
          <w:lang w:bidi="ar-SA"/>
        </w:rPr>
        <w:t>termasuk pemungut atau pemotong retribusi tertentu.</w:t>
      </w:r>
    </w:p>
    <w:p w:rsidR="00FC4241" w:rsidRPr="005E2E75"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Masa Retribusi adalah suatu jangka waktu tertentu yang merupakan batas waktu bagi Wajib Retribusi untuk memanfaatkan jasa dari Pemerintah Daerah yang bersangkutan.</w:t>
      </w:r>
    </w:p>
    <w:p w:rsidR="005E2E75" w:rsidRPr="005E2E75" w:rsidRDefault="005E2E75" w:rsidP="005E2E75">
      <w:pPr>
        <w:pStyle w:val="ListParagraph"/>
        <w:numPr>
          <w:ilvl w:val="0"/>
          <w:numId w:val="1"/>
        </w:numPr>
        <w:tabs>
          <w:tab w:val="left" w:pos="-4140"/>
          <w:tab w:val="left" w:pos="-4050"/>
        </w:tabs>
        <w:spacing w:after="0" w:line="360" w:lineRule="auto"/>
        <w:ind w:left="426" w:hanging="426"/>
        <w:contextualSpacing w:val="0"/>
        <w:jc w:val="both"/>
        <w:rPr>
          <w:rFonts w:ascii="Arial" w:hAnsi="Arial" w:cs="Arial"/>
          <w:sz w:val="24"/>
          <w:szCs w:val="24"/>
          <w:lang w:val="id-ID"/>
        </w:rPr>
      </w:pPr>
      <w:r w:rsidRPr="005E2E75">
        <w:rPr>
          <w:rFonts w:ascii="Arial" w:hAnsi="Arial" w:cs="Arial"/>
          <w:sz w:val="24"/>
          <w:szCs w:val="24"/>
        </w:rPr>
        <w:t>Retribusi Pelayanan Kesehatan adalah pungutan atas pelayanan kesehatan di Puskesmas, puskesmas keliling, puskesmas pembantu, balai pengobatan, rumah sakit umum daerah, dan tempat pelayanan kesehatan lainnya yang sejenis yang dimiliki dan/atau dikelola oleh Pemerintah Daerah, kecuali pelayanan pendaftaran.</w:t>
      </w:r>
    </w:p>
    <w:p w:rsidR="005E2E75" w:rsidRPr="005E2E75" w:rsidRDefault="005E2E75" w:rsidP="005E2E75">
      <w:pPr>
        <w:pStyle w:val="ListParagraph"/>
        <w:numPr>
          <w:ilvl w:val="0"/>
          <w:numId w:val="1"/>
        </w:numPr>
        <w:tabs>
          <w:tab w:val="left" w:pos="-4140"/>
          <w:tab w:val="left" w:pos="-4050"/>
        </w:tabs>
        <w:spacing w:after="0" w:line="360" w:lineRule="auto"/>
        <w:ind w:left="426" w:hanging="426"/>
        <w:contextualSpacing w:val="0"/>
        <w:jc w:val="both"/>
        <w:rPr>
          <w:rFonts w:ascii="Arial" w:hAnsi="Arial" w:cs="Arial"/>
          <w:sz w:val="24"/>
          <w:szCs w:val="24"/>
          <w:lang w:val="id-ID"/>
        </w:rPr>
      </w:pPr>
      <w:r w:rsidRPr="005E2E75">
        <w:rPr>
          <w:rFonts w:ascii="Arial" w:hAnsi="Arial" w:cs="Arial"/>
          <w:sz w:val="24"/>
          <w:szCs w:val="24"/>
        </w:rPr>
        <w:t xml:space="preserve">Rumah Sakit Umum Daerah yang selanjutnya disebut RSUD adalah Rumah Sakit Umum Kabupaten </w:t>
      </w:r>
      <w:r>
        <w:rPr>
          <w:rFonts w:ascii="Arial" w:hAnsi="Arial" w:cs="Arial"/>
          <w:sz w:val="24"/>
          <w:szCs w:val="24"/>
        </w:rPr>
        <w:t>B</w:t>
      </w:r>
      <w:r>
        <w:rPr>
          <w:rFonts w:ascii="Arial" w:hAnsi="Arial" w:cs="Arial"/>
          <w:sz w:val="24"/>
          <w:szCs w:val="24"/>
          <w:lang w:val="id-ID"/>
        </w:rPr>
        <w:t>arru</w:t>
      </w:r>
      <w:r w:rsidRPr="005E2E75">
        <w:rPr>
          <w:rFonts w:ascii="Arial" w:hAnsi="Arial" w:cs="Arial"/>
          <w:sz w:val="24"/>
          <w:szCs w:val="24"/>
        </w:rPr>
        <w:t>.</w:t>
      </w:r>
    </w:p>
    <w:p w:rsidR="005E2E75" w:rsidRPr="005E2E75" w:rsidRDefault="005E2E75" w:rsidP="005E2E75">
      <w:pPr>
        <w:pStyle w:val="ListParagraph"/>
        <w:numPr>
          <w:ilvl w:val="0"/>
          <w:numId w:val="1"/>
        </w:numPr>
        <w:tabs>
          <w:tab w:val="left" w:pos="-4140"/>
          <w:tab w:val="left" w:pos="-4050"/>
        </w:tabs>
        <w:spacing w:after="0" w:line="360" w:lineRule="auto"/>
        <w:ind w:left="426" w:hanging="426"/>
        <w:contextualSpacing w:val="0"/>
        <w:jc w:val="both"/>
        <w:rPr>
          <w:rFonts w:ascii="Arial" w:hAnsi="Arial" w:cs="Arial"/>
          <w:sz w:val="24"/>
          <w:szCs w:val="24"/>
          <w:lang w:val="id-ID"/>
        </w:rPr>
      </w:pPr>
      <w:r w:rsidRPr="005E2E75">
        <w:rPr>
          <w:rFonts w:ascii="Arial" w:hAnsi="Arial" w:cs="Arial"/>
          <w:sz w:val="24"/>
          <w:szCs w:val="24"/>
        </w:rPr>
        <w:t xml:space="preserve">Unit Pelaksana Teknis Dinas yang selanjutnya disebut UPTD adalah </w:t>
      </w:r>
      <w:r>
        <w:rPr>
          <w:rFonts w:ascii="Arial" w:hAnsi="Arial" w:cs="Arial"/>
          <w:sz w:val="24"/>
          <w:szCs w:val="24"/>
        </w:rPr>
        <w:t>UPTD Puskesmas dan Jaringannya</w:t>
      </w:r>
      <w:r w:rsidRPr="005E2E75">
        <w:rPr>
          <w:rFonts w:ascii="Arial" w:hAnsi="Arial" w:cs="Arial"/>
          <w:sz w:val="24"/>
          <w:szCs w:val="24"/>
        </w:rPr>
        <w:t>.</w:t>
      </w:r>
    </w:p>
    <w:p w:rsidR="005E2E75" w:rsidRPr="005E2E75" w:rsidRDefault="005E2E75" w:rsidP="005E2E75">
      <w:pPr>
        <w:pStyle w:val="ListParagraph"/>
        <w:numPr>
          <w:ilvl w:val="0"/>
          <w:numId w:val="1"/>
        </w:numPr>
        <w:tabs>
          <w:tab w:val="left" w:pos="-4140"/>
          <w:tab w:val="left" w:pos="-4050"/>
        </w:tabs>
        <w:spacing w:after="0" w:line="360" w:lineRule="auto"/>
        <w:ind w:left="426" w:hanging="426"/>
        <w:contextualSpacing w:val="0"/>
        <w:jc w:val="both"/>
        <w:rPr>
          <w:rFonts w:ascii="Arial" w:hAnsi="Arial" w:cs="Arial"/>
          <w:sz w:val="24"/>
          <w:szCs w:val="24"/>
          <w:lang w:val="id-ID"/>
        </w:rPr>
      </w:pPr>
      <w:r w:rsidRPr="005E2E75">
        <w:rPr>
          <w:rFonts w:ascii="Arial" w:hAnsi="Arial" w:cs="Arial"/>
          <w:sz w:val="24"/>
          <w:szCs w:val="24"/>
        </w:rPr>
        <w:t>UPTD Puskesmas dan Jaringannya adalah meliputi puskesmas keliling, puskesmas pembantu, balai pengobatan dan tempat pelayanan kesehatan lainnya yang sejenis.</w:t>
      </w:r>
    </w:p>
    <w:p w:rsidR="005E2E75" w:rsidRPr="005E2E75" w:rsidRDefault="005E2E75" w:rsidP="005E2E75">
      <w:pPr>
        <w:pStyle w:val="NoSpacing"/>
        <w:numPr>
          <w:ilvl w:val="0"/>
          <w:numId w:val="1"/>
        </w:numPr>
        <w:spacing w:line="360" w:lineRule="auto"/>
        <w:ind w:left="426" w:hanging="426"/>
        <w:jc w:val="both"/>
        <w:rPr>
          <w:rFonts w:ascii="Arial" w:hAnsi="Arial" w:cs="Arial"/>
          <w:sz w:val="24"/>
          <w:szCs w:val="24"/>
        </w:rPr>
      </w:pPr>
      <w:r w:rsidRPr="005E2E75">
        <w:rPr>
          <w:rFonts w:ascii="Arial" w:hAnsi="Arial" w:cs="Arial"/>
          <w:sz w:val="24"/>
          <w:szCs w:val="24"/>
        </w:rPr>
        <w:t>Retribusi Penggantian Biaya cetak Peta adalah pembayaran atas pencetakan peta oleh Pemerintah Daerah.</w:t>
      </w:r>
    </w:p>
    <w:p w:rsidR="005E2E75" w:rsidRPr="005E2E75" w:rsidRDefault="005E2E75" w:rsidP="005E2E75">
      <w:pPr>
        <w:pStyle w:val="NoSpacing"/>
        <w:numPr>
          <w:ilvl w:val="0"/>
          <w:numId w:val="1"/>
        </w:numPr>
        <w:spacing w:line="360" w:lineRule="auto"/>
        <w:ind w:left="426" w:hanging="426"/>
        <w:jc w:val="both"/>
        <w:rPr>
          <w:rFonts w:ascii="Arial" w:hAnsi="Arial" w:cs="Arial"/>
          <w:sz w:val="24"/>
          <w:szCs w:val="24"/>
        </w:rPr>
      </w:pPr>
      <w:r w:rsidRPr="005E2E75">
        <w:rPr>
          <w:rFonts w:ascii="Arial" w:hAnsi="Arial" w:cs="Arial"/>
          <w:sz w:val="24"/>
          <w:szCs w:val="24"/>
        </w:rPr>
        <w:t>Retribusi Pelayanan Tera/Tera Ulang adalah pungutan yang dikenakan atas pelayanan pengujian alat-alat ukur, takar, timbang dan perlengkapannya dan pengujian barang dalam keadaaan terbungkus yang diwajibkan sesuai ketentuan peraturan perundang-undangan yang berlaku.</w:t>
      </w:r>
    </w:p>
    <w:p w:rsidR="005E2E75" w:rsidRPr="001460F5" w:rsidRDefault="005E2E75" w:rsidP="005E2E75">
      <w:pPr>
        <w:pStyle w:val="ListParagraph"/>
        <w:numPr>
          <w:ilvl w:val="0"/>
          <w:numId w:val="1"/>
        </w:numPr>
        <w:spacing w:line="360" w:lineRule="auto"/>
        <w:ind w:left="426" w:hanging="426"/>
        <w:jc w:val="both"/>
        <w:rPr>
          <w:rFonts w:ascii="Arial" w:hAnsi="Arial" w:cs="Arial"/>
          <w:sz w:val="24"/>
          <w:szCs w:val="24"/>
        </w:rPr>
      </w:pPr>
      <w:r w:rsidRPr="005E2E75">
        <w:rPr>
          <w:rFonts w:ascii="Arial" w:hAnsi="Arial" w:cs="Arial"/>
          <w:sz w:val="24"/>
          <w:szCs w:val="24"/>
        </w:rPr>
        <w:t>Retribusi Pelayanan Persampahan/Kebersihan adalah pungutan yang dikenakan atas pelayanan persampahan</w:t>
      </w:r>
      <w:r w:rsidR="001460F5">
        <w:rPr>
          <w:rFonts w:ascii="Arial" w:hAnsi="Arial" w:cs="Arial"/>
          <w:sz w:val="24"/>
          <w:szCs w:val="24"/>
          <w:lang w:val="id-ID"/>
        </w:rPr>
        <w:t xml:space="preserve"> </w:t>
      </w:r>
      <w:r w:rsidRPr="005E2E75">
        <w:rPr>
          <w:rFonts w:ascii="Arial" w:hAnsi="Arial" w:cs="Arial"/>
          <w:sz w:val="24"/>
          <w:szCs w:val="24"/>
        </w:rPr>
        <w:t>/</w:t>
      </w:r>
      <w:r w:rsidR="001460F5">
        <w:rPr>
          <w:rFonts w:ascii="Arial" w:hAnsi="Arial" w:cs="Arial"/>
          <w:sz w:val="24"/>
          <w:szCs w:val="24"/>
          <w:lang w:val="id-ID"/>
        </w:rPr>
        <w:t xml:space="preserve"> </w:t>
      </w:r>
      <w:r w:rsidRPr="005E2E75">
        <w:rPr>
          <w:rFonts w:ascii="Arial" w:hAnsi="Arial" w:cs="Arial"/>
          <w:sz w:val="24"/>
          <w:szCs w:val="24"/>
        </w:rPr>
        <w:t>kebersihan yang diselenggarakan oleh Pemerintah Daerah.</w:t>
      </w:r>
    </w:p>
    <w:p w:rsidR="001460F5" w:rsidRDefault="001460F5" w:rsidP="001460F5">
      <w:pPr>
        <w:spacing w:line="360" w:lineRule="auto"/>
        <w:jc w:val="both"/>
        <w:rPr>
          <w:rFonts w:ascii="Arial" w:hAnsi="Arial" w:cs="Arial"/>
          <w:sz w:val="24"/>
          <w:szCs w:val="24"/>
          <w:lang w:val="id-ID"/>
        </w:rPr>
      </w:pPr>
    </w:p>
    <w:p w:rsidR="001460F5" w:rsidRPr="001460F5" w:rsidRDefault="001460F5" w:rsidP="001460F5">
      <w:pPr>
        <w:spacing w:line="360" w:lineRule="auto"/>
        <w:jc w:val="both"/>
        <w:rPr>
          <w:rFonts w:ascii="Arial" w:hAnsi="Arial" w:cs="Arial"/>
          <w:sz w:val="24"/>
          <w:szCs w:val="24"/>
          <w:lang w:val="id-ID"/>
        </w:rPr>
      </w:pPr>
    </w:p>
    <w:p w:rsidR="005E2E75" w:rsidRPr="005E2E75" w:rsidRDefault="005E2E75" w:rsidP="005E2E75">
      <w:pPr>
        <w:pStyle w:val="ListParagraph"/>
        <w:numPr>
          <w:ilvl w:val="0"/>
          <w:numId w:val="1"/>
        </w:numPr>
        <w:spacing w:line="360" w:lineRule="auto"/>
        <w:ind w:left="426" w:hanging="426"/>
        <w:jc w:val="both"/>
        <w:rPr>
          <w:rFonts w:ascii="Arial" w:hAnsi="Arial" w:cs="Arial"/>
          <w:sz w:val="24"/>
          <w:szCs w:val="24"/>
        </w:rPr>
      </w:pPr>
      <w:r w:rsidRPr="005E2E75">
        <w:rPr>
          <w:rFonts w:ascii="Arial" w:hAnsi="Arial" w:cs="Arial"/>
          <w:sz w:val="24"/>
          <w:szCs w:val="24"/>
        </w:rPr>
        <w:lastRenderedPageBreak/>
        <w:t>Retribusi Penggantian Biaya Cetak Kartu Tanda Penduduk dan Akta Catatan Sipil adalah pungutan yang dikenakan atas pelayanan kartu tanda penduduk, kartu keterangan bertempat tinggal, kartu identitas kerja, kartu penduduk sementara, kartu identitas penduduk musiman, kartu keluarga dan akta catatan sipil yang meliputi akta perkawinan, akta perceraian, akta pengesahan dan pengakuan anak, akta  ganti nama bagi warga Negara asing, dan akta kematian.</w:t>
      </w:r>
    </w:p>
    <w:p w:rsidR="005E2E75" w:rsidRPr="005E2E75" w:rsidRDefault="005E2E75" w:rsidP="005E2E75">
      <w:pPr>
        <w:pStyle w:val="ListParagraph"/>
        <w:numPr>
          <w:ilvl w:val="0"/>
          <w:numId w:val="1"/>
        </w:numPr>
        <w:spacing w:line="360" w:lineRule="auto"/>
        <w:ind w:left="426" w:hanging="426"/>
        <w:jc w:val="both"/>
        <w:rPr>
          <w:rFonts w:ascii="Arial" w:hAnsi="Arial" w:cs="Arial"/>
          <w:sz w:val="24"/>
          <w:szCs w:val="24"/>
        </w:rPr>
      </w:pPr>
      <w:r w:rsidRPr="005E2E75">
        <w:rPr>
          <w:rFonts w:ascii="Arial" w:hAnsi="Arial" w:cs="Arial"/>
          <w:sz w:val="24"/>
          <w:szCs w:val="24"/>
        </w:rPr>
        <w:t>Retribusi Pelayanan Pasar adalah pungutan yang dikenakan atas penyediaan fasilitas pasar yang khusus disediakan untuk pedagang yang dikelola oleh Pemerintah Daerah.</w:t>
      </w:r>
    </w:p>
    <w:p w:rsidR="005E2E75" w:rsidRPr="005E2E75" w:rsidRDefault="005E2E75" w:rsidP="005E2E75">
      <w:pPr>
        <w:pStyle w:val="ListParagraph"/>
        <w:numPr>
          <w:ilvl w:val="0"/>
          <w:numId w:val="1"/>
        </w:numPr>
        <w:spacing w:line="360" w:lineRule="auto"/>
        <w:ind w:left="426" w:hanging="426"/>
        <w:jc w:val="both"/>
        <w:rPr>
          <w:rFonts w:ascii="Arial" w:hAnsi="Arial" w:cs="Arial"/>
          <w:sz w:val="24"/>
          <w:szCs w:val="24"/>
        </w:rPr>
      </w:pPr>
      <w:r w:rsidRPr="005E2E75">
        <w:rPr>
          <w:rFonts w:ascii="Arial" w:hAnsi="Arial" w:cs="Arial"/>
          <w:sz w:val="24"/>
          <w:szCs w:val="24"/>
        </w:rPr>
        <w:t>Retribusi Pengujian Kendaraan Bermotor adalah pungutan yang dikenakan atas pelayanan pengujian kendaraan bermotor, termasuk kendaraan bermotor di air, sesuai dengan ketentuan peraturan perundang-undangan, yang diselenggarakan oleh Pemerintah Daerah.</w:t>
      </w:r>
    </w:p>
    <w:p w:rsidR="005E2E75" w:rsidRPr="00C21A35" w:rsidRDefault="005E2E75" w:rsidP="005E2E75">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lang w:bidi="ar-SA"/>
        </w:rPr>
      </w:pPr>
      <w:r w:rsidRPr="005F0D46">
        <w:rPr>
          <w:rFonts w:ascii="Arial" w:hAnsi="Arial" w:cs="Arial"/>
          <w:sz w:val="24"/>
          <w:szCs w:val="24"/>
          <w:lang w:bidi="ar-SA"/>
        </w:rPr>
        <w:t>Retribu</w:t>
      </w:r>
      <w:r w:rsidR="005F6EA0">
        <w:rPr>
          <w:rFonts w:ascii="Arial" w:hAnsi="Arial" w:cs="Arial"/>
          <w:sz w:val="24"/>
          <w:szCs w:val="24"/>
          <w:lang w:bidi="ar-SA"/>
        </w:rPr>
        <w:t>si Penggantian Biaya Cetak Peta</w:t>
      </w:r>
      <w:r w:rsidR="001460F5">
        <w:rPr>
          <w:rFonts w:ascii="Arial" w:hAnsi="Arial" w:cs="Arial"/>
          <w:sz w:val="24"/>
          <w:szCs w:val="24"/>
          <w:lang w:val="id-ID" w:bidi="ar-SA"/>
        </w:rPr>
        <w:t xml:space="preserve"> </w:t>
      </w:r>
      <w:r w:rsidR="005F6EA0">
        <w:rPr>
          <w:rFonts w:ascii="Arial" w:hAnsi="Arial" w:cs="Arial"/>
          <w:sz w:val="24"/>
          <w:szCs w:val="24"/>
          <w:lang w:val="id-ID"/>
        </w:rPr>
        <w:t xml:space="preserve">adalah </w:t>
      </w:r>
      <w:r w:rsidR="005F6EA0" w:rsidRPr="005E2E75">
        <w:rPr>
          <w:rFonts w:ascii="Arial" w:hAnsi="Arial" w:cs="Arial"/>
          <w:sz w:val="24"/>
          <w:szCs w:val="24"/>
        </w:rPr>
        <w:t>pungutan yang dikenakan atas pelayanan</w:t>
      </w:r>
      <w:r w:rsidR="001460F5">
        <w:rPr>
          <w:rFonts w:ascii="Arial" w:hAnsi="Arial" w:cs="Arial"/>
          <w:sz w:val="24"/>
          <w:szCs w:val="24"/>
          <w:lang w:val="id-ID"/>
        </w:rPr>
        <w:t xml:space="preserve"> </w:t>
      </w:r>
      <w:r w:rsidR="005F6EA0" w:rsidRPr="00664B89">
        <w:rPr>
          <w:rFonts w:ascii="Arial" w:hAnsi="Arial" w:cs="Arial"/>
          <w:sz w:val="24"/>
          <w:szCs w:val="24"/>
          <w:lang w:bidi="ar-SA"/>
        </w:rPr>
        <w:t>penyediaan</w:t>
      </w:r>
      <w:r w:rsidR="001460F5">
        <w:rPr>
          <w:rFonts w:ascii="Arial" w:hAnsi="Arial" w:cs="Arial"/>
          <w:sz w:val="24"/>
          <w:szCs w:val="24"/>
          <w:lang w:val="id-ID" w:bidi="ar-SA"/>
        </w:rPr>
        <w:t xml:space="preserve"> </w:t>
      </w:r>
      <w:r w:rsidR="005F6EA0" w:rsidRPr="00664B89">
        <w:rPr>
          <w:rFonts w:ascii="Arial" w:hAnsi="Arial" w:cs="Arial"/>
          <w:sz w:val="24"/>
          <w:szCs w:val="24"/>
          <w:lang w:bidi="ar-SA"/>
        </w:rPr>
        <w:t>peta yang dibuat oleh Pemerintah Daerah.</w:t>
      </w:r>
    </w:p>
    <w:p w:rsidR="005F6EA0" w:rsidRPr="005F6EA0" w:rsidRDefault="005F6EA0" w:rsidP="005F6EA0">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lang w:bidi="ar-SA"/>
        </w:rPr>
      </w:pPr>
      <w:r w:rsidRPr="005F6EA0">
        <w:rPr>
          <w:rFonts w:ascii="Arial" w:hAnsi="Arial" w:cs="Arial"/>
          <w:sz w:val="24"/>
          <w:szCs w:val="24"/>
        </w:rPr>
        <w:t>Retribusi Pelayanan Parkir di Tepi Jalan Umum adalah pungutan yang dikenakan atas penyediaan pelayanan parkir di tepi jalan umum yang ditentukan oleh Pemerintah Daerah sesuai ketentuan peraturan perundang-undangan yang berlaku.</w:t>
      </w:r>
    </w:p>
    <w:p w:rsidR="005E2E75" w:rsidRPr="005F6EA0" w:rsidRDefault="005E2E75" w:rsidP="005F6EA0">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lang w:bidi="ar-SA"/>
        </w:rPr>
      </w:pPr>
      <w:r w:rsidRPr="005F6EA0">
        <w:rPr>
          <w:rFonts w:ascii="Arial" w:hAnsi="Arial" w:cs="Arial"/>
          <w:sz w:val="24"/>
          <w:szCs w:val="24"/>
          <w:lang w:bidi="ar-SA"/>
        </w:rPr>
        <w:t>Retribusi Pen</w:t>
      </w:r>
      <w:r w:rsidR="005F6EA0" w:rsidRPr="005F6EA0">
        <w:rPr>
          <w:rFonts w:ascii="Arial" w:hAnsi="Arial" w:cs="Arial"/>
          <w:sz w:val="24"/>
          <w:szCs w:val="24"/>
          <w:lang w:bidi="ar-SA"/>
        </w:rPr>
        <w:t>gendalian Menara Telekomunikasi</w:t>
      </w:r>
      <w:r w:rsidR="001460F5">
        <w:rPr>
          <w:rFonts w:ascii="Arial" w:hAnsi="Arial" w:cs="Arial"/>
          <w:sz w:val="24"/>
          <w:szCs w:val="24"/>
          <w:lang w:val="id-ID" w:bidi="ar-SA"/>
        </w:rPr>
        <w:t xml:space="preserve"> </w:t>
      </w:r>
      <w:r w:rsidR="005F6EA0">
        <w:rPr>
          <w:rFonts w:ascii="Arial" w:hAnsi="Arial" w:cs="Arial"/>
          <w:sz w:val="24"/>
          <w:szCs w:val="24"/>
          <w:lang w:val="id-ID" w:bidi="ar-SA"/>
        </w:rPr>
        <w:t xml:space="preserve">adalah </w:t>
      </w:r>
      <w:r w:rsidR="005F6EA0" w:rsidRPr="005F6EA0">
        <w:rPr>
          <w:rFonts w:ascii="Arial" w:hAnsi="Arial" w:cs="Arial"/>
          <w:sz w:val="24"/>
          <w:szCs w:val="24"/>
        </w:rPr>
        <w:t>pungutan yang dikenakan atas pelayanan</w:t>
      </w:r>
      <w:r w:rsidR="001460F5">
        <w:rPr>
          <w:rFonts w:ascii="Arial" w:hAnsi="Arial" w:cs="Arial"/>
          <w:sz w:val="24"/>
          <w:szCs w:val="24"/>
          <w:lang w:val="id-ID"/>
        </w:rPr>
        <w:t xml:space="preserve"> </w:t>
      </w:r>
      <w:r w:rsidR="005F6EA0" w:rsidRPr="005F6EA0">
        <w:rPr>
          <w:rFonts w:ascii="Arial" w:hAnsi="Arial" w:cs="Arial"/>
          <w:sz w:val="24"/>
          <w:szCs w:val="24"/>
          <w:lang w:bidi="ar-SA"/>
        </w:rPr>
        <w:t>pemanfaatan ruang untuk menara telekomunikasi dengan memperhatikan aspek tata ruang, keamanan, dan kepentingan umum.</w:t>
      </w:r>
    </w:p>
    <w:p w:rsidR="00FC4241"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 xml:space="preserve">Surat Setoran Retribusi Daerah, yang selanjutnya disingkat SSRD, adalah bukti pembayaran atau penyetoran retribusi yang telah dilakukan dengan menggunakan formulir atau telah dilakukan dengan cara lain ke kas daerah melalui tempat pembayaran yang ditunjuk oleh </w:t>
      </w:r>
      <w:r w:rsidR="005E6078">
        <w:rPr>
          <w:rFonts w:ascii="Arial" w:hAnsi="Arial" w:cs="Arial"/>
          <w:sz w:val="24"/>
          <w:szCs w:val="24"/>
          <w:lang w:bidi="ar-SA"/>
        </w:rPr>
        <w:t>Bupati</w:t>
      </w:r>
      <w:r w:rsidRPr="00FC4241">
        <w:rPr>
          <w:rFonts w:ascii="Arial" w:hAnsi="Arial" w:cs="Arial"/>
          <w:sz w:val="24"/>
          <w:szCs w:val="24"/>
          <w:lang w:bidi="ar-SA"/>
        </w:rPr>
        <w:t>.</w:t>
      </w:r>
    </w:p>
    <w:p w:rsidR="00FC4241"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Surat Ketetapan Retribusi Daerah, yang selanjutnya disingkat SKRD, adalah surat ketetapan retribusi yang menentukan besarnya jumlah pokok retribusi yang terutang.</w:t>
      </w:r>
    </w:p>
    <w:p w:rsidR="00FC4241"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Surat Ketetapan Retribusi Daerah Lebih Bayar, yang selanjutnya disingkat SKRDLB, adalah surat ketetapan retribusi yang menentukan jumlah kelebihan pembayaran retribusi karena jumlah kredit retribusi lebih besar daripada retribusi yang terutang atau seharusnya tidak terutang.</w:t>
      </w:r>
    </w:p>
    <w:p w:rsidR="00FC4241" w:rsidRPr="001460F5"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lastRenderedPageBreak/>
        <w:t>Surat Tagihan Retribusi Daerah, yang selanjutnya disingkat STRD, adalah surat untuk melakukan tagihan retribusi dan/atau sanksi administratif berupa bunga dan/atau denda.</w:t>
      </w:r>
    </w:p>
    <w:p w:rsidR="001460F5" w:rsidRDefault="001460F5" w:rsidP="001460F5">
      <w:pPr>
        <w:spacing w:line="360" w:lineRule="auto"/>
        <w:jc w:val="both"/>
        <w:rPr>
          <w:rFonts w:ascii="Arial" w:hAnsi="Arial" w:cs="Arial"/>
          <w:sz w:val="24"/>
          <w:szCs w:val="24"/>
          <w:lang w:val="id-ID"/>
        </w:rPr>
      </w:pPr>
    </w:p>
    <w:p w:rsidR="001460F5" w:rsidRPr="001460F5" w:rsidRDefault="001460F5" w:rsidP="001460F5">
      <w:pPr>
        <w:spacing w:line="360" w:lineRule="auto"/>
        <w:jc w:val="both"/>
        <w:rPr>
          <w:rFonts w:ascii="Arial" w:hAnsi="Arial" w:cs="Arial"/>
          <w:sz w:val="24"/>
          <w:szCs w:val="24"/>
          <w:lang w:val="id-ID"/>
        </w:rPr>
      </w:pPr>
    </w:p>
    <w:p w:rsidR="00FC4241"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Pemeriksaan adalah serangkaian kegiatan menghimpun dan mengolah data, keterangan, dan/atau bukti yang dilaksanakan secara objektif dan profesional berdasarkan suatu standar pemeriksaan untuk menguji kepatuhan pemenuhan kewajiban retribusi dan/atau untuk tujuan lain dalam rangka melaksanakan ketentuan peraturan perundang-undangan retribusi daerah.</w:t>
      </w:r>
    </w:p>
    <w:p w:rsidR="00FC4241" w:rsidRDefault="00FC4241" w:rsidP="00FC4241">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lang w:bidi="ar-SA"/>
        </w:rPr>
        <w:t>Penyidikan tindak pidana di bidang retribusi adalah serangkaian tindakan yang dilakukan oleh Penyidik untuk mencari serta mengumpulkan bukti yang dengan bukti itu membuat terang tindak pidana di</w:t>
      </w:r>
      <w:r w:rsidR="004062BB">
        <w:rPr>
          <w:rFonts w:ascii="Arial" w:hAnsi="Arial" w:cs="Arial"/>
          <w:sz w:val="24"/>
          <w:szCs w:val="24"/>
          <w:lang w:val="id-ID" w:bidi="ar-SA"/>
        </w:rPr>
        <w:t xml:space="preserve"> </w:t>
      </w:r>
      <w:r w:rsidRPr="00FC4241">
        <w:rPr>
          <w:rFonts w:ascii="Arial" w:hAnsi="Arial" w:cs="Arial"/>
          <w:sz w:val="24"/>
          <w:szCs w:val="24"/>
          <w:lang w:bidi="ar-SA"/>
        </w:rPr>
        <w:t>bidang retribusi yang terjadi serta menemukan tersangkanya.</w:t>
      </w:r>
    </w:p>
    <w:p w:rsidR="005473E6" w:rsidRDefault="00FB5000" w:rsidP="005473E6">
      <w:pPr>
        <w:pStyle w:val="ListParagraph"/>
        <w:numPr>
          <w:ilvl w:val="0"/>
          <w:numId w:val="1"/>
        </w:numPr>
        <w:spacing w:line="360" w:lineRule="auto"/>
        <w:ind w:left="426" w:hanging="426"/>
        <w:jc w:val="both"/>
        <w:rPr>
          <w:rFonts w:ascii="Arial" w:hAnsi="Arial" w:cs="Arial"/>
          <w:sz w:val="24"/>
          <w:szCs w:val="24"/>
        </w:rPr>
      </w:pPr>
      <w:r w:rsidRPr="00FC4241">
        <w:rPr>
          <w:rFonts w:ascii="Arial" w:hAnsi="Arial" w:cs="Arial"/>
          <w:sz w:val="24"/>
          <w:szCs w:val="24"/>
        </w:rPr>
        <w:t>Pemeriksaan adalah serangkaian kegiatan menghimpun dan mengolah data, keterangan, dan/atau bukti yang dilaksa</w:t>
      </w:r>
      <w:r w:rsidR="004062BB">
        <w:rPr>
          <w:rFonts w:ascii="Arial" w:hAnsi="Arial" w:cs="Arial"/>
          <w:sz w:val="24"/>
          <w:szCs w:val="24"/>
        </w:rPr>
        <w:t>nakan secara obyektif dan profe</w:t>
      </w:r>
      <w:r w:rsidRPr="00FC4241">
        <w:rPr>
          <w:rFonts w:ascii="Arial" w:hAnsi="Arial" w:cs="Arial"/>
          <w:sz w:val="24"/>
          <w:szCs w:val="24"/>
        </w:rPr>
        <w:t xml:space="preserve">sional berdasarkan suatu standar pemeriksaan untuk menguji kepatuhan pemenuhan kewajiban </w:t>
      </w:r>
      <w:r w:rsidR="007666C2">
        <w:rPr>
          <w:rFonts w:ascii="Arial" w:hAnsi="Arial" w:cs="Arial"/>
          <w:sz w:val="24"/>
          <w:szCs w:val="24"/>
        </w:rPr>
        <w:t xml:space="preserve">retribusi </w:t>
      </w:r>
      <w:r w:rsidRPr="00FC4241">
        <w:rPr>
          <w:rFonts w:ascii="Arial" w:hAnsi="Arial" w:cs="Arial"/>
          <w:sz w:val="24"/>
          <w:szCs w:val="24"/>
        </w:rPr>
        <w:t xml:space="preserve">daerah dan/atau untuk tujuan lain dalam rangka melaksanakan ketentuan peraturan perundang-undangan </w:t>
      </w:r>
      <w:r w:rsidR="007666C2">
        <w:rPr>
          <w:rFonts w:ascii="Arial" w:hAnsi="Arial" w:cs="Arial"/>
          <w:sz w:val="24"/>
          <w:szCs w:val="24"/>
        </w:rPr>
        <w:t xml:space="preserve">retribusi </w:t>
      </w:r>
      <w:r w:rsidRPr="00FC4241">
        <w:rPr>
          <w:rFonts w:ascii="Arial" w:hAnsi="Arial" w:cs="Arial"/>
          <w:sz w:val="24"/>
          <w:szCs w:val="24"/>
        </w:rPr>
        <w:t>daerah.</w:t>
      </w:r>
    </w:p>
    <w:p w:rsidR="00FB5000" w:rsidRPr="00863D4D" w:rsidRDefault="00FB5000" w:rsidP="005473E6">
      <w:pPr>
        <w:pStyle w:val="ListParagraph"/>
        <w:numPr>
          <w:ilvl w:val="0"/>
          <w:numId w:val="1"/>
        </w:numPr>
        <w:spacing w:line="360" w:lineRule="auto"/>
        <w:ind w:left="426" w:hanging="426"/>
        <w:jc w:val="both"/>
        <w:rPr>
          <w:rFonts w:ascii="Arial" w:hAnsi="Arial" w:cs="Arial"/>
          <w:sz w:val="24"/>
          <w:szCs w:val="24"/>
        </w:rPr>
      </w:pPr>
      <w:r w:rsidRPr="005473E6">
        <w:rPr>
          <w:rFonts w:ascii="Arial" w:hAnsi="Arial" w:cs="Arial"/>
          <w:sz w:val="24"/>
          <w:szCs w:val="24"/>
        </w:rPr>
        <w:t xml:space="preserve">Penyidikan tindak pidana di bidang </w:t>
      </w:r>
      <w:r w:rsidR="005473E6">
        <w:rPr>
          <w:rFonts w:ascii="Arial" w:hAnsi="Arial" w:cs="Arial"/>
          <w:sz w:val="24"/>
          <w:szCs w:val="24"/>
        </w:rPr>
        <w:t>retribusi</w:t>
      </w:r>
      <w:r w:rsidR="007666C2">
        <w:rPr>
          <w:rFonts w:ascii="Arial" w:hAnsi="Arial" w:cs="Arial"/>
          <w:sz w:val="24"/>
          <w:szCs w:val="24"/>
        </w:rPr>
        <w:t xml:space="preserve"> daerah </w:t>
      </w:r>
      <w:r w:rsidRPr="005473E6">
        <w:rPr>
          <w:rFonts w:ascii="Arial" w:hAnsi="Arial" w:cs="Arial"/>
          <w:sz w:val="24"/>
          <w:szCs w:val="24"/>
        </w:rPr>
        <w:t xml:space="preserve">adalah serangkaian tindakan yang dilakukan oleh Penyidik Pegawai Negeri Sipil, yang selanjutnya disebut Penyidik, untuk mencari serta mengumpulkan bukti yang dengan bukti itu membuat terang tindak pidana di bidang </w:t>
      </w:r>
      <w:r w:rsidR="005473E6">
        <w:rPr>
          <w:rFonts w:ascii="Arial" w:hAnsi="Arial" w:cs="Arial"/>
          <w:sz w:val="24"/>
          <w:szCs w:val="24"/>
        </w:rPr>
        <w:t>retribusi</w:t>
      </w:r>
      <w:r w:rsidRPr="005473E6">
        <w:rPr>
          <w:rFonts w:ascii="Arial" w:hAnsi="Arial" w:cs="Arial"/>
          <w:sz w:val="24"/>
          <w:szCs w:val="24"/>
        </w:rPr>
        <w:t xml:space="preserve"> daerah yang terjadi serta menemukan tersangkanya.</w:t>
      </w:r>
    </w:p>
    <w:p w:rsidR="00863D4D" w:rsidRPr="005473E6" w:rsidRDefault="00863D4D" w:rsidP="00863D4D">
      <w:pPr>
        <w:pStyle w:val="ListParagraph"/>
        <w:spacing w:line="360" w:lineRule="auto"/>
        <w:ind w:left="426"/>
        <w:jc w:val="both"/>
        <w:rPr>
          <w:rFonts w:ascii="Arial" w:hAnsi="Arial" w:cs="Arial"/>
          <w:sz w:val="24"/>
          <w:szCs w:val="24"/>
        </w:rPr>
      </w:pPr>
    </w:p>
    <w:p w:rsidR="00FB5000" w:rsidRDefault="00A738A4" w:rsidP="00FB5000">
      <w:pPr>
        <w:tabs>
          <w:tab w:val="left" w:pos="1418"/>
          <w:tab w:val="left" w:pos="1701"/>
          <w:tab w:val="left" w:pos="1985"/>
        </w:tabs>
        <w:spacing w:after="0" w:line="360" w:lineRule="auto"/>
        <w:jc w:val="center"/>
        <w:outlineLvl w:val="0"/>
        <w:rPr>
          <w:rFonts w:ascii="Arial" w:eastAsia="Times New Roman" w:hAnsi="Arial" w:cs="Arial"/>
          <w:b/>
          <w:sz w:val="24"/>
          <w:szCs w:val="24"/>
        </w:rPr>
      </w:pPr>
      <w:r>
        <w:rPr>
          <w:rFonts w:ascii="Arial" w:eastAsia="Times New Roman" w:hAnsi="Arial" w:cs="Arial"/>
          <w:b/>
          <w:sz w:val="24"/>
          <w:szCs w:val="24"/>
        </w:rPr>
        <w:t>BAB II</w:t>
      </w:r>
    </w:p>
    <w:p w:rsidR="001405DC" w:rsidRPr="001405DC" w:rsidRDefault="008169AD" w:rsidP="001405DC">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NAMA, </w:t>
      </w:r>
      <w:r w:rsidR="00822E8B">
        <w:rPr>
          <w:rFonts w:ascii="Arial" w:hAnsi="Arial" w:cs="Arial"/>
          <w:b/>
          <w:sz w:val="24"/>
          <w:szCs w:val="24"/>
          <w:lang w:val="id-ID" w:bidi="ar-SA"/>
        </w:rPr>
        <w:t xml:space="preserve">JENIS </w:t>
      </w:r>
      <w:r w:rsidR="002E3D1D">
        <w:rPr>
          <w:rFonts w:ascii="Arial" w:hAnsi="Arial" w:cs="Arial"/>
          <w:b/>
          <w:sz w:val="24"/>
          <w:szCs w:val="24"/>
          <w:lang w:bidi="ar-SA"/>
        </w:rPr>
        <w:t xml:space="preserve">DAN </w:t>
      </w:r>
      <w:r>
        <w:rPr>
          <w:rFonts w:ascii="Arial" w:hAnsi="Arial" w:cs="Arial"/>
          <w:b/>
          <w:sz w:val="24"/>
          <w:szCs w:val="24"/>
          <w:lang w:bidi="ar-SA"/>
        </w:rPr>
        <w:t xml:space="preserve">SUBYEK </w:t>
      </w:r>
      <w:r w:rsidR="00A738A4">
        <w:rPr>
          <w:rFonts w:ascii="Arial" w:hAnsi="Arial" w:cs="Arial"/>
          <w:b/>
          <w:sz w:val="24"/>
          <w:szCs w:val="24"/>
          <w:lang w:bidi="ar-SA"/>
        </w:rPr>
        <w:t>RETRIBUSI</w:t>
      </w:r>
    </w:p>
    <w:p w:rsidR="002E3D1D" w:rsidRDefault="002E3D1D" w:rsidP="002E3D1D">
      <w:pPr>
        <w:autoSpaceDE w:val="0"/>
        <w:autoSpaceDN w:val="0"/>
        <w:adjustRightInd w:val="0"/>
        <w:spacing w:after="0" w:line="240" w:lineRule="auto"/>
        <w:rPr>
          <w:rFonts w:ascii="BookmanOldStyle" w:hAnsi="BookmanOldStyle" w:cs="BookmanOldStyle"/>
          <w:sz w:val="24"/>
          <w:szCs w:val="24"/>
          <w:lang w:bidi="ar-SA"/>
        </w:rPr>
      </w:pPr>
    </w:p>
    <w:p w:rsidR="002E3D1D" w:rsidRDefault="002E3D1D" w:rsidP="002E3D1D">
      <w:pPr>
        <w:autoSpaceDE w:val="0"/>
        <w:autoSpaceDN w:val="0"/>
        <w:adjustRightInd w:val="0"/>
        <w:spacing w:after="0" w:line="360" w:lineRule="auto"/>
        <w:jc w:val="center"/>
        <w:rPr>
          <w:rFonts w:ascii="Arial" w:hAnsi="Arial" w:cs="Arial"/>
          <w:b/>
          <w:sz w:val="24"/>
          <w:szCs w:val="24"/>
          <w:lang w:bidi="ar-SA"/>
        </w:rPr>
      </w:pPr>
      <w:r w:rsidRPr="002E3D1D">
        <w:rPr>
          <w:rFonts w:ascii="Arial" w:hAnsi="Arial" w:cs="Arial"/>
          <w:b/>
          <w:sz w:val="24"/>
          <w:szCs w:val="24"/>
          <w:lang w:bidi="ar-SA"/>
        </w:rPr>
        <w:t xml:space="preserve">Pasal </w:t>
      </w:r>
      <w:r w:rsidR="00941929">
        <w:rPr>
          <w:rFonts w:ascii="Arial" w:hAnsi="Arial" w:cs="Arial"/>
          <w:b/>
          <w:sz w:val="24"/>
          <w:szCs w:val="24"/>
          <w:lang w:bidi="ar-SA"/>
        </w:rPr>
        <w:t>2</w:t>
      </w:r>
    </w:p>
    <w:p w:rsidR="00890A59" w:rsidRPr="00004681" w:rsidRDefault="00890A59" w:rsidP="00004681">
      <w:pPr>
        <w:tabs>
          <w:tab w:val="left" w:pos="1418"/>
          <w:tab w:val="left" w:pos="1701"/>
          <w:tab w:val="left" w:pos="1985"/>
        </w:tabs>
        <w:spacing w:after="0" w:line="360" w:lineRule="auto"/>
        <w:outlineLvl w:val="0"/>
        <w:rPr>
          <w:rFonts w:ascii="Arial" w:eastAsia="Times New Roman" w:hAnsi="Arial" w:cs="Arial"/>
          <w:sz w:val="24"/>
          <w:szCs w:val="24"/>
        </w:rPr>
      </w:pPr>
      <w:r w:rsidRPr="00004681">
        <w:rPr>
          <w:rFonts w:ascii="Arial" w:eastAsia="Times New Roman" w:hAnsi="Arial" w:cs="Arial"/>
          <w:sz w:val="24"/>
          <w:szCs w:val="24"/>
        </w:rPr>
        <w:t>Jenis Retribusi Jasa Umum yang diatur adalah:</w:t>
      </w:r>
    </w:p>
    <w:p w:rsidR="00890A59" w:rsidRPr="005F0D46" w:rsidRDefault="00694CB6" w:rsidP="00004681">
      <w:pPr>
        <w:pStyle w:val="ListParagraph"/>
        <w:numPr>
          <w:ilvl w:val="0"/>
          <w:numId w:val="14"/>
        </w:numPr>
        <w:autoSpaceDE w:val="0"/>
        <w:autoSpaceDN w:val="0"/>
        <w:adjustRightInd w:val="0"/>
        <w:spacing w:after="0" w:line="360" w:lineRule="auto"/>
        <w:ind w:left="567" w:hanging="425"/>
        <w:jc w:val="both"/>
        <w:rPr>
          <w:rFonts w:ascii="Arial" w:hAnsi="Arial" w:cs="Arial"/>
          <w:sz w:val="24"/>
          <w:szCs w:val="24"/>
          <w:lang w:bidi="ar-SA"/>
        </w:rPr>
      </w:pPr>
      <w:r>
        <w:rPr>
          <w:rFonts w:ascii="Arial" w:hAnsi="Arial" w:cs="Arial"/>
          <w:sz w:val="24"/>
          <w:szCs w:val="24"/>
          <w:lang w:val="id-ID" w:bidi="ar-SA"/>
        </w:rPr>
        <w:t>R</w:t>
      </w:r>
      <w:r w:rsidRPr="005F0D46">
        <w:rPr>
          <w:rFonts w:ascii="Arial" w:hAnsi="Arial" w:cs="Arial"/>
          <w:sz w:val="24"/>
          <w:szCs w:val="24"/>
          <w:lang w:bidi="ar-SA"/>
        </w:rPr>
        <w:t xml:space="preserve">etribusi </w:t>
      </w:r>
      <w:r>
        <w:rPr>
          <w:rFonts w:ascii="Arial" w:hAnsi="Arial" w:cs="Arial"/>
          <w:sz w:val="24"/>
          <w:szCs w:val="24"/>
          <w:lang w:bidi="ar-SA"/>
        </w:rPr>
        <w:t>Pelayanan</w:t>
      </w:r>
      <w:r>
        <w:rPr>
          <w:rFonts w:ascii="Arial" w:hAnsi="Arial" w:cs="Arial"/>
          <w:sz w:val="24"/>
          <w:szCs w:val="24"/>
          <w:lang w:val="id-ID" w:bidi="ar-SA"/>
        </w:rPr>
        <w:t xml:space="preserve"> Kesehatan</w:t>
      </w:r>
      <w:r w:rsidR="00890A59">
        <w:rPr>
          <w:rFonts w:ascii="Arial" w:hAnsi="Arial" w:cs="Arial"/>
          <w:sz w:val="24"/>
          <w:szCs w:val="24"/>
          <w:lang w:val="id-ID" w:bidi="ar-SA"/>
        </w:rPr>
        <w:t>;</w:t>
      </w:r>
    </w:p>
    <w:p w:rsidR="00890A59" w:rsidRDefault="00890A59" w:rsidP="00004681">
      <w:pPr>
        <w:pStyle w:val="ListParagraph"/>
        <w:numPr>
          <w:ilvl w:val="0"/>
          <w:numId w:val="14"/>
        </w:numPr>
        <w:autoSpaceDE w:val="0"/>
        <w:autoSpaceDN w:val="0"/>
        <w:adjustRightInd w:val="0"/>
        <w:spacing w:after="0" w:line="360" w:lineRule="auto"/>
        <w:ind w:left="567" w:hanging="425"/>
        <w:jc w:val="both"/>
        <w:rPr>
          <w:rFonts w:ascii="Arial" w:hAnsi="Arial" w:cs="Arial"/>
          <w:sz w:val="24"/>
          <w:szCs w:val="24"/>
          <w:lang w:bidi="ar-SA"/>
        </w:rPr>
      </w:pPr>
      <w:r w:rsidRPr="005F0D46">
        <w:rPr>
          <w:rFonts w:ascii="Arial" w:hAnsi="Arial" w:cs="Arial"/>
          <w:sz w:val="24"/>
          <w:szCs w:val="24"/>
          <w:lang w:bidi="ar-SA"/>
        </w:rPr>
        <w:lastRenderedPageBreak/>
        <w:t>Retribusi Pelayanan Persampahan/Kebersihan;</w:t>
      </w:r>
    </w:p>
    <w:p w:rsidR="00890A59" w:rsidRPr="00C21A35" w:rsidRDefault="00890A59" w:rsidP="00004681">
      <w:pPr>
        <w:pStyle w:val="ListParagraph"/>
        <w:numPr>
          <w:ilvl w:val="0"/>
          <w:numId w:val="14"/>
        </w:numPr>
        <w:autoSpaceDE w:val="0"/>
        <w:autoSpaceDN w:val="0"/>
        <w:adjustRightInd w:val="0"/>
        <w:spacing w:after="0" w:line="360" w:lineRule="auto"/>
        <w:ind w:left="567" w:hanging="425"/>
        <w:jc w:val="both"/>
        <w:rPr>
          <w:rFonts w:ascii="Arial" w:hAnsi="Arial" w:cs="Arial"/>
          <w:sz w:val="24"/>
          <w:szCs w:val="24"/>
          <w:lang w:bidi="ar-SA"/>
        </w:rPr>
      </w:pPr>
      <w:r w:rsidRPr="005F0D46">
        <w:rPr>
          <w:rFonts w:ascii="Arial" w:hAnsi="Arial" w:cs="Arial"/>
          <w:sz w:val="24"/>
          <w:szCs w:val="24"/>
          <w:lang w:bidi="ar-SA"/>
        </w:rPr>
        <w:t>Retribusi Penggantian Biaya Cetak Kartu Tanda Penduduk dan Akta Catatan Sipil;</w:t>
      </w:r>
    </w:p>
    <w:p w:rsidR="00890A59" w:rsidRDefault="00890A59" w:rsidP="00004681">
      <w:pPr>
        <w:pStyle w:val="ListParagraph"/>
        <w:numPr>
          <w:ilvl w:val="0"/>
          <w:numId w:val="14"/>
        </w:numPr>
        <w:autoSpaceDE w:val="0"/>
        <w:autoSpaceDN w:val="0"/>
        <w:adjustRightInd w:val="0"/>
        <w:spacing w:after="0" w:line="360" w:lineRule="auto"/>
        <w:ind w:left="567" w:hanging="425"/>
        <w:jc w:val="both"/>
        <w:rPr>
          <w:rFonts w:ascii="Arial" w:hAnsi="Arial" w:cs="Arial"/>
          <w:sz w:val="24"/>
          <w:szCs w:val="24"/>
          <w:lang w:bidi="ar-SA"/>
        </w:rPr>
      </w:pPr>
      <w:r w:rsidRPr="005F0D46">
        <w:rPr>
          <w:rFonts w:ascii="Arial" w:hAnsi="Arial" w:cs="Arial"/>
          <w:sz w:val="24"/>
          <w:szCs w:val="24"/>
          <w:lang w:bidi="ar-SA"/>
        </w:rPr>
        <w:t>Retribusi Pelayanan Parkir di Tepi Jalan Umum;</w:t>
      </w:r>
    </w:p>
    <w:p w:rsidR="00890A59" w:rsidRDefault="00890A59" w:rsidP="00004681">
      <w:pPr>
        <w:pStyle w:val="ListParagraph"/>
        <w:numPr>
          <w:ilvl w:val="0"/>
          <w:numId w:val="14"/>
        </w:numPr>
        <w:autoSpaceDE w:val="0"/>
        <w:autoSpaceDN w:val="0"/>
        <w:adjustRightInd w:val="0"/>
        <w:spacing w:after="0" w:line="360" w:lineRule="auto"/>
        <w:ind w:left="567" w:hanging="425"/>
        <w:jc w:val="both"/>
        <w:rPr>
          <w:rFonts w:ascii="Arial" w:hAnsi="Arial" w:cs="Arial"/>
          <w:sz w:val="24"/>
          <w:szCs w:val="24"/>
          <w:lang w:bidi="ar-SA"/>
        </w:rPr>
      </w:pPr>
      <w:r w:rsidRPr="005F0D46">
        <w:rPr>
          <w:rFonts w:ascii="Arial" w:hAnsi="Arial" w:cs="Arial"/>
          <w:sz w:val="24"/>
          <w:szCs w:val="24"/>
          <w:lang w:bidi="ar-SA"/>
        </w:rPr>
        <w:t>Retribusi Pelayanan Pasar;</w:t>
      </w:r>
    </w:p>
    <w:p w:rsidR="00890A59" w:rsidRPr="00C21A35" w:rsidRDefault="00890A59" w:rsidP="00004681">
      <w:pPr>
        <w:pStyle w:val="ListParagraph"/>
        <w:numPr>
          <w:ilvl w:val="0"/>
          <w:numId w:val="14"/>
        </w:numPr>
        <w:autoSpaceDE w:val="0"/>
        <w:autoSpaceDN w:val="0"/>
        <w:adjustRightInd w:val="0"/>
        <w:spacing w:after="0" w:line="360" w:lineRule="auto"/>
        <w:ind w:left="567" w:hanging="425"/>
        <w:jc w:val="both"/>
        <w:rPr>
          <w:rFonts w:ascii="Arial" w:hAnsi="Arial" w:cs="Arial"/>
          <w:sz w:val="24"/>
          <w:szCs w:val="24"/>
          <w:lang w:bidi="ar-SA"/>
        </w:rPr>
      </w:pPr>
      <w:r w:rsidRPr="005F0D46">
        <w:rPr>
          <w:rFonts w:ascii="Arial" w:hAnsi="Arial" w:cs="Arial"/>
          <w:sz w:val="24"/>
          <w:szCs w:val="24"/>
          <w:lang w:bidi="ar-SA"/>
        </w:rPr>
        <w:t>Retribusi Pengujian Kendaraan Bermotor;</w:t>
      </w:r>
    </w:p>
    <w:p w:rsidR="00890A59" w:rsidRPr="00C21A35" w:rsidRDefault="00890A59" w:rsidP="00004681">
      <w:pPr>
        <w:pStyle w:val="ListParagraph"/>
        <w:numPr>
          <w:ilvl w:val="0"/>
          <w:numId w:val="14"/>
        </w:numPr>
        <w:autoSpaceDE w:val="0"/>
        <w:autoSpaceDN w:val="0"/>
        <w:adjustRightInd w:val="0"/>
        <w:spacing w:after="0" w:line="360" w:lineRule="auto"/>
        <w:ind w:left="567" w:hanging="425"/>
        <w:jc w:val="both"/>
        <w:rPr>
          <w:rFonts w:ascii="Arial" w:hAnsi="Arial" w:cs="Arial"/>
          <w:sz w:val="24"/>
          <w:szCs w:val="24"/>
          <w:lang w:bidi="ar-SA"/>
        </w:rPr>
      </w:pPr>
      <w:r w:rsidRPr="005F0D46">
        <w:rPr>
          <w:rFonts w:ascii="Arial" w:hAnsi="Arial" w:cs="Arial"/>
          <w:sz w:val="24"/>
          <w:szCs w:val="24"/>
          <w:lang w:bidi="ar-SA"/>
        </w:rPr>
        <w:t>Retribusi Penggantian Biaya Cetak Peta;</w:t>
      </w:r>
    </w:p>
    <w:p w:rsidR="00890A59" w:rsidRDefault="00890A59" w:rsidP="00004681">
      <w:pPr>
        <w:pStyle w:val="ListParagraph"/>
        <w:numPr>
          <w:ilvl w:val="0"/>
          <w:numId w:val="14"/>
        </w:numPr>
        <w:autoSpaceDE w:val="0"/>
        <w:autoSpaceDN w:val="0"/>
        <w:adjustRightInd w:val="0"/>
        <w:spacing w:after="0" w:line="360" w:lineRule="auto"/>
        <w:ind w:left="567" w:hanging="425"/>
        <w:jc w:val="both"/>
        <w:rPr>
          <w:rFonts w:ascii="Arial" w:hAnsi="Arial" w:cs="Arial"/>
          <w:sz w:val="24"/>
          <w:szCs w:val="24"/>
          <w:lang w:bidi="ar-SA"/>
        </w:rPr>
      </w:pPr>
      <w:r w:rsidRPr="005F0D46">
        <w:rPr>
          <w:rFonts w:ascii="Arial" w:hAnsi="Arial" w:cs="Arial"/>
          <w:sz w:val="24"/>
          <w:szCs w:val="24"/>
          <w:lang w:bidi="ar-SA"/>
        </w:rPr>
        <w:t>Retribusi Pelayanan Tera/Tera Ulang;</w:t>
      </w:r>
    </w:p>
    <w:p w:rsidR="00890A59" w:rsidRDefault="00890A59" w:rsidP="00004681">
      <w:pPr>
        <w:pStyle w:val="ListParagraph"/>
        <w:numPr>
          <w:ilvl w:val="0"/>
          <w:numId w:val="14"/>
        </w:numPr>
        <w:autoSpaceDE w:val="0"/>
        <w:autoSpaceDN w:val="0"/>
        <w:adjustRightInd w:val="0"/>
        <w:spacing w:after="0" w:line="360" w:lineRule="auto"/>
        <w:ind w:left="567" w:hanging="425"/>
        <w:jc w:val="both"/>
        <w:rPr>
          <w:rFonts w:ascii="Arial" w:hAnsi="Arial" w:cs="Arial"/>
          <w:sz w:val="24"/>
          <w:szCs w:val="24"/>
          <w:lang w:bidi="ar-SA"/>
        </w:rPr>
      </w:pPr>
      <w:r w:rsidRPr="005F0D46">
        <w:rPr>
          <w:rFonts w:ascii="Arial" w:hAnsi="Arial" w:cs="Arial"/>
          <w:sz w:val="24"/>
          <w:szCs w:val="24"/>
          <w:lang w:bidi="ar-SA"/>
        </w:rPr>
        <w:t>Retribusi Pengendalian Menara Telekomunikasi.</w:t>
      </w:r>
    </w:p>
    <w:p w:rsidR="008169AD" w:rsidRPr="008169AD" w:rsidRDefault="008169AD" w:rsidP="008169AD">
      <w:pPr>
        <w:autoSpaceDE w:val="0"/>
        <w:autoSpaceDN w:val="0"/>
        <w:adjustRightInd w:val="0"/>
        <w:spacing w:after="0" w:line="360" w:lineRule="auto"/>
        <w:rPr>
          <w:rFonts w:ascii="Arial" w:hAnsi="Arial" w:cs="Arial"/>
          <w:sz w:val="24"/>
          <w:szCs w:val="24"/>
          <w:lang w:bidi="ar-SA"/>
        </w:rPr>
      </w:pPr>
    </w:p>
    <w:p w:rsidR="00605074" w:rsidRDefault="00605074" w:rsidP="00375AD9">
      <w:pPr>
        <w:autoSpaceDE w:val="0"/>
        <w:autoSpaceDN w:val="0"/>
        <w:adjustRightInd w:val="0"/>
        <w:spacing w:after="0" w:line="360" w:lineRule="auto"/>
        <w:jc w:val="center"/>
        <w:rPr>
          <w:rFonts w:ascii="Arial" w:hAnsi="Arial" w:cs="Arial"/>
          <w:b/>
          <w:sz w:val="24"/>
          <w:szCs w:val="24"/>
          <w:lang w:val="id-ID" w:bidi="ar-SA"/>
        </w:rPr>
      </w:pPr>
    </w:p>
    <w:p w:rsidR="00605074" w:rsidRDefault="00605074" w:rsidP="00375AD9">
      <w:pPr>
        <w:autoSpaceDE w:val="0"/>
        <w:autoSpaceDN w:val="0"/>
        <w:adjustRightInd w:val="0"/>
        <w:spacing w:after="0" w:line="360" w:lineRule="auto"/>
        <w:jc w:val="center"/>
        <w:rPr>
          <w:rFonts w:ascii="Arial" w:hAnsi="Arial" w:cs="Arial"/>
          <w:b/>
          <w:sz w:val="24"/>
          <w:szCs w:val="24"/>
          <w:lang w:val="id-ID" w:bidi="ar-SA"/>
        </w:rPr>
      </w:pPr>
    </w:p>
    <w:p w:rsidR="00375AD9" w:rsidRPr="00567BE2" w:rsidRDefault="00567BE2" w:rsidP="00375AD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3668A7">
        <w:rPr>
          <w:rFonts w:ascii="Arial" w:hAnsi="Arial" w:cs="Arial"/>
          <w:b/>
          <w:sz w:val="24"/>
          <w:szCs w:val="24"/>
          <w:lang w:val="id-ID" w:bidi="ar-SA"/>
        </w:rPr>
        <w:t xml:space="preserve"> </w:t>
      </w:r>
      <w:r>
        <w:rPr>
          <w:rFonts w:ascii="Arial" w:hAnsi="Arial" w:cs="Arial"/>
          <w:b/>
          <w:sz w:val="24"/>
          <w:szCs w:val="24"/>
          <w:lang w:val="id-ID" w:bidi="ar-SA"/>
        </w:rPr>
        <w:t>3</w:t>
      </w:r>
    </w:p>
    <w:p w:rsidR="007D090C" w:rsidRPr="00605074" w:rsidRDefault="008169AD" w:rsidP="007D090C">
      <w:pPr>
        <w:pStyle w:val="ListParagraph"/>
        <w:numPr>
          <w:ilvl w:val="0"/>
          <w:numId w:val="15"/>
        </w:numPr>
        <w:autoSpaceDE w:val="0"/>
        <w:autoSpaceDN w:val="0"/>
        <w:adjustRightInd w:val="0"/>
        <w:spacing w:after="0" w:line="360" w:lineRule="auto"/>
        <w:ind w:left="540"/>
        <w:jc w:val="both"/>
        <w:rPr>
          <w:rFonts w:ascii="Arial" w:hAnsi="Arial" w:cs="Arial"/>
          <w:sz w:val="24"/>
          <w:szCs w:val="24"/>
          <w:lang w:bidi="ar-SA"/>
        </w:rPr>
      </w:pPr>
      <w:r w:rsidRPr="00375AD9">
        <w:rPr>
          <w:rFonts w:ascii="Arial" w:hAnsi="Arial" w:cs="Arial"/>
          <w:sz w:val="24"/>
          <w:szCs w:val="24"/>
          <w:lang w:bidi="ar-SA"/>
        </w:rPr>
        <w:t>Subjek Retribusi Jasa Umum adalah orang pribadi atau</w:t>
      </w:r>
      <w:r w:rsidR="00396CE9">
        <w:rPr>
          <w:rFonts w:ascii="Arial" w:hAnsi="Arial" w:cs="Arial"/>
          <w:sz w:val="24"/>
          <w:szCs w:val="24"/>
          <w:lang w:val="id-ID" w:bidi="ar-SA"/>
        </w:rPr>
        <w:t xml:space="preserve"> </w:t>
      </w:r>
      <w:r w:rsidRPr="00375AD9">
        <w:rPr>
          <w:rFonts w:ascii="Arial" w:hAnsi="Arial" w:cs="Arial"/>
          <w:sz w:val="24"/>
          <w:szCs w:val="24"/>
          <w:lang w:bidi="ar-SA"/>
        </w:rPr>
        <w:t>Badan yang menggunakan/</w:t>
      </w:r>
      <w:r w:rsidR="00396CE9">
        <w:rPr>
          <w:rFonts w:ascii="Arial" w:hAnsi="Arial" w:cs="Arial"/>
          <w:sz w:val="24"/>
          <w:szCs w:val="24"/>
          <w:lang w:val="id-ID" w:bidi="ar-SA"/>
        </w:rPr>
        <w:t xml:space="preserve"> </w:t>
      </w:r>
      <w:r w:rsidRPr="00375AD9">
        <w:rPr>
          <w:rFonts w:ascii="Arial" w:hAnsi="Arial" w:cs="Arial"/>
          <w:sz w:val="24"/>
          <w:szCs w:val="24"/>
          <w:lang w:bidi="ar-SA"/>
        </w:rPr>
        <w:t>menikmati pelayanan jasa</w:t>
      </w:r>
      <w:r w:rsidR="003668A7">
        <w:rPr>
          <w:rFonts w:ascii="Arial" w:hAnsi="Arial" w:cs="Arial"/>
          <w:sz w:val="24"/>
          <w:szCs w:val="24"/>
          <w:lang w:val="id-ID" w:bidi="ar-SA"/>
        </w:rPr>
        <w:t xml:space="preserve"> </w:t>
      </w:r>
      <w:r w:rsidRPr="00375AD9">
        <w:rPr>
          <w:rFonts w:ascii="Arial" w:hAnsi="Arial" w:cs="Arial"/>
          <w:sz w:val="24"/>
          <w:szCs w:val="24"/>
          <w:lang w:bidi="ar-SA"/>
        </w:rPr>
        <w:t>umum yang bersangkutan.</w:t>
      </w:r>
    </w:p>
    <w:p w:rsidR="00D71F6B" w:rsidRPr="00375AD9" w:rsidRDefault="008169AD" w:rsidP="00A56316">
      <w:pPr>
        <w:pStyle w:val="ListParagraph"/>
        <w:numPr>
          <w:ilvl w:val="0"/>
          <w:numId w:val="15"/>
        </w:numPr>
        <w:autoSpaceDE w:val="0"/>
        <w:autoSpaceDN w:val="0"/>
        <w:adjustRightInd w:val="0"/>
        <w:spacing w:after="0" w:line="360" w:lineRule="auto"/>
        <w:ind w:left="540"/>
        <w:jc w:val="both"/>
        <w:rPr>
          <w:rFonts w:ascii="Arial" w:hAnsi="Arial" w:cs="Arial"/>
          <w:sz w:val="24"/>
          <w:szCs w:val="24"/>
          <w:lang w:bidi="ar-SA"/>
        </w:rPr>
      </w:pPr>
      <w:r w:rsidRPr="00375AD9">
        <w:rPr>
          <w:rFonts w:ascii="Arial" w:hAnsi="Arial" w:cs="Arial"/>
          <w:sz w:val="24"/>
          <w:szCs w:val="24"/>
          <w:lang w:bidi="ar-SA"/>
        </w:rPr>
        <w:t>Wajib Retribusi Jasa Umum adalah orang pribadi atau</w:t>
      </w:r>
      <w:r w:rsidR="007D090C">
        <w:rPr>
          <w:rFonts w:ascii="Arial" w:hAnsi="Arial" w:cs="Arial"/>
          <w:sz w:val="24"/>
          <w:szCs w:val="24"/>
          <w:lang w:val="id-ID" w:bidi="ar-SA"/>
        </w:rPr>
        <w:t xml:space="preserve"> </w:t>
      </w:r>
      <w:r w:rsidRPr="00375AD9">
        <w:rPr>
          <w:rFonts w:ascii="Arial" w:hAnsi="Arial" w:cs="Arial"/>
          <w:sz w:val="24"/>
          <w:szCs w:val="24"/>
          <w:lang w:bidi="ar-SA"/>
        </w:rPr>
        <w:t>Badan yang menurut ketentuan peraturan perundang</w:t>
      </w:r>
      <w:r w:rsidR="00713096">
        <w:rPr>
          <w:rFonts w:ascii="Arial" w:hAnsi="Arial" w:cs="Arial"/>
          <w:sz w:val="24"/>
          <w:szCs w:val="24"/>
          <w:lang w:bidi="ar-SA"/>
        </w:rPr>
        <w:t>-</w:t>
      </w:r>
      <w:r w:rsidRPr="00375AD9">
        <w:rPr>
          <w:rFonts w:ascii="Arial" w:hAnsi="Arial" w:cs="Arial"/>
          <w:sz w:val="24"/>
          <w:szCs w:val="24"/>
          <w:lang w:bidi="ar-SA"/>
        </w:rPr>
        <w:t>undangan</w:t>
      </w:r>
      <w:r w:rsidR="007D090C">
        <w:rPr>
          <w:rFonts w:ascii="Arial" w:hAnsi="Arial" w:cs="Arial"/>
          <w:sz w:val="24"/>
          <w:szCs w:val="24"/>
          <w:lang w:val="id-ID" w:bidi="ar-SA"/>
        </w:rPr>
        <w:t xml:space="preserve"> </w:t>
      </w:r>
      <w:r w:rsidRPr="00375AD9">
        <w:rPr>
          <w:rFonts w:ascii="Arial" w:hAnsi="Arial" w:cs="Arial"/>
          <w:sz w:val="24"/>
          <w:szCs w:val="24"/>
          <w:lang w:bidi="ar-SA"/>
        </w:rPr>
        <w:t>Retribusi diwajibkan untuk melakukan</w:t>
      </w:r>
      <w:r w:rsidR="007D090C">
        <w:rPr>
          <w:rFonts w:ascii="Arial" w:hAnsi="Arial" w:cs="Arial"/>
          <w:sz w:val="24"/>
          <w:szCs w:val="24"/>
          <w:lang w:val="id-ID" w:bidi="ar-SA"/>
        </w:rPr>
        <w:t xml:space="preserve"> </w:t>
      </w:r>
      <w:r w:rsidRPr="00375AD9">
        <w:rPr>
          <w:rFonts w:ascii="Arial" w:hAnsi="Arial" w:cs="Arial"/>
          <w:sz w:val="24"/>
          <w:szCs w:val="24"/>
          <w:lang w:bidi="ar-SA"/>
        </w:rPr>
        <w:t>pembayaran Retribusi, termasuk pemungut atau pemotong</w:t>
      </w:r>
      <w:r w:rsidR="007D090C">
        <w:rPr>
          <w:rFonts w:ascii="Arial" w:hAnsi="Arial" w:cs="Arial"/>
          <w:sz w:val="24"/>
          <w:szCs w:val="24"/>
          <w:lang w:val="id-ID" w:bidi="ar-SA"/>
        </w:rPr>
        <w:t xml:space="preserve"> </w:t>
      </w:r>
      <w:r w:rsidRPr="00375AD9">
        <w:rPr>
          <w:rFonts w:ascii="Arial" w:hAnsi="Arial" w:cs="Arial"/>
          <w:sz w:val="24"/>
          <w:szCs w:val="24"/>
          <w:lang w:bidi="ar-SA"/>
        </w:rPr>
        <w:t>Retribusi Jasa Umum.</w:t>
      </w:r>
    </w:p>
    <w:p w:rsidR="00375AD9" w:rsidRDefault="00375AD9" w:rsidP="00375AD9">
      <w:pPr>
        <w:autoSpaceDE w:val="0"/>
        <w:autoSpaceDN w:val="0"/>
        <w:adjustRightInd w:val="0"/>
        <w:spacing w:after="0" w:line="360" w:lineRule="auto"/>
        <w:jc w:val="center"/>
        <w:rPr>
          <w:rFonts w:ascii="Arial" w:hAnsi="Arial" w:cs="Arial"/>
          <w:b/>
          <w:sz w:val="24"/>
          <w:szCs w:val="24"/>
          <w:lang w:val="id-ID" w:bidi="ar-SA"/>
        </w:rPr>
      </w:pPr>
    </w:p>
    <w:p w:rsidR="00822E8B" w:rsidRDefault="00822E8B" w:rsidP="00822E8B">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BAB III</w:t>
      </w:r>
    </w:p>
    <w:p w:rsidR="00822E8B" w:rsidRDefault="00822E8B" w:rsidP="00822E8B">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GOLONGAN RETRIBUSI</w:t>
      </w:r>
    </w:p>
    <w:p w:rsidR="00567BE2" w:rsidRDefault="00567BE2" w:rsidP="00822E8B">
      <w:pPr>
        <w:autoSpaceDE w:val="0"/>
        <w:autoSpaceDN w:val="0"/>
        <w:adjustRightInd w:val="0"/>
        <w:spacing w:after="0" w:line="360" w:lineRule="auto"/>
        <w:jc w:val="center"/>
        <w:rPr>
          <w:rFonts w:ascii="Arial" w:hAnsi="Arial" w:cs="Arial"/>
          <w:b/>
          <w:sz w:val="24"/>
          <w:szCs w:val="24"/>
          <w:lang w:val="id-ID" w:bidi="ar-SA"/>
        </w:rPr>
      </w:pPr>
    </w:p>
    <w:p w:rsidR="00567BE2" w:rsidRDefault="00567BE2" w:rsidP="00822E8B">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4</w:t>
      </w:r>
    </w:p>
    <w:p w:rsidR="00822E8B" w:rsidRPr="00822E8B" w:rsidRDefault="00822E8B" w:rsidP="00822E8B">
      <w:pPr>
        <w:autoSpaceDE w:val="0"/>
        <w:autoSpaceDN w:val="0"/>
        <w:adjustRightInd w:val="0"/>
        <w:spacing w:after="0" w:line="360" w:lineRule="auto"/>
        <w:rPr>
          <w:rFonts w:ascii="Arial" w:hAnsi="Arial" w:cs="Arial"/>
          <w:sz w:val="24"/>
          <w:szCs w:val="24"/>
          <w:lang w:val="id-ID" w:bidi="ar-SA"/>
        </w:rPr>
      </w:pPr>
      <w:r>
        <w:rPr>
          <w:rFonts w:ascii="Arial" w:hAnsi="Arial" w:cs="Arial"/>
          <w:sz w:val="24"/>
          <w:szCs w:val="24"/>
          <w:lang w:val="id-ID" w:bidi="ar-SA"/>
        </w:rPr>
        <w:t>Retribusi ini digolongkan sebagai Retribusi Jasa Umum</w:t>
      </w:r>
    </w:p>
    <w:p w:rsidR="00822E8B" w:rsidRPr="00822E8B" w:rsidRDefault="00822E8B" w:rsidP="00375AD9">
      <w:pPr>
        <w:autoSpaceDE w:val="0"/>
        <w:autoSpaceDN w:val="0"/>
        <w:adjustRightInd w:val="0"/>
        <w:spacing w:after="0" w:line="360" w:lineRule="auto"/>
        <w:jc w:val="center"/>
        <w:rPr>
          <w:rFonts w:ascii="Arial" w:hAnsi="Arial" w:cs="Arial"/>
          <w:b/>
          <w:sz w:val="24"/>
          <w:szCs w:val="24"/>
          <w:lang w:val="id-ID" w:bidi="ar-SA"/>
        </w:rPr>
      </w:pPr>
    </w:p>
    <w:p w:rsidR="00375AD9" w:rsidRPr="00567BE2" w:rsidRDefault="00567BE2" w:rsidP="00375AD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BAB I</w:t>
      </w:r>
      <w:r>
        <w:rPr>
          <w:rFonts w:ascii="Arial" w:hAnsi="Arial" w:cs="Arial"/>
          <w:b/>
          <w:sz w:val="24"/>
          <w:szCs w:val="24"/>
          <w:lang w:val="id-ID" w:bidi="ar-SA"/>
        </w:rPr>
        <w:t>V</w:t>
      </w:r>
    </w:p>
    <w:p w:rsidR="003C13FC" w:rsidRPr="004921E1" w:rsidRDefault="003C13FC" w:rsidP="003C13FC">
      <w:pPr>
        <w:autoSpaceDE w:val="0"/>
        <w:autoSpaceDN w:val="0"/>
        <w:adjustRightInd w:val="0"/>
        <w:spacing w:after="0" w:line="360" w:lineRule="auto"/>
        <w:jc w:val="center"/>
        <w:rPr>
          <w:rFonts w:ascii="Arial" w:hAnsi="Arial" w:cs="Arial"/>
          <w:b/>
          <w:sz w:val="24"/>
          <w:szCs w:val="24"/>
          <w:lang w:bidi="ar-SA"/>
        </w:rPr>
      </w:pPr>
      <w:r w:rsidRPr="004921E1">
        <w:rPr>
          <w:rFonts w:ascii="Arial" w:hAnsi="Arial" w:cs="Arial"/>
          <w:b/>
          <w:sz w:val="24"/>
          <w:szCs w:val="24"/>
          <w:lang w:bidi="ar-SA"/>
        </w:rPr>
        <w:t>CARA MENGUKUR TINGKAT PENGGUNAAN JASA</w:t>
      </w:r>
    </w:p>
    <w:p w:rsidR="003C13FC" w:rsidRPr="00C77B79" w:rsidRDefault="003C13FC" w:rsidP="003C13FC">
      <w:pPr>
        <w:autoSpaceDE w:val="0"/>
        <w:autoSpaceDN w:val="0"/>
        <w:adjustRightInd w:val="0"/>
        <w:spacing w:after="0" w:line="360" w:lineRule="auto"/>
        <w:jc w:val="both"/>
        <w:rPr>
          <w:rFonts w:ascii="Arial" w:hAnsi="Arial" w:cs="Arial"/>
          <w:sz w:val="24"/>
          <w:szCs w:val="24"/>
          <w:lang w:bidi="ar-SA"/>
        </w:rPr>
      </w:pPr>
    </w:p>
    <w:p w:rsidR="003C13FC" w:rsidRPr="0038011B" w:rsidRDefault="003C13FC" w:rsidP="003C13FC">
      <w:pPr>
        <w:autoSpaceDE w:val="0"/>
        <w:autoSpaceDN w:val="0"/>
        <w:adjustRightInd w:val="0"/>
        <w:spacing w:after="0" w:line="360" w:lineRule="auto"/>
        <w:jc w:val="center"/>
        <w:rPr>
          <w:rFonts w:ascii="Arial" w:hAnsi="Arial" w:cs="Arial"/>
          <w:b/>
          <w:sz w:val="24"/>
          <w:szCs w:val="24"/>
          <w:lang w:bidi="ar-SA"/>
        </w:rPr>
      </w:pPr>
      <w:r w:rsidRPr="0038011B">
        <w:rPr>
          <w:rFonts w:ascii="Arial" w:hAnsi="Arial" w:cs="Arial"/>
          <w:b/>
          <w:sz w:val="24"/>
          <w:szCs w:val="24"/>
          <w:lang w:bidi="ar-SA"/>
        </w:rPr>
        <w:t xml:space="preserve">Pasal </w:t>
      </w:r>
      <w:r w:rsidR="001A100E">
        <w:rPr>
          <w:rFonts w:ascii="Arial" w:hAnsi="Arial" w:cs="Arial"/>
          <w:b/>
          <w:sz w:val="24"/>
          <w:szCs w:val="24"/>
          <w:lang w:bidi="ar-SA"/>
        </w:rPr>
        <w:t>5</w:t>
      </w:r>
    </w:p>
    <w:p w:rsidR="003C13FC" w:rsidRPr="0038011B" w:rsidRDefault="003C13FC" w:rsidP="006E4F45">
      <w:pPr>
        <w:pStyle w:val="ListParagraph"/>
        <w:numPr>
          <w:ilvl w:val="0"/>
          <w:numId w:val="4"/>
        </w:numPr>
        <w:autoSpaceDE w:val="0"/>
        <w:autoSpaceDN w:val="0"/>
        <w:adjustRightInd w:val="0"/>
        <w:spacing w:after="0" w:line="360" w:lineRule="auto"/>
        <w:ind w:left="450"/>
        <w:jc w:val="both"/>
        <w:rPr>
          <w:rFonts w:ascii="Arial" w:hAnsi="Arial" w:cs="Arial"/>
          <w:sz w:val="24"/>
          <w:szCs w:val="24"/>
          <w:lang w:bidi="ar-SA"/>
        </w:rPr>
      </w:pPr>
      <w:r w:rsidRPr="0038011B">
        <w:rPr>
          <w:rFonts w:ascii="Arial" w:hAnsi="Arial" w:cs="Arial"/>
          <w:sz w:val="24"/>
          <w:szCs w:val="24"/>
          <w:lang w:bidi="ar-SA"/>
        </w:rPr>
        <w:t>Besarnya Retribusi yang terutang dihitung berdasarkan perkalian antara tingkat penggunaan jasa dengan tarif Retribusi.</w:t>
      </w:r>
    </w:p>
    <w:p w:rsidR="003C13FC" w:rsidRDefault="003C13FC" w:rsidP="006E4F45">
      <w:pPr>
        <w:pStyle w:val="ListParagraph"/>
        <w:numPr>
          <w:ilvl w:val="0"/>
          <w:numId w:val="4"/>
        </w:numPr>
        <w:autoSpaceDE w:val="0"/>
        <w:autoSpaceDN w:val="0"/>
        <w:adjustRightInd w:val="0"/>
        <w:spacing w:after="0" w:line="360" w:lineRule="auto"/>
        <w:ind w:left="450"/>
        <w:jc w:val="both"/>
        <w:rPr>
          <w:rFonts w:ascii="Arial" w:hAnsi="Arial" w:cs="Arial"/>
          <w:sz w:val="24"/>
          <w:szCs w:val="24"/>
          <w:lang w:bidi="ar-SA"/>
        </w:rPr>
      </w:pPr>
      <w:r w:rsidRPr="0038011B">
        <w:rPr>
          <w:rFonts w:ascii="Arial" w:hAnsi="Arial" w:cs="Arial"/>
          <w:sz w:val="24"/>
          <w:szCs w:val="24"/>
          <w:lang w:bidi="ar-SA"/>
        </w:rPr>
        <w:lastRenderedPageBreak/>
        <w:t>Tingkat penggunaan jasa sebagaimana dimaksud pada ayat (1) adalah jumlah penggunaan jasa yang dijadikan dasar alokasi beban biaya yang dipikul Pemerintah Daerah untuk penyelenggaraan jasa yang bersangkutan.</w:t>
      </w:r>
    </w:p>
    <w:p w:rsidR="00680C85" w:rsidRDefault="00680C85" w:rsidP="00BA558C">
      <w:pPr>
        <w:pStyle w:val="ListParagraph"/>
        <w:autoSpaceDE w:val="0"/>
        <w:autoSpaceDN w:val="0"/>
        <w:adjustRightInd w:val="0"/>
        <w:spacing w:after="0" w:line="360" w:lineRule="auto"/>
        <w:ind w:left="450"/>
        <w:jc w:val="both"/>
        <w:rPr>
          <w:rFonts w:ascii="Arial" w:hAnsi="Arial" w:cs="Arial"/>
          <w:sz w:val="24"/>
          <w:szCs w:val="24"/>
          <w:lang w:val="id-ID" w:bidi="ar-SA"/>
        </w:rPr>
      </w:pPr>
    </w:p>
    <w:p w:rsidR="003C13FC" w:rsidRPr="004921E1" w:rsidRDefault="003C13FC" w:rsidP="003C13FC">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BAB V</w:t>
      </w:r>
    </w:p>
    <w:p w:rsidR="003C13FC" w:rsidRDefault="003C13FC" w:rsidP="003C13FC">
      <w:pPr>
        <w:autoSpaceDE w:val="0"/>
        <w:autoSpaceDN w:val="0"/>
        <w:adjustRightInd w:val="0"/>
        <w:spacing w:after="0" w:line="360" w:lineRule="auto"/>
        <w:jc w:val="center"/>
        <w:rPr>
          <w:rFonts w:ascii="Arial" w:hAnsi="Arial" w:cs="Arial"/>
          <w:b/>
          <w:sz w:val="24"/>
          <w:szCs w:val="24"/>
          <w:lang w:bidi="ar-SA"/>
        </w:rPr>
      </w:pPr>
      <w:r w:rsidRPr="004921E1">
        <w:rPr>
          <w:rFonts w:ascii="Arial" w:hAnsi="Arial" w:cs="Arial"/>
          <w:b/>
          <w:sz w:val="24"/>
          <w:szCs w:val="24"/>
          <w:lang w:bidi="ar-SA"/>
        </w:rPr>
        <w:t xml:space="preserve">PRINSIP </w:t>
      </w:r>
      <w:r w:rsidR="00F37FAE">
        <w:rPr>
          <w:rFonts w:ascii="Arial" w:hAnsi="Arial" w:cs="Arial"/>
          <w:b/>
          <w:sz w:val="24"/>
          <w:szCs w:val="24"/>
          <w:lang w:val="id-ID" w:bidi="ar-SA"/>
        </w:rPr>
        <w:t xml:space="preserve">DAN SASARAN </w:t>
      </w:r>
      <w:r w:rsidRPr="004921E1">
        <w:rPr>
          <w:rFonts w:ascii="Arial" w:hAnsi="Arial" w:cs="Arial"/>
          <w:b/>
          <w:sz w:val="24"/>
          <w:szCs w:val="24"/>
          <w:lang w:bidi="ar-SA"/>
        </w:rPr>
        <w:t>PENETAPAN TARIF RETRIBUSI</w:t>
      </w:r>
    </w:p>
    <w:p w:rsidR="003C13FC" w:rsidRDefault="003C13FC" w:rsidP="003C13FC">
      <w:pPr>
        <w:autoSpaceDE w:val="0"/>
        <w:autoSpaceDN w:val="0"/>
        <w:adjustRightInd w:val="0"/>
        <w:spacing w:after="0" w:line="360" w:lineRule="auto"/>
        <w:jc w:val="center"/>
        <w:rPr>
          <w:rFonts w:ascii="Arial" w:hAnsi="Arial" w:cs="Arial"/>
          <w:sz w:val="24"/>
          <w:szCs w:val="24"/>
          <w:lang w:bidi="ar-SA"/>
        </w:rPr>
      </w:pPr>
    </w:p>
    <w:p w:rsidR="003C13FC" w:rsidRPr="0038011B" w:rsidRDefault="00375AD9" w:rsidP="003C13FC">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Pasal </w:t>
      </w:r>
      <w:r w:rsidR="001A100E">
        <w:rPr>
          <w:rFonts w:ascii="Arial" w:hAnsi="Arial" w:cs="Arial"/>
          <w:b/>
          <w:sz w:val="24"/>
          <w:szCs w:val="24"/>
          <w:lang w:bidi="ar-SA"/>
        </w:rPr>
        <w:t>6</w:t>
      </w:r>
    </w:p>
    <w:p w:rsidR="003C13FC" w:rsidRPr="0038011B" w:rsidRDefault="0035418F" w:rsidP="006E4F45">
      <w:pPr>
        <w:pStyle w:val="ListParagraph"/>
        <w:numPr>
          <w:ilvl w:val="0"/>
          <w:numId w:val="5"/>
        </w:numPr>
        <w:autoSpaceDE w:val="0"/>
        <w:autoSpaceDN w:val="0"/>
        <w:adjustRightInd w:val="0"/>
        <w:spacing w:after="0" w:line="360" w:lineRule="auto"/>
        <w:ind w:left="450" w:hanging="450"/>
        <w:jc w:val="both"/>
        <w:rPr>
          <w:rFonts w:ascii="Arial" w:hAnsi="Arial" w:cs="Arial"/>
          <w:sz w:val="24"/>
          <w:szCs w:val="24"/>
          <w:lang w:bidi="ar-SA"/>
        </w:rPr>
      </w:pPr>
      <w:r>
        <w:rPr>
          <w:rFonts w:ascii="Arial" w:hAnsi="Arial" w:cs="Arial"/>
          <w:sz w:val="24"/>
          <w:szCs w:val="24"/>
          <w:lang w:val="id-ID" w:bidi="ar-SA"/>
        </w:rPr>
        <w:t>P</w:t>
      </w:r>
      <w:r w:rsidR="000010EE">
        <w:rPr>
          <w:rFonts w:ascii="Arial" w:hAnsi="Arial" w:cs="Arial"/>
          <w:sz w:val="24"/>
          <w:szCs w:val="24"/>
          <w:lang w:val="id-ID" w:bidi="ar-SA"/>
        </w:rPr>
        <w:t>rinsip dan s</w:t>
      </w:r>
      <w:r w:rsidR="003C13FC" w:rsidRPr="0038011B">
        <w:rPr>
          <w:rFonts w:ascii="Arial" w:hAnsi="Arial" w:cs="Arial"/>
          <w:sz w:val="24"/>
          <w:szCs w:val="24"/>
          <w:lang w:bidi="ar-SA"/>
        </w:rPr>
        <w:t>asaran dalam penetapan tarif Retribusi Jasa Umum ditetapkan dengan memperhatikan biaya penyediaan jasa yang bersangkutan, kemampuan masyarakat, aspek keadilan, dan efektivitas pengendalian atas pelayanan tersebut.</w:t>
      </w:r>
    </w:p>
    <w:p w:rsidR="003C13FC" w:rsidRDefault="003C13FC" w:rsidP="006E4F45">
      <w:pPr>
        <w:pStyle w:val="ListParagraph"/>
        <w:numPr>
          <w:ilvl w:val="0"/>
          <w:numId w:val="5"/>
        </w:numPr>
        <w:autoSpaceDE w:val="0"/>
        <w:autoSpaceDN w:val="0"/>
        <w:adjustRightInd w:val="0"/>
        <w:spacing w:after="0" w:line="360" w:lineRule="auto"/>
        <w:ind w:left="450" w:hanging="450"/>
        <w:jc w:val="both"/>
        <w:rPr>
          <w:rFonts w:ascii="Arial" w:hAnsi="Arial" w:cs="Arial"/>
          <w:sz w:val="24"/>
          <w:szCs w:val="24"/>
          <w:lang w:bidi="ar-SA"/>
        </w:rPr>
      </w:pPr>
      <w:r w:rsidRPr="0038011B">
        <w:rPr>
          <w:rFonts w:ascii="Arial" w:hAnsi="Arial" w:cs="Arial"/>
          <w:sz w:val="24"/>
          <w:szCs w:val="24"/>
          <w:lang w:bidi="ar-SA"/>
        </w:rPr>
        <w:t>Biaya sebagaimana dimaksud pada ayat (1) meliputi biaya operasi dan pemeliharaan, biaya bunga, dan biaya modal.</w:t>
      </w:r>
    </w:p>
    <w:p w:rsidR="003C13FC" w:rsidRDefault="003C13FC" w:rsidP="006E4F45">
      <w:pPr>
        <w:pStyle w:val="ListParagraph"/>
        <w:numPr>
          <w:ilvl w:val="0"/>
          <w:numId w:val="5"/>
        </w:numPr>
        <w:autoSpaceDE w:val="0"/>
        <w:autoSpaceDN w:val="0"/>
        <w:adjustRightInd w:val="0"/>
        <w:spacing w:after="0" w:line="360" w:lineRule="auto"/>
        <w:ind w:left="450" w:hanging="450"/>
        <w:jc w:val="both"/>
        <w:rPr>
          <w:rFonts w:ascii="Arial" w:hAnsi="Arial" w:cs="Arial"/>
          <w:sz w:val="24"/>
          <w:szCs w:val="24"/>
          <w:lang w:bidi="ar-SA"/>
        </w:rPr>
      </w:pPr>
      <w:r w:rsidRPr="0038011B">
        <w:rPr>
          <w:rFonts w:ascii="Arial" w:hAnsi="Arial" w:cs="Arial"/>
          <w:sz w:val="24"/>
          <w:szCs w:val="24"/>
          <w:lang w:bidi="ar-SA"/>
        </w:rPr>
        <w:t>Dalam hal penetapan tarif sepenuhnya memperhatikan biaya penyediaan jasa, penetapan tarif hanya untuk menutup sebagian biaya.</w:t>
      </w:r>
    </w:p>
    <w:p w:rsidR="003C13FC" w:rsidRPr="00B4647D" w:rsidRDefault="003C13FC" w:rsidP="006E4F45">
      <w:pPr>
        <w:pStyle w:val="ListParagraph"/>
        <w:numPr>
          <w:ilvl w:val="0"/>
          <w:numId w:val="5"/>
        </w:numPr>
        <w:autoSpaceDE w:val="0"/>
        <w:autoSpaceDN w:val="0"/>
        <w:adjustRightInd w:val="0"/>
        <w:spacing w:after="0" w:line="360" w:lineRule="auto"/>
        <w:ind w:left="450" w:hanging="450"/>
        <w:jc w:val="both"/>
        <w:rPr>
          <w:rFonts w:ascii="Arial" w:hAnsi="Arial" w:cs="Arial"/>
          <w:sz w:val="24"/>
          <w:szCs w:val="24"/>
          <w:lang w:bidi="ar-SA"/>
        </w:rPr>
      </w:pPr>
      <w:r w:rsidRPr="00B4647D">
        <w:rPr>
          <w:rFonts w:ascii="Arial" w:hAnsi="Arial" w:cs="Arial"/>
          <w:sz w:val="24"/>
          <w:szCs w:val="24"/>
          <w:lang w:bidi="ar-SA"/>
        </w:rPr>
        <w:t>Retribusi Penggantian Biaya Cetak Kartu Tanda Penduduk dan Retribusi Penggantian Biaya Cetak Peta hanya memperhitungkan biaya pencetakan dan pengadministrasian.</w:t>
      </w:r>
    </w:p>
    <w:p w:rsidR="007D090C" w:rsidRDefault="007D090C" w:rsidP="00605074">
      <w:pPr>
        <w:autoSpaceDE w:val="0"/>
        <w:autoSpaceDN w:val="0"/>
        <w:adjustRightInd w:val="0"/>
        <w:spacing w:after="0" w:line="360" w:lineRule="auto"/>
        <w:rPr>
          <w:rFonts w:ascii="Arial" w:hAnsi="Arial" w:cs="Arial"/>
          <w:b/>
          <w:sz w:val="24"/>
          <w:szCs w:val="24"/>
          <w:lang w:val="id-ID" w:bidi="ar-SA"/>
        </w:rPr>
      </w:pPr>
    </w:p>
    <w:p w:rsidR="004921E1" w:rsidRDefault="00A738A4" w:rsidP="004921E1">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0850C6">
        <w:rPr>
          <w:rFonts w:ascii="Arial" w:hAnsi="Arial" w:cs="Arial"/>
          <w:b/>
          <w:sz w:val="24"/>
          <w:szCs w:val="24"/>
          <w:lang w:bidi="ar-SA"/>
        </w:rPr>
        <w:t>V</w:t>
      </w:r>
      <w:r w:rsidR="001A100E">
        <w:rPr>
          <w:rFonts w:ascii="Arial" w:hAnsi="Arial" w:cs="Arial"/>
          <w:b/>
          <w:sz w:val="24"/>
          <w:szCs w:val="24"/>
          <w:lang w:bidi="ar-SA"/>
        </w:rPr>
        <w:t>I</w:t>
      </w:r>
    </w:p>
    <w:p w:rsidR="000850C6" w:rsidRDefault="000850C6" w:rsidP="000850C6">
      <w:pPr>
        <w:autoSpaceDE w:val="0"/>
        <w:autoSpaceDN w:val="0"/>
        <w:adjustRightInd w:val="0"/>
        <w:spacing w:after="0" w:line="360" w:lineRule="auto"/>
        <w:jc w:val="center"/>
        <w:rPr>
          <w:rFonts w:ascii="Arial" w:hAnsi="Arial" w:cs="Arial"/>
          <w:b/>
          <w:sz w:val="24"/>
          <w:szCs w:val="24"/>
          <w:lang w:bidi="ar-SA"/>
        </w:rPr>
      </w:pPr>
      <w:r w:rsidRPr="000850C6">
        <w:rPr>
          <w:rFonts w:ascii="Arial" w:hAnsi="Arial" w:cs="Arial"/>
          <w:b/>
          <w:sz w:val="24"/>
          <w:szCs w:val="24"/>
          <w:lang w:bidi="ar-SA"/>
        </w:rPr>
        <w:t>RETRIBUSI PELAYANAN KESEHATAN</w:t>
      </w:r>
    </w:p>
    <w:p w:rsidR="00BA558C" w:rsidRDefault="00BA558C" w:rsidP="006E4F45">
      <w:pPr>
        <w:autoSpaceDE w:val="0"/>
        <w:autoSpaceDN w:val="0"/>
        <w:adjustRightInd w:val="0"/>
        <w:spacing w:after="0" w:line="360" w:lineRule="auto"/>
        <w:jc w:val="center"/>
        <w:rPr>
          <w:rFonts w:ascii="Arial" w:hAnsi="Arial" w:cs="Arial"/>
          <w:b/>
          <w:sz w:val="24"/>
          <w:szCs w:val="24"/>
          <w:lang w:bidi="ar-SA"/>
        </w:rPr>
      </w:pPr>
    </w:p>
    <w:p w:rsidR="006E4F45" w:rsidRPr="004921E1" w:rsidRDefault="006E4F45" w:rsidP="006E4F4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Bagian Kesatu</w:t>
      </w:r>
    </w:p>
    <w:p w:rsidR="006E4F45" w:rsidRDefault="00822E8B" w:rsidP="006E4F4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val="id-ID" w:bidi="ar-SA"/>
        </w:rPr>
        <w:t xml:space="preserve">Nama dan </w:t>
      </w:r>
      <w:r w:rsidR="00A006A3">
        <w:rPr>
          <w:rFonts w:ascii="Arial" w:hAnsi="Arial" w:cs="Arial"/>
          <w:b/>
          <w:sz w:val="24"/>
          <w:szCs w:val="24"/>
          <w:lang w:bidi="ar-SA"/>
        </w:rPr>
        <w:t>Objek Retribusi Pelayanan Kesehatan</w:t>
      </w:r>
    </w:p>
    <w:p w:rsidR="006E4F45" w:rsidRDefault="006E4F45" w:rsidP="006E4F45">
      <w:pPr>
        <w:autoSpaceDE w:val="0"/>
        <w:autoSpaceDN w:val="0"/>
        <w:adjustRightInd w:val="0"/>
        <w:spacing w:after="0" w:line="360" w:lineRule="auto"/>
        <w:jc w:val="center"/>
        <w:rPr>
          <w:rFonts w:ascii="Arial" w:hAnsi="Arial" w:cs="Arial"/>
          <w:b/>
          <w:sz w:val="24"/>
          <w:szCs w:val="24"/>
          <w:lang w:val="id-ID" w:bidi="ar-SA"/>
        </w:rPr>
      </w:pPr>
    </w:p>
    <w:p w:rsidR="00822E8B" w:rsidRDefault="007656F6" w:rsidP="006E4F4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7</w:t>
      </w:r>
    </w:p>
    <w:p w:rsidR="00822E8B" w:rsidRPr="00B57BFE" w:rsidRDefault="00822E8B" w:rsidP="00327EFC">
      <w:pPr>
        <w:autoSpaceDE w:val="0"/>
        <w:autoSpaceDN w:val="0"/>
        <w:adjustRightInd w:val="0"/>
        <w:spacing w:after="0" w:line="360" w:lineRule="auto"/>
        <w:jc w:val="both"/>
        <w:rPr>
          <w:rFonts w:ascii="Arial" w:hAnsi="Arial" w:cs="Arial"/>
          <w:sz w:val="24"/>
          <w:szCs w:val="24"/>
          <w:lang w:val="id-ID" w:bidi="ar-SA"/>
        </w:rPr>
      </w:pPr>
      <w:r>
        <w:rPr>
          <w:rFonts w:ascii="Arial" w:hAnsi="Arial" w:cs="Arial"/>
          <w:sz w:val="24"/>
          <w:szCs w:val="24"/>
          <w:lang w:val="id-ID" w:bidi="ar-SA"/>
        </w:rPr>
        <w:t xml:space="preserve">Dengan nama Retribusi </w:t>
      </w:r>
      <w:r w:rsidRPr="00822E8B">
        <w:rPr>
          <w:rFonts w:ascii="Arial" w:hAnsi="Arial" w:cs="Arial"/>
          <w:sz w:val="24"/>
          <w:szCs w:val="24"/>
          <w:lang w:bidi="ar-SA"/>
        </w:rPr>
        <w:t>Pelayanan</w:t>
      </w:r>
      <w:r w:rsidRPr="00822E8B">
        <w:rPr>
          <w:rFonts w:ascii="Arial" w:hAnsi="Arial" w:cs="Arial"/>
          <w:sz w:val="24"/>
          <w:szCs w:val="24"/>
          <w:lang w:val="id-ID" w:bidi="ar-SA"/>
        </w:rPr>
        <w:t xml:space="preserve"> Kesehatan</w:t>
      </w:r>
      <w:r>
        <w:rPr>
          <w:rFonts w:ascii="Arial" w:hAnsi="Arial" w:cs="Arial"/>
          <w:sz w:val="24"/>
          <w:szCs w:val="24"/>
          <w:lang w:val="id-ID" w:bidi="ar-SA"/>
        </w:rPr>
        <w:t xml:space="preserve"> dipungut retribusi atas</w:t>
      </w:r>
      <w:r w:rsidR="007D090C">
        <w:rPr>
          <w:rFonts w:ascii="Arial" w:hAnsi="Arial" w:cs="Arial"/>
          <w:sz w:val="24"/>
          <w:szCs w:val="24"/>
          <w:lang w:val="id-ID" w:bidi="ar-SA"/>
        </w:rPr>
        <w:t xml:space="preserve"> </w:t>
      </w:r>
      <w:r w:rsidR="00327EFC" w:rsidRPr="009705A2">
        <w:rPr>
          <w:rFonts w:ascii="Arial" w:hAnsi="Arial" w:cs="Arial"/>
          <w:sz w:val="24"/>
          <w:szCs w:val="24"/>
          <w:lang w:bidi="ar-SA"/>
        </w:rPr>
        <w:t xml:space="preserve">pelayanan </w:t>
      </w:r>
      <w:r w:rsidR="00327EFC">
        <w:rPr>
          <w:rFonts w:ascii="Arial" w:hAnsi="Arial" w:cs="Arial"/>
          <w:sz w:val="24"/>
          <w:szCs w:val="24"/>
          <w:lang w:val="id-ID" w:bidi="ar-SA"/>
        </w:rPr>
        <w:t>k</w:t>
      </w:r>
      <w:r w:rsidR="00B57BFE">
        <w:rPr>
          <w:rFonts w:ascii="Arial" w:hAnsi="Arial" w:cs="Arial"/>
          <w:sz w:val="24"/>
          <w:szCs w:val="24"/>
          <w:lang w:bidi="ar-SA"/>
        </w:rPr>
        <w:t>esehatan</w:t>
      </w:r>
      <w:r w:rsidR="00B57BFE">
        <w:rPr>
          <w:rFonts w:ascii="Arial" w:hAnsi="Arial" w:cs="Arial"/>
          <w:sz w:val="24"/>
          <w:szCs w:val="24"/>
          <w:lang w:val="id-ID" w:bidi="ar-SA"/>
        </w:rPr>
        <w:t>.</w:t>
      </w:r>
    </w:p>
    <w:p w:rsidR="00822E8B" w:rsidRPr="00822E8B" w:rsidRDefault="00822E8B" w:rsidP="006E4F45">
      <w:pPr>
        <w:autoSpaceDE w:val="0"/>
        <w:autoSpaceDN w:val="0"/>
        <w:adjustRightInd w:val="0"/>
        <w:spacing w:after="0" w:line="360" w:lineRule="auto"/>
        <w:jc w:val="center"/>
        <w:rPr>
          <w:rFonts w:ascii="Arial" w:hAnsi="Arial" w:cs="Arial"/>
          <w:b/>
          <w:sz w:val="24"/>
          <w:szCs w:val="24"/>
          <w:lang w:val="id-ID" w:bidi="ar-SA"/>
        </w:rPr>
      </w:pPr>
    </w:p>
    <w:p w:rsidR="006E4F45" w:rsidRPr="007656F6" w:rsidRDefault="007656F6" w:rsidP="006E4F4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8</w:t>
      </w:r>
    </w:p>
    <w:p w:rsidR="009705A2" w:rsidRPr="009705A2" w:rsidRDefault="00A006A3" w:rsidP="00A56316">
      <w:pPr>
        <w:pStyle w:val="ListParagraph"/>
        <w:numPr>
          <w:ilvl w:val="0"/>
          <w:numId w:val="16"/>
        </w:numPr>
        <w:autoSpaceDE w:val="0"/>
        <w:autoSpaceDN w:val="0"/>
        <w:adjustRightInd w:val="0"/>
        <w:spacing w:after="0" w:line="360" w:lineRule="auto"/>
        <w:ind w:left="540" w:hanging="540"/>
        <w:jc w:val="both"/>
        <w:rPr>
          <w:rFonts w:ascii="Arial" w:hAnsi="Arial" w:cs="Arial"/>
          <w:sz w:val="24"/>
          <w:szCs w:val="24"/>
          <w:lang w:bidi="ar-SA"/>
        </w:rPr>
      </w:pPr>
      <w:r w:rsidRPr="009705A2">
        <w:rPr>
          <w:rFonts w:ascii="Arial" w:hAnsi="Arial" w:cs="Arial"/>
          <w:sz w:val="24"/>
          <w:szCs w:val="24"/>
          <w:lang w:bidi="ar-SA"/>
        </w:rPr>
        <w:t>Objek Retribusi Pelayanan Kesehatan adalah</w:t>
      </w:r>
      <w:r w:rsidR="007D090C">
        <w:rPr>
          <w:rFonts w:ascii="Arial" w:hAnsi="Arial" w:cs="Arial"/>
          <w:sz w:val="24"/>
          <w:szCs w:val="24"/>
          <w:lang w:val="id-ID" w:bidi="ar-SA"/>
        </w:rPr>
        <w:t xml:space="preserve"> </w:t>
      </w:r>
      <w:r w:rsidRPr="009705A2">
        <w:rPr>
          <w:rFonts w:ascii="Arial" w:hAnsi="Arial" w:cs="Arial"/>
          <w:sz w:val="24"/>
          <w:szCs w:val="24"/>
          <w:lang w:bidi="ar-SA"/>
        </w:rPr>
        <w:t>pelayanan kesehatan di puskesmas, puskesmas keliling,</w:t>
      </w:r>
      <w:r w:rsidR="007D090C">
        <w:rPr>
          <w:rFonts w:ascii="Arial" w:hAnsi="Arial" w:cs="Arial"/>
          <w:sz w:val="24"/>
          <w:szCs w:val="24"/>
          <w:lang w:val="id-ID" w:bidi="ar-SA"/>
        </w:rPr>
        <w:t xml:space="preserve"> </w:t>
      </w:r>
      <w:r w:rsidRPr="009705A2">
        <w:rPr>
          <w:rFonts w:ascii="Arial" w:hAnsi="Arial" w:cs="Arial"/>
          <w:sz w:val="24"/>
          <w:szCs w:val="24"/>
          <w:lang w:bidi="ar-SA"/>
        </w:rPr>
        <w:t xml:space="preserve">puskesmas pembantu, balai pengobatan, </w:t>
      </w:r>
      <w:r w:rsidR="00605074" w:rsidRPr="009705A2">
        <w:rPr>
          <w:rFonts w:ascii="Arial" w:hAnsi="Arial" w:cs="Arial"/>
          <w:sz w:val="24"/>
          <w:szCs w:val="24"/>
          <w:lang w:bidi="ar-SA"/>
        </w:rPr>
        <w:lastRenderedPageBreak/>
        <w:t>Rumah Sakit</w:t>
      </w:r>
      <w:r w:rsidR="00605074">
        <w:rPr>
          <w:rFonts w:ascii="Arial" w:hAnsi="Arial" w:cs="Arial"/>
          <w:sz w:val="24"/>
          <w:szCs w:val="24"/>
          <w:lang w:val="id-ID" w:bidi="ar-SA"/>
        </w:rPr>
        <w:t xml:space="preserve"> </w:t>
      </w:r>
      <w:r w:rsidR="00605074" w:rsidRPr="009705A2">
        <w:rPr>
          <w:rFonts w:ascii="Arial" w:hAnsi="Arial" w:cs="Arial"/>
          <w:sz w:val="24"/>
          <w:szCs w:val="24"/>
          <w:lang w:bidi="ar-SA"/>
        </w:rPr>
        <w:t>Umum Daerah</w:t>
      </w:r>
      <w:r w:rsidRPr="009705A2">
        <w:rPr>
          <w:rFonts w:ascii="Arial" w:hAnsi="Arial" w:cs="Arial"/>
          <w:sz w:val="24"/>
          <w:szCs w:val="24"/>
          <w:lang w:bidi="ar-SA"/>
        </w:rPr>
        <w:t>, dan tempat pelayanan kesehatan lainnya</w:t>
      </w:r>
      <w:r w:rsidR="003668A7">
        <w:rPr>
          <w:rFonts w:ascii="Arial" w:hAnsi="Arial" w:cs="Arial"/>
          <w:sz w:val="24"/>
          <w:szCs w:val="24"/>
          <w:lang w:val="id-ID" w:bidi="ar-SA"/>
        </w:rPr>
        <w:t xml:space="preserve"> </w:t>
      </w:r>
      <w:r w:rsidRPr="009705A2">
        <w:rPr>
          <w:rFonts w:ascii="Arial" w:hAnsi="Arial" w:cs="Arial"/>
          <w:sz w:val="24"/>
          <w:szCs w:val="24"/>
          <w:lang w:bidi="ar-SA"/>
        </w:rPr>
        <w:t>yang sejenis yang dimiliki dan/atau dikelola oleh</w:t>
      </w:r>
      <w:r w:rsidR="007D090C">
        <w:rPr>
          <w:rFonts w:ascii="Arial" w:hAnsi="Arial" w:cs="Arial"/>
          <w:sz w:val="24"/>
          <w:szCs w:val="24"/>
          <w:lang w:val="id-ID" w:bidi="ar-SA"/>
        </w:rPr>
        <w:t xml:space="preserve"> </w:t>
      </w:r>
      <w:r w:rsidRPr="009705A2">
        <w:rPr>
          <w:rFonts w:ascii="Arial" w:hAnsi="Arial" w:cs="Arial"/>
          <w:sz w:val="24"/>
          <w:szCs w:val="24"/>
          <w:lang w:bidi="ar-SA"/>
        </w:rPr>
        <w:t>Pemerintah Daerah, kecuali pelayanan pendaftaran.</w:t>
      </w:r>
    </w:p>
    <w:p w:rsidR="00A006A3" w:rsidRPr="00403FCF" w:rsidRDefault="00A006A3" w:rsidP="00A56316">
      <w:pPr>
        <w:pStyle w:val="ListParagraph"/>
        <w:numPr>
          <w:ilvl w:val="0"/>
          <w:numId w:val="16"/>
        </w:numPr>
        <w:autoSpaceDE w:val="0"/>
        <w:autoSpaceDN w:val="0"/>
        <w:adjustRightInd w:val="0"/>
        <w:spacing w:after="0" w:line="360" w:lineRule="auto"/>
        <w:ind w:left="540" w:hanging="540"/>
        <w:jc w:val="both"/>
        <w:rPr>
          <w:rFonts w:ascii="Arial" w:hAnsi="Arial" w:cs="Arial"/>
          <w:sz w:val="24"/>
          <w:szCs w:val="24"/>
          <w:lang w:bidi="ar-SA"/>
        </w:rPr>
      </w:pPr>
      <w:r w:rsidRPr="009705A2">
        <w:rPr>
          <w:rFonts w:ascii="Arial" w:hAnsi="Arial" w:cs="Arial"/>
          <w:sz w:val="24"/>
          <w:szCs w:val="24"/>
          <w:lang w:bidi="ar-SA"/>
        </w:rPr>
        <w:t>Dikecualikan dari objek Retribusi pelayanan kesehatan</w:t>
      </w:r>
      <w:r w:rsidR="003668A7">
        <w:rPr>
          <w:rFonts w:ascii="Arial" w:hAnsi="Arial" w:cs="Arial"/>
          <w:sz w:val="24"/>
          <w:szCs w:val="24"/>
          <w:lang w:val="id-ID" w:bidi="ar-SA"/>
        </w:rPr>
        <w:t xml:space="preserve"> </w:t>
      </w:r>
      <w:r w:rsidRPr="009705A2">
        <w:rPr>
          <w:rFonts w:ascii="Arial" w:hAnsi="Arial" w:cs="Arial"/>
          <w:sz w:val="24"/>
          <w:szCs w:val="24"/>
          <w:lang w:bidi="ar-SA"/>
        </w:rPr>
        <w:t>adalah pelayanan kesehatan yang dilakukan oleh</w:t>
      </w:r>
      <w:r w:rsidR="007D090C">
        <w:rPr>
          <w:rFonts w:ascii="Arial" w:hAnsi="Arial" w:cs="Arial"/>
          <w:sz w:val="24"/>
          <w:szCs w:val="24"/>
          <w:lang w:val="id-ID" w:bidi="ar-SA"/>
        </w:rPr>
        <w:t xml:space="preserve"> </w:t>
      </w:r>
      <w:r w:rsidRPr="009705A2">
        <w:rPr>
          <w:rFonts w:ascii="Arial" w:hAnsi="Arial" w:cs="Arial"/>
          <w:sz w:val="24"/>
          <w:szCs w:val="24"/>
          <w:lang w:bidi="ar-SA"/>
        </w:rPr>
        <w:t>Pemerintah, BUMN, BUMD, dan pihak swasta.</w:t>
      </w:r>
    </w:p>
    <w:p w:rsidR="00B57BFE" w:rsidRDefault="00B57BFE" w:rsidP="007D090C">
      <w:pPr>
        <w:autoSpaceDE w:val="0"/>
        <w:autoSpaceDN w:val="0"/>
        <w:adjustRightInd w:val="0"/>
        <w:spacing w:after="0" w:line="360" w:lineRule="auto"/>
        <w:rPr>
          <w:rFonts w:ascii="Arial" w:hAnsi="Arial" w:cs="Arial"/>
          <w:b/>
          <w:sz w:val="24"/>
          <w:szCs w:val="24"/>
          <w:lang w:val="id-ID" w:bidi="ar-SA"/>
        </w:rPr>
      </w:pPr>
    </w:p>
    <w:p w:rsidR="00403FCF" w:rsidRPr="00664B89" w:rsidRDefault="00403FCF" w:rsidP="00403FCF">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403FCF" w:rsidRPr="00664B89" w:rsidRDefault="00403FCF" w:rsidP="00403FCF">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Struktur dan Besarnya Tarif</w:t>
      </w:r>
      <w:r w:rsidR="00BF449C">
        <w:rPr>
          <w:rFonts w:ascii="Arial" w:hAnsi="Arial" w:cs="Arial"/>
          <w:b/>
          <w:sz w:val="24"/>
          <w:szCs w:val="24"/>
          <w:lang w:val="id-ID" w:bidi="ar-SA"/>
        </w:rPr>
        <w:t xml:space="preserve"> </w:t>
      </w:r>
      <w:r w:rsidRPr="00664B89">
        <w:rPr>
          <w:rFonts w:ascii="Arial" w:hAnsi="Arial" w:cs="Arial"/>
          <w:b/>
          <w:sz w:val="24"/>
          <w:szCs w:val="24"/>
          <w:lang w:bidi="ar-SA"/>
        </w:rPr>
        <w:t xml:space="preserve"> Retribusi</w:t>
      </w:r>
      <w:r>
        <w:rPr>
          <w:rFonts w:ascii="Arial" w:hAnsi="Arial" w:cs="Arial"/>
          <w:b/>
          <w:sz w:val="24"/>
          <w:szCs w:val="24"/>
          <w:lang w:bidi="ar-SA"/>
        </w:rPr>
        <w:t xml:space="preserve"> Pelayanan Kese</w:t>
      </w:r>
      <w:r w:rsidRPr="00664B89">
        <w:rPr>
          <w:rFonts w:ascii="Arial" w:hAnsi="Arial" w:cs="Arial"/>
          <w:b/>
          <w:sz w:val="24"/>
          <w:szCs w:val="24"/>
          <w:lang w:bidi="ar-SA"/>
        </w:rPr>
        <w:t>hatan</w:t>
      </w:r>
    </w:p>
    <w:p w:rsidR="00403FCF" w:rsidRPr="00664B89" w:rsidRDefault="00403FCF" w:rsidP="00403FCF">
      <w:pPr>
        <w:autoSpaceDE w:val="0"/>
        <w:autoSpaceDN w:val="0"/>
        <w:adjustRightInd w:val="0"/>
        <w:spacing w:after="0" w:line="360" w:lineRule="auto"/>
        <w:jc w:val="center"/>
        <w:rPr>
          <w:rFonts w:ascii="Arial" w:hAnsi="Arial" w:cs="Arial"/>
          <w:b/>
          <w:sz w:val="24"/>
          <w:szCs w:val="24"/>
          <w:lang w:bidi="ar-SA"/>
        </w:rPr>
      </w:pPr>
    </w:p>
    <w:p w:rsidR="00403FCF" w:rsidRPr="008E1365" w:rsidRDefault="00403FCF" w:rsidP="00403FCF">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9</w:t>
      </w:r>
    </w:p>
    <w:p w:rsidR="00403FCF" w:rsidRPr="00F72873" w:rsidRDefault="00476F0A" w:rsidP="00476F0A">
      <w:pPr>
        <w:pStyle w:val="ListParagraph"/>
        <w:numPr>
          <w:ilvl w:val="0"/>
          <w:numId w:val="17"/>
        </w:numPr>
        <w:tabs>
          <w:tab w:val="left" w:pos="851"/>
        </w:tabs>
        <w:autoSpaceDE w:val="0"/>
        <w:autoSpaceDN w:val="0"/>
        <w:adjustRightInd w:val="0"/>
        <w:spacing w:after="0" w:line="360" w:lineRule="auto"/>
        <w:ind w:left="426"/>
        <w:jc w:val="both"/>
        <w:rPr>
          <w:rFonts w:ascii="Arial" w:hAnsi="Arial" w:cs="Arial"/>
          <w:sz w:val="24"/>
          <w:szCs w:val="24"/>
          <w:lang w:bidi="ar-SA"/>
        </w:rPr>
      </w:pPr>
      <w:r>
        <w:rPr>
          <w:rFonts w:ascii="Arial" w:hAnsi="Arial" w:cs="Arial"/>
          <w:sz w:val="24"/>
          <w:szCs w:val="24"/>
          <w:lang w:val="id-ID" w:bidi="ar-SA"/>
        </w:rPr>
        <w:t>Struktur dan b</w:t>
      </w:r>
      <w:r w:rsidR="00403FCF">
        <w:rPr>
          <w:rFonts w:ascii="Arial" w:hAnsi="Arial" w:cs="Arial"/>
          <w:sz w:val="24"/>
          <w:szCs w:val="24"/>
          <w:lang w:val="id-ID" w:bidi="ar-SA"/>
        </w:rPr>
        <w:t>esar</w:t>
      </w:r>
      <w:r>
        <w:rPr>
          <w:rFonts w:ascii="Arial" w:hAnsi="Arial" w:cs="Arial"/>
          <w:sz w:val="24"/>
          <w:szCs w:val="24"/>
          <w:lang w:val="id-ID" w:bidi="ar-SA"/>
        </w:rPr>
        <w:t>nya</w:t>
      </w:r>
      <w:r w:rsidR="00403FCF">
        <w:rPr>
          <w:rFonts w:ascii="Arial" w:hAnsi="Arial" w:cs="Arial"/>
          <w:sz w:val="24"/>
          <w:szCs w:val="24"/>
          <w:lang w:val="id-ID" w:bidi="ar-SA"/>
        </w:rPr>
        <w:t xml:space="preserve"> tarif pelayanan adalah merupakan penjumlahan dari komponen jasa sarana dan tarif komponen jasa pelayanan</w:t>
      </w:r>
      <w:r w:rsidR="00605074">
        <w:rPr>
          <w:rFonts w:ascii="Arial" w:hAnsi="Arial" w:cs="Arial"/>
          <w:sz w:val="24"/>
          <w:szCs w:val="24"/>
          <w:lang w:val="id-ID" w:bidi="ar-SA"/>
        </w:rPr>
        <w:t>.</w:t>
      </w:r>
    </w:p>
    <w:p w:rsidR="00403FCF" w:rsidRPr="009D2C48" w:rsidRDefault="00403FCF" w:rsidP="000E087A">
      <w:pPr>
        <w:pStyle w:val="ListParagraph"/>
        <w:numPr>
          <w:ilvl w:val="0"/>
          <w:numId w:val="17"/>
        </w:numPr>
        <w:tabs>
          <w:tab w:val="left" w:pos="851"/>
        </w:tabs>
        <w:autoSpaceDE w:val="0"/>
        <w:autoSpaceDN w:val="0"/>
        <w:adjustRightInd w:val="0"/>
        <w:spacing w:after="0" w:line="360" w:lineRule="auto"/>
        <w:ind w:left="426"/>
        <w:jc w:val="both"/>
        <w:rPr>
          <w:rFonts w:ascii="Arial" w:hAnsi="Arial" w:cs="Arial"/>
          <w:sz w:val="24"/>
          <w:szCs w:val="24"/>
          <w:lang w:bidi="ar-SA"/>
        </w:rPr>
      </w:pPr>
      <w:r>
        <w:rPr>
          <w:rFonts w:ascii="Arial" w:hAnsi="Arial" w:cs="Arial"/>
          <w:sz w:val="24"/>
          <w:szCs w:val="24"/>
          <w:lang w:val="id-ID" w:bidi="ar-SA"/>
        </w:rPr>
        <w:t>Besaran tarif retribusi sebagaimana dimaksud pada ayat (2) di Pus</w:t>
      </w:r>
      <w:r w:rsidR="000E087A">
        <w:rPr>
          <w:rFonts w:ascii="Arial" w:hAnsi="Arial" w:cs="Arial"/>
          <w:sz w:val="24"/>
          <w:szCs w:val="24"/>
          <w:lang w:val="id-ID" w:bidi="ar-SA"/>
        </w:rPr>
        <w:t>kesmas Pemban</w:t>
      </w:r>
      <w:r>
        <w:rPr>
          <w:rFonts w:ascii="Arial" w:hAnsi="Arial" w:cs="Arial"/>
          <w:sz w:val="24"/>
          <w:szCs w:val="24"/>
          <w:lang w:val="id-ID" w:bidi="ar-SA"/>
        </w:rPr>
        <w:t xml:space="preserve">tu, Puskesmas dan Rumah Sakit Umum  Daerah (RSUD) Kabupaten Barru </w:t>
      </w:r>
      <w:r w:rsidR="003668A7">
        <w:rPr>
          <w:rFonts w:ascii="Arial" w:hAnsi="Arial" w:cs="Arial"/>
          <w:sz w:val="24"/>
          <w:szCs w:val="24"/>
          <w:lang w:val="id-ID" w:bidi="ar-SA"/>
        </w:rPr>
        <w:t>a</w:t>
      </w:r>
      <w:r>
        <w:rPr>
          <w:rFonts w:ascii="Arial" w:hAnsi="Arial" w:cs="Arial"/>
          <w:sz w:val="24"/>
          <w:szCs w:val="24"/>
          <w:lang w:val="id-ID" w:bidi="ar-SA"/>
        </w:rPr>
        <w:t>dalah sebagai berikut:</w:t>
      </w:r>
    </w:p>
    <w:p w:rsidR="009D2C48" w:rsidRDefault="009D2C48" w:rsidP="009D2C48">
      <w:pPr>
        <w:pStyle w:val="ListParagraph"/>
        <w:tabs>
          <w:tab w:val="left" w:pos="851"/>
        </w:tabs>
        <w:autoSpaceDE w:val="0"/>
        <w:autoSpaceDN w:val="0"/>
        <w:adjustRightInd w:val="0"/>
        <w:spacing w:after="0" w:line="360" w:lineRule="auto"/>
        <w:ind w:left="426"/>
        <w:jc w:val="both"/>
        <w:rPr>
          <w:rFonts w:ascii="Arial" w:hAnsi="Arial" w:cs="Arial"/>
          <w:sz w:val="24"/>
          <w:szCs w:val="24"/>
          <w:lang w:bidi="ar-SA"/>
        </w:rPr>
      </w:pPr>
    </w:p>
    <w:p w:rsidR="00403FCF" w:rsidRPr="001D1933" w:rsidRDefault="00403FCF" w:rsidP="000A6E11">
      <w:pPr>
        <w:pStyle w:val="ListParagraph"/>
        <w:numPr>
          <w:ilvl w:val="0"/>
          <w:numId w:val="29"/>
        </w:numPr>
        <w:tabs>
          <w:tab w:val="left" w:pos="851"/>
        </w:tabs>
        <w:autoSpaceDE w:val="0"/>
        <w:autoSpaceDN w:val="0"/>
        <w:adjustRightInd w:val="0"/>
        <w:spacing w:after="0" w:line="360" w:lineRule="auto"/>
        <w:jc w:val="both"/>
        <w:rPr>
          <w:rFonts w:ascii="Arial" w:hAnsi="Arial" w:cs="Arial"/>
          <w:b/>
          <w:sz w:val="24"/>
          <w:szCs w:val="24"/>
          <w:lang w:bidi="ar-SA"/>
        </w:rPr>
      </w:pPr>
      <w:r w:rsidRPr="001D1933">
        <w:rPr>
          <w:rFonts w:ascii="Arial" w:hAnsi="Arial" w:cs="Arial"/>
          <w:b/>
          <w:sz w:val="24"/>
          <w:szCs w:val="24"/>
          <w:lang w:bidi="ar-SA"/>
        </w:rPr>
        <w:t>Pada Pu</w:t>
      </w:r>
      <w:r w:rsidR="00832D3E" w:rsidRPr="001D1933">
        <w:rPr>
          <w:rFonts w:ascii="Arial" w:hAnsi="Arial" w:cs="Arial"/>
          <w:b/>
          <w:sz w:val="24"/>
          <w:szCs w:val="24"/>
          <w:lang w:val="id-ID" w:bidi="ar-SA"/>
        </w:rPr>
        <w:t>skesmas Pembantu</w:t>
      </w:r>
      <w:r w:rsidRPr="001D1933">
        <w:rPr>
          <w:rFonts w:ascii="Arial" w:hAnsi="Arial" w:cs="Arial"/>
          <w:b/>
          <w:sz w:val="24"/>
          <w:szCs w:val="24"/>
          <w:lang w:bidi="ar-SA"/>
        </w:rPr>
        <w:t xml:space="preserve"> dan Puskesmas :</w:t>
      </w:r>
    </w:p>
    <w:tbl>
      <w:tblPr>
        <w:tblW w:w="10155" w:type="dxa"/>
        <w:tblInd w:w="103" w:type="dxa"/>
        <w:tblLook w:val="04A0"/>
      </w:tblPr>
      <w:tblGrid>
        <w:gridCol w:w="523"/>
        <w:gridCol w:w="5780"/>
        <w:gridCol w:w="1240"/>
        <w:gridCol w:w="1420"/>
        <w:gridCol w:w="1240"/>
      </w:tblGrid>
      <w:tr w:rsidR="00230585" w:rsidRPr="00E85C30" w:rsidTr="00235666">
        <w:trPr>
          <w:trHeight w:val="300"/>
        </w:trPr>
        <w:tc>
          <w:tcPr>
            <w:tcW w:w="4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No</w:t>
            </w:r>
          </w:p>
        </w:tc>
        <w:tc>
          <w:tcPr>
            <w:tcW w:w="5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Tindakan</w:t>
            </w:r>
          </w:p>
        </w:tc>
        <w:tc>
          <w:tcPr>
            <w:tcW w:w="1240" w:type="dxa"/>
            <w:tcBorders>
              <w:top w:val="single" w:sz="4" w:space="0" w:color="auto"/>
              <w:left w:val="nil"/>
              <w:bottom w:val="nil"/>
              <w:right w:val="single" w:sz="4" w:space="0" w:color="auto"/>
            </w:tcBorders>
            <w:shd w:val="clear" w:color="auto" w:fill="auto"/>
            <w:noWrap/>
            <w:vAlign w:val="bottom"/>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Sarana</w:t>
            </w:r>
          </w:p>
        </w:tc>
        <w:tc>
          <w:tcPr>
            <w:tcW w:w="1420" w:type="dxa"/>
            <w:tcBorders>
              <w:top w:val="single" w:sz="4" w:space="0" w:color="auto"/>
              <w:left w:val="nil"/>
              <w:bottom w:val="nil"/>
              <w:right w:val="single" w:sz="4" w:space="0" w:color="auto"/>
            </w:tcBorders>
            <w:shd w:val="clear" w:color="auto" w:fill="auto"/>
            <w:noWrap/>
            <w:vAlign w:val="bottom"/>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Pelayanan</w:t>
            </w:r>
          </w:p>
        </w:tc>
        <w:tc>
          <w:tcPr>
            <w:tcW w:w="1240" w:type="dxa"/>
            <w:tcBorders>
              <w:top w:val="single" w:sz="4" w:space="0" w:color="auto"/>
              <w:left w:val="nil"/>
              <w:bottom w:val="nil"/>
              <w:right w:val="single" w:sz="4" w:space="0" w:color="auto"/>
            </w:tcBorders>
            <w:shd w:val="clear" w:color="auto" w:fill="auto"/>
            <w:noWrap/>
            <w:vAlign w:val="bottom"/>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Jumlah</w:t>
            </w:r>
          </w:p>
        </w:tc>
      </w:tr>
      <w:tr w:rsidR="00230585" w:rsidRPr="00E85C30" w:rsidTr="00235666">
        <w:trPr>
          <w:trHeight w:val="300"/>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5780" w:type="dxa"/>
            <w:vMerge/>
            <w:tcBorders>
              <w:top w:val="single" w:sz="4" w:space="0" w:color="auto"/>
              <w:left w:val="single" w:sz="4" w:space="0" w:color="auto"/>
              <w:bottom w:val="single" w:sz="4" w:space="0" w:color="000000"/>
              <w:right w:val="single" w:sz="4" w:space="0" w:color="auto"/>
            </w:tcBorders>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(Rp)</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(Rp)</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(Rp)</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I</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Pelayanan kebutuhan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Rawat inap Puskesmas</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832D3E">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832D3E" w:rsidP="00832D3E">
            <w:pPr>
              <w:spacing w:after="0" w:line="240" w:lineRule="auto"/>
              <w:jc w:val="both"/>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Rawat Jalan (</w:t>
            </w:r>
            <w:r w:rsidR="00230585" w:rsidRPr="00E85C30">
              <w:rPr>
                <w:rFonts w:ascii="Arial" w:eastAsia="Times New Roman" w:hAnsi="Arial" w:cs="Arial"/>
                <w:color w:val="000000"/>
                <w:sz w:val="24"/>
                <w:szCs w:val="24"/>
                <w:lang w:val="id-ID" w:eastAsia="id-ID" w:bidi="ar-SA"/>
              </w:rPr>
              <w:t>Penderita yang mendapat pelayanan pemeriksaan dari</w:t>
            </w:r>
            <w:r w:rsidRPr="00E85C30">
              <w:rPr>
                <w:rFonts w:ascii="Arial" w:eastAsia="Times New Roman" w:hAnsi="Arial" w:cs="Arial"/>
                <w:color w:val="000000"/>
                <w:sz w:val="24"/>
                <w:szCs w:val="24"/>
                <w:lang w:val="id-ID" w:eastAsia="id-ID" w:bidi="ar-SA"/>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Dokter ahli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17.000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32.000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Dokter umum/gigi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Paramedis S1</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Paramedis Non S1</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Penggunaan tabung oksigen per/3 ltr/jam</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2.500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605074" w:rsidP="0060507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Kunjungan ANC/Kunjungan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Kunjungan PNC/Kunjungan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Biaya persalinan/ 1 kali menolong</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135.000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108.000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243.000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Biaya kunjungan neonatus/kunjungan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Pelayanan Kesehatan Gigi dan Mulut</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Pemeriksaan dan pembersihan karang/regio</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78.000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133.000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Perawatan radang gigi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18.000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Perawatan insisi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33.500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Pengobatan urat syaraf gigi/kunjungan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34.000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23.000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57.000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lastRenderedPageBreak/>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Tindakan chirurgig</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Pencabutan gigi/elemen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12.500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21.500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Pencabutan gigi dengan komplikasi/pecah</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35.000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Pencabutan/ondontektomi gigi terbenam/ekserpasi kristal</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45.000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605074"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 </w:t>
            </w:r>
            <w:r w:rsidR="00230585" w:rsidRPr="00E85C30">
              <w:rPr>
                <w:rFonts w:ascii="Arial" w:eastAsia="Times New Roman" w:hAnsi="Arial" w:cs="Arial"/>
                <w:color w:val="000000"/>
                <w:sz w:val="24"/>
                <w:szCs w:val="24"/>
                <w:lang w:val="id-ID" w:eastAsia="id-ID" w:bidi="ar-SA"/>
              </w:rPr>
              <w:t>Alveo lektomi setiap daerah gigi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39.000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26.000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Tambahan amalgam/silicat per elemen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61.500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45.500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107.000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Tambahan sementara per elemen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34.000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23.000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57.000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Pemeriksaan laboratorium dan pemeriksaan lainnya</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Tes malaria / rapid test</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Tes tuberkulin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35.000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23.000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58.000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DOR/DDR</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33.500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Pemeriksaan gram</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16.500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Anti deangue IGM&amp;196</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Tes koagulasi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Hb</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16.500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Trombosit</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8.500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14.000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Leukosit/ LED</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Golongan darah</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15.500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26.000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Tes kehamilan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18.500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faeces</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Urine lengkap</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Pap smear</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42.000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28.000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Widal</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HBSAg</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32.000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22.000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54.000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w:t>
            </w:r>
            <w:r w:rsidR="00605074">
              <w:rPr>
                <w:rFonts w:ascii="Arial" w:eastAsia="Times New Roman" w:hAnsi="Arial" w:cs="Arial"/>
                <w:color w:val="000000"/>
                <w:sz w:val="24"/>
                <w:szCs w:val="24"/>
                <w:lang w:val="id-ID" w:eastAsia="id-ID" w:bidi="ar-SA"/>
              </w:rPr>
              <w:t xml:space="preserve"> </w:t>
            </w:r>
            <w:r w:rsidRPr="00E85C30">
              <w:rPr>
                <w:rFonts w:ascii="Arial" w:eastAsia="Times New Roman" w:hAnsi="Arial" w:cs="Arial"/>
                <w:color w:val="000000"/>
                <w:sz w:val="24"/>
                <w:szCs w:val="24"/>
                <w:lang w:val="id-ID" w:eastAsia="id-ID" w:bidi="ar-SA"/>
              </w:rPr>
              <w:t>GDS</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24.000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16.000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w:t>
            </w:r>
            <w:r w:rsidR="00605074">
              <w:rPr>
                <w:rFonts w:ascii="Arial" w:eastAsia="Times New Roman" w:hAnsi="Arial" w:cs="Arial"/>
                <w:color w:val="000000"/>
                <w:sz w:val="24"/>
                <w:szCs w:val="24"/>
                <w:lang w:val="id-ID" w:eastAsia="id-ID" w:bidi="ar-SA"/>
              </w:rPr>
              <w:t xml:space="preserve"> </w:t>
            </w:r>
            <w:r w:rsidRPr="00E85C30">
              <w:rPr>
                <w:rFonts w:ascii="Arial" w:eastAsia="Times New Roman" w:hAnsi="Arial" w:cs="Arial"/>
                <w:color w:val="000000"/>
                <w:sz w:val="24"/>
                <w:szCs w:val="24"/>
                <w:lang w:val="id-ID" w:eastAsia="id-ID" w:bidi="ar-SA"/>
              </w:rPr>
              <w:t>Asam urat</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27.000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18.000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402072">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w:t>
            </w:r>
            <w:r w:rsidR="00402072" w:rsidRPr="00E85C30">
              <w:rPr>
                <w:rFonts w:ascii="Arial" w:eastAsia="Times New Roman" w:hAnsi="Arial" w:cs="Arial"/>
                <w:color w:val="000000"/>
                <w:sz w:val="24"/>
                <w:szCs w:val="24"/>
                <w:lang w:val="id-ID" w:eastAsia="id-ID" w:bidi="ar-SA"/>
              </w:rPr>
              <w:t>0</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Pengu</w:t>
            </w:r>
            <w:r w:rsidR="00EC6571" w:rsidRPr="00E85C30">
              <w:rPr>
                <w:rFonts w:ascii="Arial" w:eastAsia="Times New Roman" w:hAnsi="Arial" w:cs="Arial"/>
                <w:color w:val="000000"/>
                <w:sz w:val="24"/>
                <w:szCs w:val="24"/>
                <w:lang w:val="id-ID" w:eastAsia="id-ID" w:bidi="ar-SA"/>
              </w:rPr>
              <w:t>jian kesehatan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Umum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Anak sekolah</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402072"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Pemeriksaan kesehatan calon pengantin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402072"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Pelayanan kesehatan UGD</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Penyunatan /Sircumsisi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119.000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81.000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Kontrol pasien sunat</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Tindik daun telinga</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Kumbah lambung</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28.500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19.000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47.500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Pemasangan infus</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11.500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Pemasangan sonde</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26.000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39.000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Resusitasi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33.500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Pemasangan kateter</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lastRenderedPageBreak/>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Aff kateter</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7.500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cross incisi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35.000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24.000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59.000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Incisi Abses</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33.500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Ekstirpasi kuku</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27.000</w:t>
            </w:r>
          </w:p>
        </w:tc>
        <w:tc>
          <w:tcPr>
            <w:tcW w:w="142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18.000</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Rawat Luka / Kompres</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7.500</w:t>
            </w:r>
          </w:p>
        </w:tc>
        <w:tc>
          <w:tcPr>
            <w:tcW w:w="142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Ganti perban</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w:t>
            </w:r>
          </w:p>
        </w:tc>
        <w:tc>
          <w:tcPr>
            <w:tcW w:w="142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Tusse</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32.000</w:t>
            </w:r>
          </w:p>
        </w:tc>
        <w:tc>
          <w:tcPr>
            <w:tcW w:w="142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22.000</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54.000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ekstirpasi besar / kecil</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30.500</w:t>
            </w:r>
          </w:p>
        </w:tc>
        <w:tc>
          <w:tcPr>
            <w:tcW w:w="142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20.500</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51.000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injeksi</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w:t>
            </w:r>
          </w:p>
        </w:tc>
        <w:tc>
          <w:tcPr>
            <w:tcW w:w="142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4.500</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pemasangan O2</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w:t>
            </w:r>
          </w:p>
        </w:tc>
        <w:tc>
          <w:tcPr>
            <w:tcW w:w="142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Luka bakar</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16.000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27.000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Hecting Luka</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c>
          <w:tcPr>
            <w:tcW w:w="142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Aff Hecting </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13.000</w:t>
            </w:r>
          </w:p>
        </w:tc>
        <w:tc>
          <w:tcPr>
            <w:tcW w:w="142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9.000</w:t>
            </w:r>
          </w:p>
        </w:tc>
        <w:tc>
          <w:tcPr>
            <w:tcW w:w="1240" w:type="dxa"/>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22.000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necrotomy</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16.000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27.000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402072"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Pemeriksaan calon jamaah haji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Pemeriksaan kesehatan tingkat pertama</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62.000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Pemberian vaksin anti flu</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Pemberian vaksin meningitis</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402072"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14</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Pelayanan Imunisasi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Vaksin Hb O</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Vaksin anti rabies / injeksi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Vaksin TT Bumil / kunjungan</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-Vaksin anti flu</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Vaksinasi injeksi lainnya</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402072"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Pelayanan Keluarga Berencana</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Pemasangan implant</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35.000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23.500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58.500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Pencabutan implant</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49.000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33.000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82.000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Pemasangan IUD</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Pencabutan IUD</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27.000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67.000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Suntik KB</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402072"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16</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Otopsi</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190.000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127.000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317.000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402072"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17</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Pelayanan Mobil Ambulance dan jenazah</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Ambulance ( dalam kota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Ambulance ( luar kota per kilometer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1.400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2.400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Mobil Jenazah ( dalam kota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67.000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167.000</w:t>
            </w:r>
          </w:p>
        </w:tc>
      </w:tr>
      <w:tr w:rsidR="00230585" w:rsidRPr="00E85C30" w:rsidTr="0023566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578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Mobil Jenazah ( luar kota perkilometer )</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w:t>
            </w:r>
          </w:p>
        </w:tc>
        <w:tc>
          <w:tcPr>
            <w:tcW w:w="142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1.350</w:t>
            </w:r>
          </w:p>
        </w:tc>
        <w:tc>
          <w:tcPr>
            <w:tcW w:w="1240" w:type="dxa"/>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3.350</w:t>
            </w:r>
          </w:p>
        </w:tc>
      </w:tr>
    </w:tbl>
    <w:p w:rsidR="00F748E6" w:rsidRDefault="00F748E6" w:rsidP="00403FCF">
      <w:pPr>
        <w:pStyle w:val="ListParagraph"/>
        <w:tabs>
          <w:tab w:val="left" w:pos="851"/>
        </w:tabs>
        <w:autoSpaceDE w:val="0"/>
        <w:autoSpaceDN w:val="0"/>
        <w:adjustRightInd w:val="0"/>
        <w:spacing w:after="0" w:line="360" w:lineRule="auto"/>
        <w:ind w:left="786"/>
        <w:jc w:val="both"/>
        <w:rPr>
          <w:rFonts w:ascii="Arial" w:hAnsi="Arial" w:cs="Arial"/>
          <w:sz w:val="24"/>
          <w:szCs w:val="24"/>
          <w:lang w:val="id-ID" w:bidi="ar-SA"/>
        </w:rPr>
      </w:pPr>
    </w:p>
    <w:p w:rsidR="009D2C48" w:rsidRDefault="009D2C48" w:rsidP="00403FCF">
      <w:pPr>
        <w:pStyle w:val="ListParagraph"/>
        <w:tabs>
          <w:tab w:val="left" w:pos="851"/>
        </w:tabs>
        <w:autoSpaceDE w:val="0"/>
        <w:autoSpaceDN w:val="0"/>
        <w:adjustRightInd w:val="0"/>
        <w:spacing w:after="0" w:line="360" w:lineRule="auto"/>
        <w:ind w:left="786"/>
        <w:jc w:val="both"/>
        <w:rPr>
          <w:rFonts w:ascii="Arial" w:hAnsi="Arial" w:cs="Arial"/>
          <w:sz w:val="24"/>
          <w:szCs w:val="24"/>
          <w:lang w:val="id-ID" w:bidi="ar-SA"/>
        </w:rPr>
      </w:pPr>
    </w:p>
    <w:p w:rsidR="009D2C48" w:rsidRDefault="009D2C48" w:rsidP="00403FCF">
      <w:pPr>
        <w:pStyle w:val="ListParagraph"/>
        <w:tabs>
          <w:tab w:val="left" w:pos="851"/>
        </w:tabs>
        <w:autoSpaceDE w:val="0"/>
        <w:autoSpaceDN w:val="0"/>
        <w:adjustRightInd w:val="0"/>
        <w:spacing w:after="0" w:line="360" w:lineRule="auto"/>
        <w:ind w:left="786"/>
        <w:jc w:val="both"/>
        <w:rPr>
          <w:rFonts w:ascii="Arial" w:hAnsi="Arial" w:cs="Arial"/>
          <w:sz w:val="24"/>
          <w:szCs w:val="24"/>
          <w:lang w:val="id-ID" w:bidi="ar-SA"/>
        </w:rPr>
      </w:pPr>
    </w:p>
    <w:p w:rsidR="009D2C48" w:rsidRDefault="009D2C48" w:rsidP="00403FCF">
      <w:pPr>
        <w:pStyle w:val="ListParagraph"/>
        <w:tabs>
          <w:tab w:val="left" w:pos="851"/>
        </w:tabs>
        <w:autoSpaceDE w:val="0"/>
        <w:autoSpaceDN w:val="0"/>
        <w:adjustRightInd w:val="0"/>
        <w:spacing w:after="0" w:line="360" w:lineRule="auto"/>
        <w:ind w:left="786"/>
        <w:jc w:val="both"/>
        <w:rPr>
          <w:rFonts w:ascii="Arial" w:hAnsi="Arial" w:cs="Arial"/>
          <w:sz w:val="24"/>
          <w:szCs w:val="24"/>
          <w:lang w:val="id-ID" w:bidi="ar-SA"/>
        </w:rPr>
      </w:pPr>
    </w:p>
    <w:p w:rsidR="009D2C48" w:rsidRPr="00F748E6" w:rsidRDefault="009D2C48" w:rsidP="00403FCF">
      <w:pPr>
        <w:pStyle w:val="ListParagraph"/>
        <w:tabs>
          <w:tab w:val="left" w:pos="851"/>
        </w:tabs>
        <w:autoSpaceDE w:val="0"/>
        <w:autoSpaceDN w:val="0"/>
        <w:adjustRightInd w:val="0"/>
        <w:spacing w:after="0" w:line="360" w:lineRule="auto"/>
        <w:ind w:left="786"/>
        <w:jc w:val="both"/>
        <w:rPr>
          <w:rFonts w:ascii="Arial" w:hAnsi="Arial" w:cs="Arial"/>
          <w:sz w:val="24"/>
          <w:szCs w:val="24"/>
          <w:lang w:val="id-ID" w:bidi="ar-SA"/>
        </w:rPr>
      </w:pPr>
    </w:p>
    <w:p w:rsidR="00403FCF" w:rsidRPr="00230585" w:rsidRDefault="00403FCF" w:rsidP="000A6E11">
      <w:pPr>
        <w:pStyle w:val="ListParagraph"/>
        <w:numPr>
          <w:ilvl w:val="0"/>
          <w:numId w:val="29"/>
        </w:numPr>
        <w:tabs>
          <w:tab w:val="left" w:pos="851"/>
        </w:tabs>
        <w:autoSpaceDE w:val="0"/>
        <w:autoSpaceDN w:val="0"/>
        <w:adjustRightInd w:val="0"/>
        <w:spacing w:after="0" w:line="360" w:lineRule="auto"/>
        <w:jc w:val="both"/>
        <w:rPr>
          <w:rFonts w:ascii="Arial" w:hAnsi="Arial" w:cs="Arial"/>
          <w:b/>
          <w:sz w:val="24"/>
          <w:szCs w:val="24"/>
          <w:lang w:bidi="ar-SA"/>
        </w:rPr>
      </w:pPr>
      <w:r w:rsidRPr="00482E54">
        <w:rPr>
          <w:rFonts w:ascii="Arial" w:hAnsi="Arial" w:cs="Arial"/>
          <w:b/>
          <w:sz w:val="24"/>
          <w:szCs w:val="24"/>
          <w:lang w:bidi="ar-SA"/>
        </w:rPr>
        <w:t>Pada Rumah Sakit Umum Daerah :</w:t>
      </w:r>
    </w:p>
    <w:tbl>
      <w:tblPr>
        <w:tblW w:w="10839" w:type="dxa"/>
        <w:tblInd w:w="93" w:type="dxa"/>
        <w:tblLayout w:type="fixed"/>
        <w:tblLook w:val="04A0"/>
      </w:tblPr>
      <w:tblGrid>
        <w:gridCol w:w="299"/>
        <w:gridCol w:w="651"/>
        <w:gridCol w:w="3885"/>
        <w:gridCol w:w="182"/>
        <w:gridCol w:w="1236"/>
        <w:gridCol w:w="182"/>
        <w:gridCol w:w="1335"/>
        <w:gridCol w:w="325"/>
        <w:gridCol w:w="140"/>
        <w:gridCol w:w="1138"/>
        <w:gridCol w:w="182"/>
        <w:gridCol w:w="1102"/>
        <w:gridCol w:w="182"/>
      </w:tblGrid>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1D1933" w:rsidRDefault="00230585" w:rsidP="00230585">
            <w:pPr>
              <w:spacing w:after="0" w:line="240" w:lineRule="auto"/>
              <w:rPr>
                <w:rFonts w:ascii="Arial" w:eastAsia="Times New Roman" w:hAnsi="Arial" w:cs="Arial"/>
                <w:b/>
                <w:color w:val="000000"/>
                <w:sz w:val="24"/>
                <w:szCs w:val="24"/>
                <w:lang w:val="id-ID" w:eastAsia="id-ID" w:bidi="ar-SA"/>
              </w:rPr>
            </w:pPr>
            <w:r w:rsidRPr="001D1933">
              <w:rPr>
                <w:rFonts w:ascii="Arial" w:eastAsia="Times New Roman" w:hAnsi="Arial" w:cs="Arial"/>
                <w:b/>
                <w:color w:val="000000"/>
                <w:sz w:val="24"/>
                <w:szCs w:val="24"/>
                <w:lang w:val="id-ID" w:eastAsia="id-ID" w:bidi="ar-SA"/>
              </w:rPr>
              <w:t>A</w:t>
            </w:r>
          </w:p>
        </w:tc>
        <w:tc>
          <w:tcPr>
            <w:tcW w:w="4718"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Tarif Rawat Jalan</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765"/>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9D2C48" w:rsidP="009D2C48">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U</w:t>
            </w:r>
            <w:r w:rsidR="00230585" w:rsidRPr="00E85C30">
              <w:rPr>
                <w:rFonts w:ascii="Arial" w:eastAsia="Times New Roman" w:hAnsi="Arial" w:cs="Arial"/>
                <w:color w:val="000000"/>
                <w:sz w:val="24"/>
                <w:szCs w:val="24"/>
                <w:lang w:val="id-ID" w:eastAsia="id-ID" w:bidi="ar-SA"/>
              </w:rPr>
              <w:t>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605074"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Pemeriksaan Oleh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9D2C48" w:rsidP="00230585">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w:t>
            </w:r>
            <w:r w:rsidR="00230585" w:rsidRPr="00E85C30">
              <w:rPr>
                <w:rFonts w:ascii="Arial" w:eastAsia="Times New Roman" w:hAnsi="Arial" w:cs="Arial"/>
                <w:color w:val="000000"/>
                <w:sz w:val="24"/>
                <w:szCs w:val="24"/>
                <w:lang w:val="id-ID" w:eastAsia="id-ID" w:bidi="ar-SA"/>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9D2C48" w:rsidP="00230585">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w:t>
            </w:r>
            <w:r w:rsidR="00230585" w:rsidRPr="00E85C30">
              <w:rPr>
                <w:rFonts w:ascii="Arial" w:eastAsia="Times New Roman" w:hAnsi="Arial" w:cs="Arial"/>
                <w:color w:val="000000"/>
                <w:sz w:val="24"/>
                <w:szCs w:val="24"/>
                <w:lang w:val="id-ID" w:eastAsia="id-ID" w:bidi="ar-SA"/>
              </w:rPr>
              <w:t>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r w:rsidR="00865EA2" w:rsidRPr="00E85C30">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nil"/>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Bidan</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6.500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5.500</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r w:rsidR="00865EA2" w:rsidRPr="00E85C30">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Dokter Umum</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9D2C48" w:rsidP="00230585">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11.000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9.000</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r w:rsidR="00865EA2" w:rsidRPr="00E85C30">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Dokter Spesialis</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9D2C48" w:rsidP="00230585">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17.000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15.000</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32.000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r w:rsidR="00865EA2" w:rsidRPr="00E85C30">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Dokter Sub Spesialis</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9D2C48" w:rsidP="00230585">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23.000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19.000</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42.000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Pasien Dengan Tindakan Medik</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765"/>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9D2C48" w:rsidP="009D2C48">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U</w:t>
            </w:r>
            <w:r w:rsidR="00230585" w:rsidRPr="00E85C30">
              <w:rPr>
                <w:rFonts w:ascii="Arial" w:eastAsia="Times New Roman" w:hAnsi="Arial" w:cs="Arial"/>
                <w:color w:val="000000"/>
                <w:sz w:val="24"/>
                <w:szCs w:val="24"/>
                <w:lang w:val="id-ID" w:eastAsia="id-ID" w:bidi="ar-SA"/>
              </w:rPr>
              <w:t>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9D2C48" w:rsidP="00230585">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J</w:t>
            </w:r>
            <w:r w:rsidR="00230585" w:rsidRPr="00E85C30">
              <w:rPr>
                <w:rFonts w:ascii="Arial" w:eastAsia="Times New Roman" w:hAnsi="Arial" w:cs="Arial"/>
                <w:color w:val="000000"/>
                <w:sz w:val="24"/>
                <w:szCs w:val="24"/>
                <w:lang w:val="id-ID" w:eastAsia="id-ID" w:bidi="ar-SA"/>
              </w:rPr>
              <w:t>UMLAH</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Cross Incisi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35.000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24.000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59.000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Tusse</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32.000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BD0B6F">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22.000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54.000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Biopsi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49.000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33.000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82.000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Circumsisi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119.000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81.000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200.000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Electroceuternisasi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30.000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50.000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Insisi Abses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20.000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13.500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33.500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Exterpasi Besar &amp; Kecil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30.500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51.000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Injeksi Kiloid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7.000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5.000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12.000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Inxterpasi Kuku</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27.000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18.000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45.000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Rawat Luka/Kompres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7.500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5.000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12.500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Semprot Larva Cacing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10.000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7.000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17.000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Ganti Perban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6.000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4.000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10.000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TT Ibu Hamil/Capim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7.000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5.000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12.000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16"/>
        </w:trPr>
        <w:tc>
          <w:tcPr>
            <w:tcW w:w="299" w:type="dxa"/>
            <w:tcBorders>
              <w:top w:val="nil"/>
              <w:left w:val="nil"/>
              <w:bottom w:val="nil"/>
              <w:right w:val="nil"/>
            </w:tcBorders>
            <w:shd w:val="clear" w:color="auto" w:fill="auto"/>
            <w:noWrap/>
            <w:vAlign w:val="center"/>
            <w:hideMark/>
          </w:tcPr>
          <w:p w:rsidR="00230585" w:rsidRPr="00E85C30" w:rsidRDefault="00230585" w:rsidP="00BD0B6F">
            <w:pPr>
              <w:spacing w:after="0" w:line="240" w:lineRule="auto"/>
              <w:jc w:val="right"/>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BD0B6F">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14</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BD0B6F">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Pemeriksaan Penyakit Kandungan/Inspekula</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BD0B6F">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BD0B6F">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BD0B6F">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12.000</w:t>
            </w:r>
          </w:p>
        </w:tc>
        <w:tc>
          <w:tcPr>
            <w:tcW w:w="1284" w:type="dxa"/>
            <w:gridSpan w:val="2"/>
            <w:tcBorders>
              <w:top w:val="nil"/>
              <w:left w:val="nil"/>
              <w:bottom w:val="nil"/>
              <w:right w:val="nil"/>
            </w:tcBorders>
            <w:shd w:val="clear" w:color="auto" w:fill="auto"/>
            <w:noWrap/>
            <w:vAlign w:val="center"/>
            <w:hideMark/>
          </w:tcPr>
          <w:p w:rsidR="00230585" w:rsidRPr="00E85C30" w:rsidRDefault="00230585" w:rsidP="00BD0B6F">
            <w:pPr>
              <w:spacing w:after="0" w:line="240" w:lineRule="auto"/>
              <w:jc w:val="right"/>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VP Peny. Kandungan/Kelamin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7.000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5.000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12.000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Ganti Verban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9.000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6.000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15.000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Perawatan Luka (Post SC)/Aff Hecting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15.000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10.000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25.000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Suntik KB</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D2C48" w:rsidP="009D2C48">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5.000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19</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Pemasangan IUD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D2C4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30.000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50.000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Pencabutan IUD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40.000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27.000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67.000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Pemasangan Inplant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35.000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23.500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58.500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Pencabutan Inplant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900CF8">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49.000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80346">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33.000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900CF8" w:rsidP="00580346">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82.000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1D1933" w:rsidRDefault="00230585" w:rsidP="00230585">
            <w:pPr>
              <w:spacing w:after="0" w:line="240" w:lineRule="auto"/>
              <w:rPr>
                <w:rFonts w:ascii="Arial" w:eastAsia="Times New Roman" w:hAnsi="Arial" w:cs="Arial"/>
                <w:b/>
                <w:color w:val="000000"/>
                <w:sz w:val="24"/>
                <w:szCs w:val="24"/>
                <w:lang w:val="id-ID" w:eastAsia="id-ID" w:bidi="ar-SA"/>
              </w:rPr>
            </w:pPr>
            <w:r w:rsidRPr="001D1933">
              <w:rPr>
                <w:rFonts w:ascii="Arial" w:eastAsia="Times New Roman" w:hAnsi="Arial" w:cs="Arial"/>
                <w:b/>
                <w:color w:val="000000"/>
                <w:sz w:val="24"/>
                <w:szCs w:val="24"/>
                <w:lang w:val="id-ID" w:eastAsia="id-ID" w:bidi="ar-SA"/>
              </w:rPr>
              <w:t>B</w:t>
            </w:r>
          </w:p>
        </w:tc>
        <w:tc>
          <w:tcPr>
            <w:tcW w:w="4718"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Pasien Rawat Darurat</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Tanpa Tindakan</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765"/>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F31225" w:rsidP="00F31225">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U</w:t>
            </w:r>
            <w:r w:rsidR="00230585" w:rsidRPr="00E85C30">
              <w:rPr>
                <w:rFonts w:ascii="Arial" w:eastAsia="Times New Roman" w:hAnsi="Arial" w:cs="Arial"/>
                <w:color w:val="000000"/>
                <w:sz w:val="24"/>
                <w:szCs w:val="24"/>
                <w:lang w:val="id-ID" w:eastAsia="id-ID" w:bidi="ar-SA"/>
              </w:rPr>
              <w:t>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Pemeriksaan Oleh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r w:rsidR="002730C5" w:rsidRPr="00E85C30">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Dokter Umum</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9.000</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19.000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r w:rsidR="002730C5" w:rsidRPr="00E85C30">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Dokter Spesialis</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17.000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14.000</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31.000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w:t>
            </w:r>
            <w:r w:rsidR="002730C5" w:rsidRPr="00E85C30">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 Dokter Sub Spesialis</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22.000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19.000</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41.000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718" w:type="dxa"/>
            <w:gridSpan w:val="3"/>
            <w:tcBorders>
              <w:top w:val="nil"/>
              <w:left w:val="nil"/>
              <w:bottom w:val="nil"/>
              <w:right w:val="nil"/>
            </w:tcBorders>
            <w:shd w:val="clear" w:color="auto" w:fill="auto"/>
            <w:noWrap/>
            <w:vAlign w:val="bottom"/>
            <w:hideMark/>
          </w:tcPr>
          <w:p w:rsidR="00900CF8" w:rsidRDefault="00900CF8" w:rsidP="00230585">
            <w:pPr>
              <w:spacing w:after="0" w:line="240" w:lineRule="auto"/>
              <w:rPr>
                <w:rFonts w:ascii="Arial" w:eastAsia="Times New Roman" w:hAnsi="Arial" w:cs="Arial"/>
                <w:b/>
                <w:bCs/>
                <w:color w:val="000000"/>
                <w:sz w:val="24"/>
                <w:szCs w:val="24"/>
                <w:lang w:val="id-ID" w:eastAsia="id-ID" w:bidi="ar-SA"/>
              </w:rPr>
            </w:pPr>
          </w:p>
          <w:p w:rsidR="00900CF8" w:rsidRDefault="00900CF8" w:rsidP="00230585">
            <w:pPr>
              <w:spacing w:after="0" w:line="240" w:lineRule="auto"/>
              <w:rPr>
                <w:rFonts w:ascii="Arial" w:eastAsia="Times New Roman" w:hAnsi="Arial" w:cs="Arial"/>
                <w:b/>
                <w:bCs/>
                <w:color w:val="000000"/>
                <w:sz w:val="24"/>
                <w:szCs w:val="24"/>
                <w:lang w:val="id-ID" w:eastAsia="id-ID" w:bidi="ar-SA"/>
              </w:rPr>
            </w:pPr>
          </w:p>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Dengan Tindakan</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765"/>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F3122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Pemasangan O2</w:t>
            </w:r>
          </w:p>
        </w:tc>
        <w:tc>
          <w:tcPr>
            <w:tcW w:w="1418"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900CF8" w:rsidP="00826831">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6.000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4.000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Skin Test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826831">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13.500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9.000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22.500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Injeksi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826831">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7.000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4.500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Pemakaian Nebuliser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826831">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24.000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826831">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16.000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Pemakaian Suction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630E19">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19.000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13.000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32.000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Debsi Demen Luka Lecet/Ringan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630E19">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16.000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11.000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27.000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Debsi Demen Luka lecet Sedang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630E19">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30.000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Depsi Demen Lika LecetLuas/ Berat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630E19">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54.000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36.000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Hecting Luka ringan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630E19">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30.000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Hacting Luka Sedang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900CF8" w:rsidP="00630E19">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64.000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43.000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107.000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45"/>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E85C30">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Hecting Luka Berat  (</w:t>
            </w:r>
            <w:r w:rsidR="00E85C30">
              <w:rPr>
                <w:rFonts w:ascii="Arial" w:eastAsia="Times New Roman" w:hAnsi="Arial" w:cs="Arial"/>
                <w:color w:val="000000"/>
                <w:sz w:val="24"/>
                <w:szCs w:val="24"/>
                <w:lang w:val="id-ID" w:eastAsia="id-ID" w:bidi="ar-SA"/>
              </w:rPr>
              <w:t>Multiple Bleeding</w:t>
            </w:r>
            <w:r w:rsidRPr="00E85C30">
              <w:rPr>
                <w:rFonts w:ascii="Arial" w:eastAsia="Times New Roman" w:hAnsi="Arial" w:cs="Arial"/>
                <w:color w:val="000000"/>
                <w:sz w:val="24"/>
                <w:szCs w:val="24"/>
                <w:lang w:val="id-ID" w:eastAsia="id-ID" w:bidi="ar-SA"/>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65696E" w:rsidP="00230585">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110.000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74.000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184.000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Depsi Demen Luka Bakar 1-27 %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65696E"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41.000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27.500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68.500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Depsi Demen Luka Bakar 27-50%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65696E"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70.000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47.000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117.000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14</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Depsi Demen Luka Bakar   &gt; 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65696E" w:rsidP="00630E19">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143.000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96.000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239.000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6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Depsi Demen Luka Infeksi  (Lika Diabetik Ringan</w:t>
            </w:r>
            <w:r w:rsidR="00E85C30">
              <w:rPr>
                <w:rFonts w:ascii="Arial" w:eastAsia="Times New Roman" w:hAnsi="Arial" w:cs="Arial"/>
                <w:color w:val="000000"/>
                <w:sz w:val="24"/>
                <w:szCs w:val="24"/>
                <w:lang w:val="id-ID" w:eastAsia="id-ID" w:bidi="ar-SA"/>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65696E" w:rsidP="0065696E">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28.500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19.000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47.500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6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16</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Depsi Demen Luk</w:t>
            </w:r>
            <w:r w:rsidR="00E85C30">
              <w:rPr>
                <w:rFonts w:ascii="Arial" w:eastAsia="Times New Roman" w:hAnsi="Arial" w:cs="Arial"/>
                <w:color w:val="000000"/>
                <w:sz w:val="24"/>
                <w:szCs w:val="24"/>
                <w:lang w:val="id-ID" w:eastAsia="id-ID" w:bidi="ar-SA"/>
              </w:rPr>
              <w:t>a Infeksi  (Lika Diabetik Berat</w:t>
            </w:r>
            <w:r w:rsidRPr="00E85C30">
              <w:rPr>
                <w:rFonts w:ascii="Arial" w:eastAsia="Times New Roman" w:hAnsi="Arial" w:cs="Arial"/>
                <w:color w:val="000000"/>
                <w:sz w:val="24"/>
                <w:szCs w:val="24"/>
                <w:lang w:val="id-ID" w:eastAsia="id-ID" w:bidi="ar-SA"/>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65696E" w:rsidP="0065696E">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53.000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36.000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89.000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27"/>
        </w:trPr>
        <w:tc>
          <w:tcPr>
            <w:tcW w:w="299" w:type="dxa"/>
            <w:tcBorders>
              <w:top w:val="nil"/>
              <w:left w:val="nil"/>
              <w:bottom w:val="nil"/>
              <w:right w:val="nil"/>
            </w:tcBorders>
            <w:shd w:val="clear" w:color="auto" w:fill="auto"/>
            <w:noWrap/>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65696E">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17</w:t>
            </w:r>
          </w:p>
        </w:tc>
        <w:tc>
          <w:tcPr>
            <w:tcW w:w="4067" w:type="dxa"/>
            <w:gridSpan w:val="2"/>
            <w:tcBorders>
              <w:top w:val="nil"/>
              <w:left w:val="nil"/>
              <w:bottom w:val="single" w:sz="4" w:space="0" w:color="auto"/>
              <w:right w:val="single" w:sz="4" w:space="0" w:color="auto"/>
            </w:tcBorders>
            <w:shd w:val="clear" w:color="auto" w:fill="auto"/>
            <w:hideMark/>
          </w:tcPr>
          <w:p w:rsidR="003B6CDD" w:rsidRPr="003B6CDD" w:rsidRDefault="00230585" w:rsidP="003B6CDD">
            <w:pPr>
              <w:spacing w:after="0" w:line="240" w:lineRule="auto"/>
              <w:rPr>
                <w:rFonts w:ascii="Arial" w:eastAsia="Times New Roman" w:hAnsi="Arial" w:cs="Arial"/>
                <w:color w:val="000000"/>
                <w:sz w:val="24"/>
                <w:szCs w:val="24"/>
                <w:lang w:val="id-ID" w:eastAsia="id-ID" w:bidi="ar-SA"/>
              </w:rPr>
            </w:pPr>
            <w:r w:rsidRPr="003B6CDD">
              <w:rPr>
                <w:rFonts w:ascii="Arial" w:eastAsia="Times New Roman" w:hAnsi="Arial" w:cs="Arial"/>
                <w:color w:val="000000"/>
                <w:sz w:val="24"/>
                <w:szCs w:val="24"/>
                <w:lang w:val="id-ID" w:eastAsia="id-ID" w:bidi="ar-SA"/>
              </w:rPr>
              <w:t>Insisi Abses</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65696E" w:rsidP="0065696E">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38.000</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26.000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64.000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274"/>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hideMark/>
          </w:tcPr>
          <w:p w:rsidR="00230585" w:rsidRPr="00E85C30" w:rsidRDefault="00230585" w:rsidP="0065696E">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18</w:t>
            </w:r>
          </w:p>
        </w:tc>
        <w:tc>
          <w:tcPr>
            <w:tcW w:w="4067" w:type="dxa"/>
            <w:gridSpan w:val="2"/>
            <w:tcBorders>
              <w:top w:val="nil"/>
              <w:left w:val="nil"/>
              <w:bottom w:val="single" w:sz="4" w:space="0" w:color="auto"/>
              <w:right w:val="single" w:sz="4" w:space="0" w:color="auto"/>
            </w:tcBorders>
            <w:shd w:val="clear" w:color="auto" w:fill="auto"/>
            <w:hideMark/>
          </w:tcPr>
          <w:p w:rsidR="00230585" w:rsidRPr="00E85C30" w:rsidRDefault="00230585" w:rsidP="0065696E">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Cross Insisi</w:t>
            </w:r>
          </w:p>
        </w:tc>
        <w:tc>
          <w:tcPr>
            <w:tcW w:w="1418" w:type="dxa"/>
            <w:gridSpan w:val="2"/>
            <w:tcBorders>
              <w:top w:val="nil"/>
              <w:left w:val="nil"/>
              <w:bottom w:val="single" w:sz="4" w:space="0" w:color="auto"/>
              <w:right w:val="single" w:sz="4" w:space="0" w:color="auto"/>
            </w:tcBorders>
            <w:shd w:val="clear" w:color="auto" w:fill="auto"/>
            <w:noWrap/>
            <w:hideMark/>
          </w:tcPr>
          <w:p w:rsidR="00230585" w:rsidRPr="00E85C30" w:rsidRDefault="00230585" w:rsidP="0065696E">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w:t>
            </w:r>
            <w:r w:rsidR="0065696E">
              <w:rPr>
                <w:rFonts w:ascii="Arial" w:eastAsia="Times New Roman" w:hAnsi="Arial" w:cs="Arial"/>
                <w:color w:val="000000"/>
                <w:sz w:val="24"/>
                <w:szCs w:val="24"/>
                <w:lang w:val="id-ID" w:eastAsia="id-ID" w:bidi="ar-SA"/>
              </w:rPr>
              <w:t xml:space="preserve"> </w:t>
            </w:r>
            <w:r w:rsidRPr="00E85C30">
              <w:rPr>
                <w:rFonts w:ascii="Arial" w:eastAsia="Times New Roman" w:hAnsi="Arial" w:cs="Arial"/>
                <w:color w:val="000000"/>
                <w:sz w:val="24"/>
                <w:szCs w:val="24"/>
                <w:lang w:val="id-ID" w:eastAsia="id-ID" w:bidi="ar-SA"/>
              </w:rPr>
              <w:t>35.000</w:t>
            </w:r>
          </w:p>
        </w:tc>
        <w:tc>
          <w:tcPr>
            <w:tcW w:w="1800" w:type="dxa"/>
            <w:gridSpan w:val="3"/>
            <w:tcBorders>
              <w:top w:val="nil"/>
              <w:left w:val="nil"/>
              <w:bottom w:val="single" w:sz="4" w:space="0" w:color="auto"/>
              <w:right w:val="single" w:sz="4" w:space="0" w:color="auto"/>
            </w:tcBorders>
            <w:shd w:val="clear" w:color="auto" w:fill="auto"/>
            <w:hideMark/>
          </w:tcPr>
          <w:p w:rsidR="00230585" w:rsidRPr="00E85C30" w:rsidRDefault="00230585" w:rsidP="0065696E">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w:t>
            </w:r>
            <w:r w:rsidR="005D1576">
              <w:rPr>
                <w:rFonts w:ascii="Arial" w:eastAsia="Times New Roman" w:hAnsi="Arial" w:cs="Arial"/>
                <w:color w:val="000000"/>
                <w:sz w:val="24"/>
                <w:szCs w:val="24"/>
                <w:lang w:val="id-ID" w:eastAsia="id-ID" w:bidi="ar-SA"/>
              </w:rPr>
              <w:t xml:space="preserve">  </w:t>
            </w:r>
            <w:r w:rsidRPr="00E85C30">
              <w:rPr>
                <w:rFonts w:ascii="Arial" w:eastAsia="Times New Roman" w:hAnsi="Arial" w:cs="Arial"/>
                <w:color w:val="000000"/>
                <w:sz w:val="24"/>
                <w:szCs w:val="24"/>
                <w:lang w:val="id-ID" w:eastAsia="id-ID" w:bidi="ar-SA"/>
              </w:rPr>
              <w:t xml:space="preserve">24.000 </w:t>
            </w:r>
          </w:p>
        </w:tc>
        <w:tc>
          <w:tcPr>
            <w:tcW w:w="1320" w:type="dxa"/>
            <w:gridSpan w:val="2"/>
            <w:tcBorders>
              <w:top w:val="nil"/>
              <w:left w:val="nil"/>
              <w:bottom w:val="single" w:sz="4" w:space="0" w:color="auto"/>
              <w:right w:val="single" w:sz="4" w:space="0" w:color="auto"/>
            </w:tcBorders>
            <w:shd w:val="clear" w:color="auto" w:fill="auto"/>
            <w:hideMark/>
          </w:tcPr>
          <w:p w:rsidR="00230585" w:rsidRPr="00E85C30" w:rsidRDefault="00230585" w:rsidP="0065696E">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59.000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19</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Aff Hecting</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65696E" w:rsidP="003B6CDD">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13.000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9.000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22.000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Pasang Keteter</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65696E" w:rsidP="003B6CDD">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30.000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21</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Aff Keteter</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65696E" w:rsidP="0065696E">
            <w:pPr>
              <w:spacing w:after="0" w:line="240" w:lineRule="auto"/>
              <w:jc w:val="both"/>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7.500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6.000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22</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Pasang NGT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w:t>
            </w:r>
            <w:r w:rsidR="0065696E">
              <w:rPr>
                <w:rFonts w:ascii="Arial" w:eastAsia="Times New Roman" w:hAnsi="Arial" w:cs="Arial"/>
                <w:color w:val="000000"/>
                <w:sz w:val="24"/>
                <w:szCs w:val="24"/>
                <w:lang w:val="id-ID" w:eastAsia="id-ID" w:bidi="ar-SA"/>
              </w:rPr>
              <w:t xml:space="preserve">  </w:t>
            </w:r>
            <w:r w:rsidRPr="00E85C30">
              <w:rPr>
                <w:rFonts w:ascii="Arial" w:eastAsia="Times New Roman" w:hAnsi="Arial" w:cs="Arial"/>
                <w:color w:val="000000"/>
                <w:sz w:val="24"/>
                <w:szCs w:val="24"/>
                <w:lang w:val="id-ID" w:eastAsia="id-ID" w:bidi="ar-SA"/>
              </w:rPr>
              <w:t xml:space="preserve">20.000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13.500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33.500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23</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Kumbah Lambung</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65696E" w:rsidP="003B6CDD">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28.500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19.000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47.500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291"/>
        </w:trPr>
        <w:tc>
          <w:tcPr>
            <w:tcW w:w="299" w:type="dxa"/>
            <w:tcBorders>
              <w:top w:val="nil"/>
              <w:left w:val="nil"/>
              <w:bottom w:val="nil"/>
              <w:right w:val="nil"/>
            </w:tcBorders>
            <w:shd w:val="clear" w:color="auto" w:fill="auto"/>
            <w:noWrap/>
            <w:vAlign w:val="center"/>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630E19">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24</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630E19">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Pasang Infus pd anak</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65696E" w:rsidP="0065696E">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11.500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5D1576">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w:t>
            </w:r>
            <w:r w:rsidR="005D1576">
              <w:rPr>
                <w:rFonts w:ascii="Arial" w:eastAsia="Times New Roman" w:hAnsi="Arial" w:cs="Arial"/>
                <w:color w:val="000000"/>
                <w:sz w:val="24"/>
                <w:szCs w:val="24"/>
                <w:lang w:val="id-ID" w:eastAsia="id-ID" w:bidi="ar-SA"/>
              </w:rPr>
              <w:t xml:space="preserve">  </w:t>
            </w:r>
            <w:r w:rsidRPr="00E85C30">
              <w:rPr>
                <w:rFonts w:ascii="Arial" w:eastAsia="Times New Roman" w:hAnsi="Arial" w:cs="Arial"/>
                <w:color w:val="000000"/>
                <w:sz w:val="24"/>
                <w:szCs w:val="24"/>
                <w:lang w:val="id-ID" w:eastAsia="id-ID" w:bidi="ar-SA"/>
              </w:rPr>
              <w:t xml:space="preserve">8.500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20.000</w:t>
            </w:r>
          </w:p>
        </w:tc>
        <w:tc>
          <w:tcPr>
            <w:tcW w:w="1284" w:type="dxa"/>
            <w:gridSpan w:val="2"/>
            <w:tcBorders>
              <w:top w:val="nil"/>
              <w:left w:val="nil"/>
              <w:bottom w:val="nil"/>
              <w:right w:val="nil"/>
            </w:tcBorders>
            <w:shd w:val="clear" w:color="auto" w:fill="auto"/>
            <w:noWrap/>
            <w:vAlign w:val="center"/>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25</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Pasang Infus pd Bayi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65696E" w:rsidP="0065696E">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15.000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10.000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25.000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289"/>
        </w:trPr>
        <w:tc>
          <w:tcPr>
            <w:tcW w:w="299" w:type="dxa"/>
            <w:tcBorders>
              <w:top w:val="nil"/>
              <w:left w:val="nil"/>
              <w:bottom w:val="nil"/>
              <w:right w:val="nil"/>
            </w:tcBorders>
            <w:shd w:val="clear" w:color="auto" w:fill="auto"/>
            <w:noWrap/>
            <w:vAlign w:val="center"/>
            <w:hideMark/>
          </w:tcPr>
          <w:p w:rsidR="00230585" w:rsidRPr="00E85C30" w:rsidRDefault="00230585" w:rsidP="00826831">
            <w:pPr>
              <w:spacing w:after="0" w:line="240" w:lineRule="auto"/>
              <w:jc w:val="right"/>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826831">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26</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826831">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Pasang Infus pd Pasien Shock /Dehidrasi Berat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F87280" w:rsidP="00F87280">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15.000</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F87280" w:rsidP="000B5B94">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0B5B94">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10.000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826831">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25.000</w:t>
            </w:r>
          </w:p>
        </w:tc>
        <w:tc>
          <w:tcPr>
            <w:tcW w:w="1284" w:type="dxa"/>
            <w:gridSpan w:val="2"/>
            <w:tcBorders>
              <w:top w:val="nil"/>
              <w:left w:val="nil"/>
              <w:bottom w:val="nil"/>
              <w:right w:val="nil"/>
            </w:tcBorders>
            <w:shd w:val="clear" w:color="auto" w:fill="auto"/>
            <w:noWrap/>
            <w:vAlign w:val="center"/>
            <w:hideMark/>
          </w:tcPr>
          <w:p w:rsidR="00230585" w:rsidRPr="00E85C30" w:rsidRDefault="00230585" w:rsidP="00826831">
            <w:pPr>
              <w:spacing w:after="0" w:line="240" w:lineRule="auto"/>
              <w:jc w:val="right"/>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27</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Vena Seksi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0B5B94" w:rsidP="000B5B9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38.500</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25.500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64.000</w:t>
            </w:r>
          </w:p>
        </w:tc>
        <w:tc>
          <w:tcPr>
            <w:tcW w:w="1284" w:type="dxa"/>
            <w:gridSpan w:val="2"/>
            <w:tcBorders>
              <w:top w:val="nil"/>
              <w:left w:val="nil"/>
              <w:bottom w:val="nil"/>
              <w:right w:val="nil"/>
            </w:tcBorders>
            <w:shd w:val="clear" w:color="auto" w:fill="auto"/>
            <w:noWrap/>
            <w:vAlign w:val="center"/>
            <w:hideMark/>
          </w:tcPr>
          <w:p w:rsidR="00230585" w:rsidRPr="00E85C30" w:rsidRDefault="00230585" w:rsidP="003B6CDD">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28</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Pemasangan Alat EKG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D1576" w:rsidP="005D1576">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14.500 </w:t>
            </w:r>
          </w:p>
        </w:tc>
        <w:tc>
          <w:tcPr>
            <w:tcW w:w="1800" w:type="dxa"/>
            <w:gridSpan w:val="3"/>
            <w:tcBorders>
              <w:top w:val="nil"/>
              <w:left w:val="nil"/>
              <w:bottom w:val="single" w:sz="4" w:space="0" w:color="auto"/>
              <w:right w:val="single" w:sz="4" w:space="0" w:color="auto"/>
            </w:tcBorders>
            <w:shd w:val="clear" w:color="auto" w:fill="auto"/>
            <w:vAlign w:val="bottom"/>
            <w:hideMark/>
          </w:tcPr>
          <w:p w:rsidR="00230585" w:rsidRPr="00E85C30" w:rsidRDefault="005D1576" w:rsidP="005D1576">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9.500 </w:t>
            </w:r>
          </w:p>
        </w:tc>
        <w:tc>
          <w:tcPr>
            <w:tcW w:w="1320"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5D1576">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24.000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29</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Reposisi Tulang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D1576" w:rsidP="00630E19">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17.500 </w:t>
            </w:r>
          </w:p>
        </w:tc>
        <w:tc>
          <w:tcPr>
            <w:tcW w:w="1800" w:type="dxa"/>
            <w:gridSpan w:val="3"/>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12.500 </w:t>
            </w:r>
          </w:p>
        </w:tc>
        <w:tc>
          <w:tcPr>
            <w:tcW w:w="1320"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30</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Reposisi Mandibuk</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D1576" w:rsidP="00630E19">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13.000 </w:t>
            </w:r>
          </w:p>
        </w:tc>
        <w:tc>
          <w:tcPr>
            <w:tcW w:w="1800" w:type="dxa"/>
            <w:gridSpan w:val="3"/>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9.000 </w:t>
            </w:r>
          </w:p>
        </w:tc>
        <w:tc>
          <w:tcPr>
            <w:tcW w:w="1320"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22.000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31</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Resusitasi Kardio Pulmonari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D1576" w:rsidP="00630E19">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20.000 </w:t>
            </w:r>
          </w:p>
        </w:tc>
        <w:tc>
          <w:tcPr>
            <w:tcW w:w="1800" w:type="dxa"/>
            <w:gridSpan w:val="3"/>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13.500 </w:t>
            </w:r>
          </w:p>
        </w:tc>
        <w:tc>
          <w:tcPr>
            <w:tcW w:w="1320"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33.500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32</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Necrotomy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D1576" w:rsidP="00630E19">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123.000 </w:t>
            </w:r>
          </w:p>
        </w:tc>
        <w:tc>
          <w:tcPr>
            <w:tcW w:w="1800" w:type="dxa"/>
            <w:gridSpan w:val="3"/>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83.000 </w:t>
            </w:r>
          </w:p>
        </w:tc>
        <w:tc>
          <w:tcPr>
            <w:tcW w:w="1320"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206.000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33</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Observasi ODC</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D1576" w:rsidP="00630E19">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30.000 </w:t>
            </w:r>
          </w:p>
        </w:tc>
        <w:tc>
          <w:tcPr>
            <w:tcW w:w="1800" w:type="dxa"/>
            <w:gridSpan w:val="3"/>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20.000 </w:t>
            </w:r>
          </w:p>
        </w:tc>
        <w:tc>
          <w:tcPr>
            <w:tcW w:w="1320"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34</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Spuuling Mata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D1576" w:rsidP="00630E19">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19.000 </w:t>
            </w:r>
          </w:p>
        </w:tc>
        <w:tc>
          <w:tcPr>
            <w:tcW w:w="1800" w:type="dxa"/>
            <w:gridSpan w:val="3"/>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13.000 </w:t>
            </w:r>
          </w:p>
        </w:tc>
        <w:tc>
          <w:tcPr>
            <w:tcW w:w="1320"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32.000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35</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Eksterpasi Kuku</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D1576" w:rsidP="00630E19">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34.500 </w:t>
            </w:r>
          </w:p>
        </w:tc>
        <w:tc>
          <w:tcPr>
            <w:tcW w:w="1800" w:type="dxa"/>
            <w:gridSpan w:val="3"/>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23.000 </w:t>
            </w:r>
          </w:p>
        </w:tc>
        <w:tc>
          <w:tcPr>
            <w:tcW w:w="1320"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57.500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36</w:t>
            </w:r>
          </w:p>
        </w:tc>
        <w:tc>
          <w:tcPr>
            <w:tcW w:w="4067"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Mengeluarkan Benda Asing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26.000 </w:t>
            </w:r>
          </w:p>
        </w:tc>
        <w:tc>
          <w:tcPr>
            <w:tcW w:w="1800" w:type="dxa"/>
            <w:gridSpan w:val="3"/>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17.500 </w:t>
            </w:r>
          </w:p>
        </w:tc>
        <w:tc>
          <w:tcPr>
            <w:tcW w:w="1320" w:type="dxa"/>
            <w:gridSpan w:val="2"/>
            <w:tcBorders>
              <w:top w:val="nil"/>
              <w:left w:val="nil"/>
              <w:bottom w:val="single" w:sz="4" w:space="0" w:color="auto"/>
              <w:right w:val="single" w:sz="4" w:space="0" w:color="auto"/>
            </w:tcBorders>
            <w:shd w:val="clear" w:color="auto" w:fill="auto"/>
            <w:vAlign w:val="bottom"/>
            <w:hideMark/>
          </w:tcPr>
          <w:p w:rsidR="00230585" w:rsidRPr="00E85C30" w:rsidRDefault="00230585" w:rsidP="00630E19">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43.500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Tindakan Rehabilitasi</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765"/>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F4675E">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593B02">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230585" w:rsidP="00593B02">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Sort Wafe Diaermi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E85C30" w:rsidRDefault="00F31225" w:rsidP="00F31225">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36.000</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24.000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Infra Red Rays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F31225"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34.000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23.000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57.000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Paradise Endomed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36.000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24.000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Traksi Lumbal/Cervical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42.000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28.000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Exercise Terapi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40.000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27.000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67.000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Ultra Sound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36.000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24.000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Trad Mill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23.000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15.000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38.000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Static Bycycle</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24.000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16.000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Shoulder Will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29.000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49.000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Electric Simultan Tens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27.000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18.000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45.000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Parafin Batc</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32.000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21.500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53.500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Traksi Elektrus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29.000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20.000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49.000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Tilting Table USD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24.000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16.000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40.000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MWD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28.000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19.000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47.000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Elect Simultan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32.000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21.500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53.500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Assesment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25.500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17.500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43.000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Manual Terapi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35.000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24.000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59.000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Evaluasi dan dokumentasi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C0FDF"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25.500 </w:t>
            </w:r>
          </w:p>
        </w:tc>
        <w:tc>
          <w:tcPr>
            <w:tcW w:w="1800" w:type="dxa"/>
            <w:gridSpan w:val="3"/>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17.000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42.500</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DB56F5" w:rsidRDefault="00230585" w:rsidP="00230585">
            <w:pPr>
              <w:spacing w:after="0" w:line="240" w:lineRule="auto"/>
              <w:rPr>
                <w:rFonts w:ascii="Arial" w:eastAsia="Times New Roman" w:hAnsi="Arial" w:cs="Arial"/>
                <w:b/>
                <w:color w:val="000000"/>
                <w:sz w:val="24"/>
                <w:szCs w:val="24"/>
                <w:lang w:val="id-ID" w:eastAsia="id-ID" w:bidi="ar-SA"/>
              </w:rPr>
            </w:pPr>
            <w:r w:rsidRPr="00DB56F5">
              <w:rPr>
                <w:rFonts w:ascii="Arial" w:eastAsia="Times New Roman" w:hAnsi="Arial" w:cs="Arial"/>
                <w:b/>
                <w:color w:val="000000"/>
                <w:sz w:val="24"/>
                <w:szCs w:val="24"/>
                <w:lang w:val="id-ID" w:eastAsia="id-ID" w:bidi="ar-SA"/>
              </w:rPr>
              <w:t>C</w:t>
            </w:r>
          </w:p>
        </w:tc>
        <w:tc>
          <w:tcPr>
            <w:tcW w:w="4718"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Tarif Rawat Inap</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vAlign w:val="center"/>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Biaya perawatan Per Hari</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765"/>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C30651">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Kelas III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51.000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910B2">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34.000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C910B2">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85.000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Kelas II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66.500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910B2">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45.000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C910B2">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111.500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Kelas 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100.000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C30651" w:rsidP="00C910B2">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67.000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C910B2">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167.000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Kelas VIP</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C910B2">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140.000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910B2">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w:t>
            </w:r>
            <w:r w:rsidR="00C30651">
              <w:rPr>
                <w:rFonts w:ascii="Arial" w:eastAsia="Times New Roman" w:hAnsi="Arial" w:cs="Arial"/>
                <w:color w:val="000000"/>
                <w:sz w:val="24"/>
                <w:szCs w:val="24"/>
                <w:lang w:val="id-ID" w:eastAsia="id-ID" w:bidi="ar-SA"/>
              </w:rPr>
              <w:t xml:space="preserve">      </w:t>
            </w:r>
            <w:r w:rsidRPr="00E85C30">
              <w:rPr>
                <w:rFonts w:ascii="Arial" w:eastAsia="Times New Roman" w:hAnsi="Arial" w:cs="Arial"/>
                <w:color w:val="000000"/>
                <w:sz w:val="24"/>
                <w:szCs w:val="24"/>
                <w:lang w:val="id-ID" w:eastAsia="id-ID" w:bidi="ar-SA"/>
              </w:rPr>
              <w:t xml:space="preserve">94.000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C910B2">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234.000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Biaya Perhari Bayi Baru Lahir</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765"/>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C30651">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Kelas III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51.000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34.000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85.000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Kelas II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66.500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45.000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111.500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Kelas 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100.000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67.000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9D2EFA">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167.000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Kelas VIP</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C30651" w:rsidP="009D2EFA">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140.000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94.000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9D2EFA">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234.000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 xml:space="preserve">RAWAT INTENSIF/ICCU/ICU/NICU/PICU </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765"/>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817294">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Biaya perhari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E0B8F" w:rsidP="00C30651">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113.000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76.000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17294"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189.000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b/>
                <w:bCs/>
                <w:color w:val="000000"/>
                <w:sz w:val="24"/>
                <w:szCs w:val="24"/>
                <w:lang w:val="id-ID" w:eastAsia="id-ID" w:bidi="ar-SA"/>
              </w:rPr>
            </w:pPr>
            <w:r w:rsidRPr="00E85C30">
              <w:rPr>
                <w:rFonts w:ascii="Arial" w:eastAsia="Times New Roman" w:hAnsi="Arial" w:cs="Arial"/>
                <w:b/>
                <w:bCs/>
                <w:color w:val="000000"/>
                <w:sz w:val="24"/>
                <w:szCs w:val="24"/>
                <w:lang w:val="id-ID" w:eastAsia="id-ID" w:bidi="ar-SA"/>
              </w:rPr>
              <w:t>Pelayanan Kebidanan</w:t>
            </w: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765"/>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E85C30" w:rsidRDefault="00230585" w:rsidP="00230585">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817294">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VOVT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E0B8F" w:rsidP="005E0B8F">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7.000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17.000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Tindakan Persalinan Normal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E0B8F" w:rsidP="005E0B8F">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135.000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108.000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E0B8F"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243.000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Hecting Perineum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49.000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33.000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82.000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Digital Manual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14.000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E0B8F"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34.000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Plasenta Manual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45.000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30.000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75.000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Persalinan Patologis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8424C4">
            <w:pPr>
              <w:spacing w:after="0" w:line="240" w:lineRule="auto"/>
              <w:jc w:val="center"/>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220.000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176.000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396.000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Aff Tampon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15.000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10.000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E0B8F" w:rsidP="005E0B8F">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25.000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Hukna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35.000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24.000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E0B8F" w:rsidP="005E0B8F">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59.000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Vagina Toilet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25.000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17.000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E0B8F" w:rsidP="005E0B8F">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42.000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10</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Perawatan Tali Pusat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16.000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11.000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E0B8F" w:rsidP="005E0B8F">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596A36">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27.000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Perawatan Payudara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14.000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10.000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24.000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Kuretase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8424C4">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w:t>
            </w:r>
            <w:r w:rsidR="00596A36">
              <w:rPr>
                <w:rFonts w:ascii="Arial" w:eastAsia="Times New Roman" w:hAnsi="Arial" w:cs="Arial"/>
                <w:color w:val="000000"/>
                <w:sz w:val="24"/>
                <w:szCs w:val="24"/>
                <w:lang w:val="id-ID" w:eastAsia="id-ID" w:bidi="ar-SA"/>
              </w:rPr>
              <w:t xml:space="preserve"> </w:t>
            </w:r>
            <w:r w:rsidRPr="00E85C30">
              <w:rPr>
                <w:rFonts w:ascii="Arial" w:eastAsia="Times New Roman" w:hAnsi="Arial" w:cs="Arial"/>
                <w:color w:val="000000"/>
                <w:sz w:val="24"/>
                <w:szCs w:val="24"/>
                <w:lang w:val="id-ID" w:eastAsia="id-ID" w:bidi="ar-SA"/>
              </w:rPr>
              <w:t xml:space="preserve">115.000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78.000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596A36" w:rsidP="008424C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193.000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Vacum Ekstraksi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596A36">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27.000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18.000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596A36">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45.000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Episiotomi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596A36">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34.000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23.000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596A36">
              <w:rPr>
                <w:rFonts w:ascii="Arial" w:eastAsia="Times New Roman" w:hAnsi="Arial" w:cs="Arial"/>
                <w:color w:val="000000"/>
                <w:sz w:val="24"/>
                <w:szCs w:val="24"/>
                <w:lang w:val="id-ID" w:eastAsia="id-ID" w:bidi="ar-SA"/>
              </w:rPr>
              <w:t xml:space="preserve">  </w:t>
            </w:r>
            <w:r>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57.000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15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memandikan bayi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596A36">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r w:rsidRPr="00E85C30">
              <w:rPr>
                <w:rFonts w:ascii="Arial" w:eastAsia="Times New Roman" w:hAnsi="Arial" w:cs="Arial"/>
                <w:color w:val="000000"/>
                <w:sz w:val="24"/>
                <w:szCs w:val="24"/>
                <w:lang w:val="id-ID" w:eastAsia="id-ID" w:bidi="ar-SA"/>
              </w:rPr>
              <w:t xml:space="preserve">         6.000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E85C30" w:rsidRDefault="008424C4" w:rsidP="008424C4">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596A36">
              <w:rPr>
                <w:rFonts w:ascii="Arial" w:eastAsia="Times New Roman" w:hAnsi="Arial" w:cs="Arial"/>
                <w:color w:val="000000"/>
                <w:sz w:val="24"/>
                <w:szCs w:val="24"/>
                <w:lang w:val="id-ID" w:eastAsia="id-ID" w:bidi="ar-SA"/>
              </w:rPr>
              <w:t xml:space="preserve"> </w:t>
            </w:r>
            <w:r w:rsidR="00230585" w:rsidRPr="00E85C30">
              <w:rPr>
                <w:rFonts w:ascii="Arial" w:eastAsia="Times New Roman" w:hAnsi="Arial" w:cs="Arial"/>
                <w:color w:val="000000"/>
                <w:sz w:val="24"/>
                <w:szCs w:val="24"/>
                <w:lang w:val="id-ID" w:eastAsia="id-ID" w:bidi="ar-SA"/>
              </w:rPr>
              <w:t xml:space="preserve">15.000 </w:t>
            </w: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651" w:type="dxa"/>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p w:rsidR="00D343E5" w:rsidRPr="00E85C30" w:rsidRDefault="00D343E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E85C30"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E85C30"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DB56F5" w:rsidRDefault="00230585" w:rsidP="00230585">
            <w:pPr>
              <w:spacing w:after="0" w:line="240" w:lineRule="auto"/>
              <w:rPr>
                <w:rFonts w:ascii="Arial" w:eastAsia="Times New Roman" w:hAnsi="Arial" w:cs="Arial"/>
                <w:b/>
                <w:bCs/>
                <w:color w:val="000000"/>
                <w:sz w:val="24"/>
                <w:szCs w:val="24"/>
                <w:lang w:val="id-ID" w:eastAsia="id-ID" w:bidi="ar-SA"/>
              </w:rPr>
            </w:pPr>
            <w:r w:rsidRPr="00DB56F5">
              <w:rPr>
                <w:rFonts w:ascii="Arial" w:eastAsia="Times New Roman" w:hAnsi="Arial" w:cs="Arial"/>
                <w:b/>
                <w:bCs/>
                <w:color w:val="000000"/>
                <w:sz w:val="24"/>
                <w:szCs w:val="24"/>
                <w:lang w:val="id-ID" w:eastAsia="id-ID" w:bidi="ar-SA"/>
              </w:rPr>
              <w:t xml:space="preserve">TINDAKAN MEDIK </w:t>
            </w:r>
          </w:p>
          <w:p w:rsidR="00D343E5" w:rsidRPr="00DB56F5" w:rsidRDefault="00D343E5" w:rsidP="00230585">
            <w:pPr>
              <w:spacing w:after="0" w:line="240" w:lineRule="auto"/>
              <w:rPr>
                <w:rFonts w:ascii="Arial" w:eastAsia="Times New Roman" w:hAnsi="Arial" w:cs="Arial"/>
                <w:b/>
                <w:bCs/>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230585" w:rsidRDefault="00230585" w:rsidP="00C4146B">
            <w:pPr>
              <w:spacing w:after="0" w:line="240" w:lineRule="auto"/>
              <w:jc w:val="right"/>
              <w:rPr>
                <w:rFonts w:ascii="Calibri" w:eastAsia="Times New Roman" w:hAnsi="Calibri" w:cs="Calibri"/>
                <w:color w:val="000000"/>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230585" w:rsidRDefault="00230585" w:rsidP="00C4146B">
            <w:pPr>
              <w:spacing w:after="0" w:line="240" w:lineRule="auto"/>
              <w:jc w:val="right"/>
              <w:rPr>
                <w:rFonts w:ascii="Calibri" w:eastAsia="Times New Roman" w:hAnsi="Calibri" w:cs="Calibri"/>
                <w:color w:val="000000"/>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230585" w:rsidRDefault="00230585" w:rsidP="00C4146B">
            <w:pPr>
              <w:spacing w:after="0" w:line="240" w:lineRule="auto"/>
              <w:jc w:val="right"/>
              <w:rPr>
                <w:rFonts w:ascii="Calibri" w:eastAsia="Times New Roman" w:hAnsi="Calibri" w:cs="Calibri"/>
                <w:color w:val="000000"/>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DB56F5" w:rsidRDefault="00230585" w:rsidP="00230585">
            <w:pPr>
              <w:spacing w:after="0" w:line="240" w:lineRule="auto"/>
              <w:rPr>
                <w:rFonts w:ascii="Arial" w:eastAsia="Times New Roman" w:hAnsi="Arial" w:cs="Arial"/>
                <w:b/>
                <w:bCs/>
                <w:color w:val="000000"/>
                <w:sz w:val="24"/>
                <w:szCs w:val="24"/>
                <w:lang w:val="id-ID" w:eastAsia="id-ID" w:bidi="ar-SA"/>
              </w:rPr>
            </w:pPr>
            <w:r w:rsidRPr="00DB56F5">
              <w:rPr>
                <w:rFonts w:ascii="Arial" w:eastAsia="Times New Roman" w:hAnsi="Arial" w:cs="Arial"/>
                <w:b/>
                <w:bCs/>
                <w:color w:val="000000"/>
                <w:sz w:val="24"/>
                <w:szCs w:val="24"/>
                <w:lang w:val="id-ID" w:eastAsia="id-ID" w:bidi="ar-SA"/>
              </w:rPr>
              <w:t>a. Gigi dan Mulut</w:t>
            </w:r>
          </w:p>
          <w:p w:rsidR="00D343E5" w:rsidRPr="00DB56F5" w:rsidRDefault="00D343E5" w:rsidP="00230585">
            <w:pPr>
              <w:spacing w:after="0" w:line="240" w:lineRule="auto"/>
              <w:rPr>
                <w:rFonts w:ascii="Arial" w:eastAsia="Times New Roman" w:hAnsi="Arial" w:cs="Arial"/>
                <w:b/>
                <w:bCs/>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230585" w:rsidRDefault="00230585" w:rsidP="00C4146B">
            <w:pPr>
              <w:spacing w:after="0" w:line="240" w:lineRule="auto"/>
              <w:jc w:val="right"/>
              <w:rPr>
                <w:rFonts w:ascii="Calibri" w:eastAsia="Times New Roman" w:hAnsi="Calibri" w:cs="Calibri"/>
                <w:color w:val="000000"/>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230585" w:rsidRDefault="00230585" w:rsidP="00C4146B">
            <w:pPr>
              <w:spacing w:after="0" w:line="240" w:lineRule="auto"/>
              <w:jc w:val="right"/>
              <w:rPr>
                <w:rFonts w:ascii="Calibri" w:eastAsia="Times New Roman" w:hAnsi="Calibri" w:cs="Calibri"/>
                <w:color w:val="000000"/>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230585" w:rsidRDefault="00230585" w:rsidP="00C4146B">
            <w:pPr>
              <w:spacing w:after="0" w:line="240" w:lineRule="auto"/>
              <w:jc w:val="right"/>
              <w:rPr>
                <w:rFonts w:ascii="Calibri" w:eastAsia="Times New Roman" w:hAnsi="Calibri" w:cs="Calibri"/>
                <w:color w:val="000000"/>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r>
      <w:tr w:rsidR="00230585" w:rsidRPr="00230585"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DB56F5" w:rsidRDefault="00647902" w:rsidP="00230585">
            <w:pPr>
              <w:spacing w:after="0" w:line="240" w:lineRule="auto"/>
              <w:rPr>
                <w:rFonts w:ascii="Arial" w:eastAsia="Times New Roman" w:hAnsi="Arial" w:cs="Arial"/>
                <w:b/>
                <w:bCs/>
                <w:color w:val="000000"/>
                <w:sz w:val="24"/>
                <w:szCs w:val="24"/>
                <w:lang w:val="id-ID" w:eastAsia="id-ID" w:bidi="ar-SA"/>
              </w:rPr>
            </w:pPr>
            <w:r w:rsidRPr="00DB56F5">
              <w:rPr>
                <w:rFonts w:ascii="Arial" w:eastAsia="Times New Roman" w:hAnsi="Arial" w:cs="Arial"/>
                <w:b/>
                <w:bCs/>
                <w:color w:val="000000"/>
                <w:sz w:val="24"/>
                <w:szCs w:val="24"/>
                <w:lang w:val="id-ID" w:eastAsia="id-ID" w:bidi="ar-SA"/>
              </w:rPr>
              <w:t>S</w:t>
            </w:r>
            <w:r w:rsidR="00230585" w:rsidRPr="00DB56F5">
              <w:rPr>
                <w:rFonts w:ascii="Arial" w:eastAsia="Times New Roman" w:hAnsi="Arial" w:cs="Arial"/>
                <w:b/>
                <w:bCs/>
                <w:color w:val="000000"/>
                <w:sz w:val="24"/>
                <w:szCs w:val="24"/>
                <w:lang w:val="id-ID" w:eastAsia="id-ID" w:bidi="ar-SA"/>
              </w:rPr>
              <w:t>ederhana</w:t>
            </w:r>
          </w:p>
        </w:tc>
        <w:tc>
          <w:tcPr>
            <w:tcW w:w="1418" w:type="dxa"/>
            <w:gridSpan w:val="2"/>
            <w:tcBorders>
              <w:top w:val="nil"/>
              <w:left w:val="nil"/>
              <w:bottom w:val="nil"/>
              <w:right w:val="nil"/>
            </w:tcBorders>
            <w:shd w:val="clear" w:color="auto" w:fill="auto"/>
            <w:noWrap/>
            <w:vAlign w:val="bottom"/>
            <w:hideMark/>
          </w:tcPr>
          <w:p w:rsidR="00230585" w:rsidRPr="00230585" w:rsidRDefault="00230585" w:rsidP="00C4146B">
            <w:pPr>
              <w:spacing w:after="0" w:line="240" w:lineRule="auto"/>
              <w:jc w:val="right"/>
              <w:rPr>
                <w:rFonts w:ascii="Calibri" w:eastAsia="Times New Roman" w:hAnsi="Calibri" w:cs="Calibri"/>
                <w:color w:val="000000"/>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230585" w:rsidRDefault="00230585" w:rsidP="00C4146B">
            <w:pPr>
              <w:spacing w:after="0" w:line="240" w:lineRule="auto"/>
              <w:jc w:val="right"/>
              <w:rPr>
                <w:rFonts w:ascii="Calibri" w:eastAsia="Times New Roman" w:hAnsi="Calibri" w:cs="Calibri"/>
                <w:color w:val="000000"/>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230585" w:rsidRDefault="00230585" w:rsidP="00C4146B">
            <w:pPr>
              <w:spacing w:after="0" w:line="240" w:lineRule="auto"/>
              <w:jc w:val="right"/>
              <w:rPr>
                <w:rFonts w:ascii="Calibri" w:eastAsia="Times New Roman" w:hAnsi="Calibri" w:cs="Calibri"/>
                <w:color w:val="000000"/>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r>
      <w:tr w:rsidR="00230585" w:rsidRPr="009F60F6" w:rsidTr="008A214B">
        <w:trPr>
          <w:trHeight w:val="76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DD2138">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596A36">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596A36">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596A36">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Cabut gigi dewasa / gigi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12.500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F0768E">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21.500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Cabut gigi anak-anak / gigi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Tambalan gigi sementara / gigi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34.000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Trepanasi Saluran Akar / gigi (Extirpasi)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34.000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Buka Jahitan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22.000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Kontrol Orthodontic Removable / Kunjungan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34.000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Curretage Pocket/ Gigi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52.000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nil"/>
              <w:bottom w:val="nil"/>
              <w:right w:val="nil"/>
            </w:tcBorders>
            <w:shd w:val="clear" w:color="auto" w:fill="auto"/>
            <w:noWrap/>
            <w:vAlign w:val="bottom"/>
            <w:hideMark/>
          </w:tcPr>
          <w:p w:rsidR="00D343E5" w:rsidRPr="009F60F6" w:rsidRDefault="00D343E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Sedang</w:t>
            </w: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76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Fraktur Dental/cabut gigi komplikasi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68.000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46.000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Insisi Abses. Biopsi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34.000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Pembersihan Karang Gigi / Rahang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78.000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133.000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Tambalan Tetap/ Gigi (Amalgam)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61.500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45.500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Tambalan Tetap/ Gigi (Glass Ionomer/ non sinar)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96.000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64.000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160.000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Kontrol Orthodontic Cekat / kunjungan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26.000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Alveolectomi/ gigi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26.000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nil"/>
              <w:bottom w:val="nil"/>
              <w:right w:val="nil"/>
            </w:tcBorders>
            <w:shd w:val="clear" w:color="auto" w:fill="auto"/>
            <w:noWrap/>
            <w:vAlign w:val="bottom"/>
            <w:hideMark/>
          </w:tcPr>
          <w:p w:rsidR="00D343E5" w:rsidRPr="009F60F6" w:rsidRDefault="00D343E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Khusus</w:t>
            </w: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76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URAI</w:t>
            </w:r>
            <w:r w:rsidR="00A1190C">
              <w:rPr>
                <w:rFonts w:ascii="Arial" w:eastAsia="Times New Roman" w:hAnsi="Arial" w:cs="Arial"/>
                <w:color w:val="000000"/>
                <w:sz w:val="24"/>
                <w:szCs w:val="24"/>
                <w:lang w:val="id-ID" w:eastAsia="id-ID" w:bidi="ar-SA"/>
              </w:rPr>
              <w:t>A</w:t>
            </w:r>
            <w:r w:rsidRPr="009F60F6">
              <w:rPr>
                <w:rFonts w:ascii="Arial" w:eastAsia="Times New Roman" w:hAnsi="Arial" w:cs="Arial"/>
                <w:color w:val="000000"/>
                <w:sz w:val="24"/>
                <w:szCs w:val="24"/>
                <w:lang w:val="id-ID" w:eastAsia="id-ID" w:bidi="ar-SA"/>
              </w:rPr>
              <w:t>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Fistulectomy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Frenectomy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Girgi Vectomy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Incisi Mucocele</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Operculectomy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9A1D8F" w:rsidP="009A1D8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w:t>
            </w:r>
            <w:r w:rsidR="00230585" w:rsidRPr="009F60F6">
              <w:rPr>
                <w:rFonts w:ascii="Arial" w:eastAsia="Times New Roman" w:hAnsi="Arial" w:cs="Arial"/>
                <w:color w:val="000000"/>
                <w:sz w:val="24"/>
                <w:szCs w:val="24"/>
                <w:lang w:val="id-ID" w:eastAsia="id-ID" w:bidi="ar-SA"/>
              </w:rPr>
              <w:t xml:space="preserve">19.000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Penutupan Fistula Oro Antral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Reposisi dengan Anastesi Lokal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Tindakan Depening Sulkus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119.000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9A1D8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A1190C" w:rsidRDefault="00A1190C" w:rsidP="00230585">
            <w:pPr>
              <w:spacing w:after="0" w:line="240" w:lineRule="auto"/>
              <w:rPr>
                <w:rFonts w:ascii="Arial" w:eastAsia="Times New Roman" w:hAnsi="Arial" w:cs="Arial"/>
                <w:b/>
                <w:bCs/>
                <w:color w:val="000000"/>
                <w:sz w:val="24"/>
                <w:szCs w:val="24"/>
                <w:lang w:val="id-ID" w:eastAsia="id-ID" w:bidi="ar-SA"/>
              </w:rPr>
            </w:pPr>
          </w:p>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Tindakan Medik Spesialistik</w:t>
            </w: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76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SARANA (Rp.)</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PELAYANAN (Rp.)</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Spuling Serumen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32.000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Tampon Telinga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33.500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Parasentesi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44.000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Eksterpasi Granuloma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35.000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Tampon Hidung Sementara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38.000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Tampon Hidung Tetap</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44.000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Spuling Hidung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21.000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14.000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Kateterisasi Tuba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24.000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16.000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Insisi Abses Pericemsiler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20.000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10</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Elektraksi Corpus Alienum Telinga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Elektraksi Corpus Alienum Hidung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35.000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25.000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Elektraksi Corpus Tenggorokan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26.000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17.500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43.500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Propakasi  ...etmidasi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Funduscopi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33.500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Pemeriksaan EKG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46.000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34.000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598"/>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Pemeriksaan Audiometri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18.000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12.000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Pemeriksaan EEG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67.000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167.000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Perspirasi Tes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18.000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12.000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19</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Punksi Lumbat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33.000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22.000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20</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Replex Cahaya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18.000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12.000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Spuling</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16.000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Eksisi Herde Ulum</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34.000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Eksisi VT(Veterigium)</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49.000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33.000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82.000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Eksisi Tumor Palpebra</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56.000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44.000 </w:t>
            </w:r>
          </w:p>
        </w:tc>
        <w:tc>
          <w:tcPr>
            <w:tcW w:w="1320"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nil"/>
              <w:bottom w:val="nil"/>
              <w:right w:val="nil"/>
            </w:tcBorders>
            <w:shd w:val="clear" w:color="auto" w:fill="auto"/>
            <w:noWrap/>
            <w:vAlign w:val="bottom"/>
            <w:hideMark/>
          </w:tcPr>
          <w:p w:rsidR="00D343E5" w:rsidRPr="009F60F6" w:rsidRDefault="00D343E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A1190C" w:rsidRDefault="00A1190C" w:rsidP="00230585">
            <w:pPr>
              <w:spacing w:after="0" w:line="240" w:lineRule="auto"/>
              <w:rPr>
                <w:rFonts w:ascii="Arial" w:eastAsia="Times New Roman" w:hAnsi="Arial" w:cs="Arial"/>
                <w:b/>
                <w:bCs/>
                <w:color w:val="000000"/>
                <w:sz w:val="24"/>
                <w:szCs w:val="24"/>
                <w:lang w:val="id-ID" w:eastAsia="id-ID" w:bidi="ar-SA"/>
              </w:rPr>
            </w:pPr>
          </w:p>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E.4. Tindakan operasi</w:t>
            </w: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80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32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gridAfter w:val="1"/>
          <w:wAfter w:w="182" w:type="dxa"/>
          <w:trHeight w:val="76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NO</w:t>
            </w:r>
          </w:p>
        </w:tc>
        <w:tc>
          <w:tcPr>
            <w:tcW w:w="38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0585" w:rsidRPr="009F60F6" w:rsidRDefault="00230585" w:rsidP="00A1190C">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URAIAN</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585" w:rsidRPr="009F60F6" w:rsidRDefault="00230585" w:rsidP="00D343E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SARANA (Rp.)</w:t>
            </w:r>
          </w:p>
        </w:tc>
        <w:tc>
          <w:tcPr>
            <w:tcW w:w="3120" w:type="dxa"/>
            <w:gridSpan w:val="5"/>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D343E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PELAYANAN (Rp.)</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JUMLAH</w:t>
            </w:r>
          </w:p>
        </w:tc>
      </w:tr>
      <w:tr w:rsidR="00230585" w:rsidRPr="009F60F6" w:rsidTr="008A214B">
        <w:trPr>
          <w:gridAfter w:val="1"/>
          <w:wAfter w:w="182" w:type="dxa"/>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vMerge/>
            <w:tcBorders>
              <w:top w:val="single" w:sz="4" w:space="0" w:color="auto"/>
              <w:left w:val="single" w:sz="4" w:space="0" w:color="auto"/>
              <w:bottom w:val="single" w:sz="4" w:space="0" w:color="000000"/>
              <w:right w:val="single" w:sz="4" w:space="0" w:color="auto"/>
            </w:tcBorders>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3885" w:type="dxa"/>
            <w:vMerge/>
            <w:tcBorders>
              <w:top w:val="single" w:sz="4" w:space="0" w:color="auto"/>
              <w:left w:val="single" w:sz="4" w:space="0" w:color="auto"/>
              <w:bottom w:val="single" w:sz="4" w:space="0" w:color="000000"/>
              <w:right w:val="single" w:sz="4" w:space="0" w:color="auto"/>
            </w:tcBorders>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343E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MEDIK</w:t>
            </w:r>
          </w:p>
        </w:tc>
        <w:tc>
          <w:tcPr>
            <w:tcW w:w="1603"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343E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ANASTESI</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gridAfter w:val="1"/>
          <w:wAfter w:w="182" w:type="dxa"/>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w:t>
            </w:r>
          </w:p>
        </w:tc>
        <w:tc>
          <w:tcPr>
            <w:tcW w:w="3885" w:type="dxa"/>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Operasi Kecil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775AFB" w:rsidP="00775AFB">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215.000 </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143.000 </w:t>
            </w:r>
          </w:p>
        </w:tc>
        <w:tc>
          <w:tcPr>
            <w:tcW w:w="1603"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57.000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775AFB" w:rsidP="00230585">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415.000 </w:t>
            </w:r>
          </w:p>
        </w:tc>
      </w:tr>
      <w:tr w:rsidR="00230585" w:rsidRPr="009F60F6" w:rsidTr="008A214B">
        <w:trPr>
          <w:gridAfter w:val="1"/>
          <w:wAfter w:w="182" w:type="dxa"/>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w:t>
            </w:r>
          </w:p>
        </w:tc>
        <w:tc>
          <w:tcPr>
            <w:tcW w:w="3885" w:type="dxa"/>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Operasi Sedang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840.000 </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562.000 </w:t>
            </w:r>
          </w:p>
        </w:tc>
        <w:tc>
          <w:tcPr>
            <w:tcW w:w="1603"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225.000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1.627.000 </w:t>
            </w:r>
          </w:p>
        </w:tc>
      </w:tr>
      <w:tr w:rsidR="00230585" w:rsidRPr="009F60F6" w:rsidTr="008A214B">
        <w:trPr>
          <w:gridAfter w:val="1"/>
          <w:wAfter w:w="182" w:type="dxa"/>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3</w:t>
            </w:r>
          </w:p>
        </w:tc>
        <w:tc>
          <w:tcPr>
            <w:tcW w:w="3885" w:type="dxa"/>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Operasi Besar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1.550.000 </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1.240.000 </w:t>
            </w:r>
          </w:p>
        </w:tc>
        <w:tc>
          <w:tcPr>
            <w:tcW w:w="1603"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496.000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3.286.000 </w:t>
            </w:r>
          </w:p>
        </w:tc>
      </w:tr>
      <w:tr w:rsidR="00230585" w:rsidRPr="009F60F6" w:rsidTr="008A214B">
        <w:trPr>
          <w:gridAfter w:val="1"/>
          <w:wAfter w:w="182" w:type="dxa"/>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w:t>
            </w:r>
          </w:p>
        </w:tc>
        <w:tc>
          <w:tcPr>
            <w:tcW w:w="3885" w:type="dxa"/>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Operasi Khusus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2.100.000 </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1.890.000 </w:t>
            </w:r>
          </w:p>
        </w:tc>
        <w:tc>
          <w:tcPr>
            <w:tcW w:w="1603"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756.000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4.746.000 </w:t>
            </w: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nil"/>
              <w:bottom w:val="nil"/>
              <w:right w:val="nil"/>
            </w:tcBorders>
            <w:shd w:val="clear" w:color="auto" w:fill="auto"/>
            <w:noWrap/>
            <w:vAlign w:val="bottom"/>
            <w:hideMark/>
          </w:tcPr>
          <w:p w:rsidR="00D343E5" w:rsidRPr="009F60F6" w:rsidRDefault="00D343E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A1190C" w:rsidRDefault="00A1190C" w:rsidP="00230585">
            <w:pPr>
              <w:spacing w:after="0" w:line="240" w:lineRule="auto"/>
              <w:rPr>
                <w:rFonts w:ascii="Arial" w:eastAsia="Times New Roman" w:hAnsi="Arial" w:cs="Arial"/>
                <w:b/>
                <w:bCs/>
                <w:color w:val="000000"/>
                <w:sz w:val="24"/>
                <w:szCs w:val="24"/>
                <w:lang w:val="id-ID" w:eastAsia="id-ID" w:bidi="ar-SA"/>
              </w:rPr>
            </w:pPr>
          </w:p>
          <w:p w:rsidR="00A1190C" w:rsidRDefault="00A1190C" w:rsidP="00230585">
            <w:pPr>
              <w:spacing w:after="0" w:line="240" w:lineRule="auto"/>
              <w:rPr>
                <w:rFonts w:ascii="Arial" w:eastAsia="Times New Roman" w:hAnsi="Arial" w:cs="Arial"/>
                <w:b/>
                <w:bCs/>
                <w:color w:val="000000"/>
                <w:sz w:val="24"/>
                <w:szCs w:val="24"/>
                <w:lang w:val="id-ID" w:eastAsia="id-ID" w:bidi="ar-SA"/>
              </w:rPr>
            </w:pPr>
          </w:p>
          <w:p w:rsidR="00775AFB" w:rsidRDefault="00775AFB" w:rsidP="00230585">
            <w:pPr>
              <w:spacing w:after="0" w:line="240" w:lineRule="auto"/>
              <w:rPr>
                <w:rFonts w:ascii="Arial" w:eastAsia="Times New Roman" w:hAnsi="Arial" w:cs="Arial"/>
                <w:b/>
                <w:bCs/>
                <w:color w:val="000000"/>
                <w:sz w:val="24"/>
                <w:szCs w:val="24"/>
                <w:lang w:val="id-ID" w:eastAsia="id-ID" w:bidi="ar-SA"/>
              </w:rPr>
            </w:pPr>
          </w:p>
          <w:p w:rsidR="00230585"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PELAYANAN  PENUNJANG DIAGNOSTIK</w:t>
            </w:r>
          </w:p>
          <w:p w:rsidR="00775AFB" w:rsidRPr="009F60F6" w:rsidRDefault="00775AFB" w:rsidP="00230585">
            <w:pPr>
              <w:spacing w:after="0" w:line="240" w:lineRule="auto"/>
              <w:rPr>
                <w:rFonts w:ascii="Arial" w:eastAsia="Times New Roman" w:hAnsi="Arial" w:cs="Arial"/>
                <w:b/>
                <w:bCs/>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Patologi Klinik</w:t>
            </w: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76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775AFB">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775AFB">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SARANA (Rp.)</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775AFB">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PELAYANAN (Rp.)</w:t>
            </w:r>
          </w:p>
        </w:tc>
        <w:tc>
          <w:tcPr>
            <w:tcW w:w="1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775AFB">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A</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 xml:space="preserve">Pemeriksaan Darah lengkap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1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HB Manual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775AFB" w:rsidP="00775AFB">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6.500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70E27" w:rsidP="00270E27">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16.500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2 </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Leucosit Manual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775AFB" w:rsidP="00775AFB">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6.000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775AFB" w:rsidP="00775AFB">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4.000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70E27" w:rsidP="00270E27">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3 </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LED Manual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775AFB" w:rsidP="00775AFB">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70E27" w:rsidP="00270E27">
            <w:pPr>
              <w:spacing w:after="0" w:line="240" w:lineRule="auto"/>
              <w:jc w:val="center"/>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13.000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70E27" w:rsidP="00AB7A43">
            <w:pPr>
              <w:spacing w:after="0" w:line="240" w:lineRule="auto"/>
              <w:jc w:val="right"/>
              <w:rPr>
                <w:rFonts w:ascii="Arial" w:eastAsia="Times New Roman" w:hAnsi="Arial" w:cs="Arial"/>
                <w:sz w:val="24"/>
                <w:szCs w:val="24"/>
                <w:lang w:val="id-ID" w:eastAsia="id-ID" w:bidi="ar-SA"/>
              </w:rPr>
            </w:pPr>
            <w:r>
              <w:rPr>
                <w:rFonts w:ascii="Arial" w:eastAsia="Times New Roman" w:hAnsi="Arial" w:cs="Arial"/>
                <w:sz w:val="24"/>
                <w:szCs w:val="24"/>
                <w:lang w:val="id-ID" w:eastAsia="id-ID" w:bidi="ar-SA"/>
              </w:rPr>
              <w:t xml:space="preserve">  </w:t>
            </w:r>
            <w:r w:rsidR="00230585" w:rsidRPr="009F60F6">
              <w:rPr>
                <w:rFonts w:ascii="Arial" w:eastAsia="Times New Roman" w:hAnsi="Arial" w:cs="Arial"/>
                <w:sz w:val="24"/>
                <w:szCs w:val="24"/>
                <w:lang w:val="id-ID" w:eastAsia="id-ID" w:bidi="ar-SA"/>
              </w:rPr>
              <w:t xml:space="preserve">4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Trombosit Manual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775AF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8.500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775AFB" w:rsidP="00775AFB">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70E27" w:rsidP="00775AFB">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70E27" w:rsidP="00AB7A43">
            <w:pPr>
              <w:spacing w:after="0" w:line="240" w:lineRule="auto"/>
              <w:jc w:val="right"/>
              <w:rPr>
                <w:rFonts w:ascii="Arial" w:eastAsia="Times New Roman" w:hAnsi="Arial" w:cs="Arial"/>
                <w:sz w:val="24"/>
                <w:szCs w:val="24"/>
                <w:lang w:val="id-ID" w:eastAsia="id-ID" w:bidi="ar-SA"/>
              </w:rPr>
            </w:pPr>
            <w:r>
              <w:rPr>
                <w:rFonts w:ascii="Arial" w:eastAsia="Times New Roman" w:hAnsi="Arial" w:cs="Arial"/>
                <w:sz w:val="24"/>
                <w:szCs w:val="24"/>
                <w:lang w:val="id-ID" w:eastAsia="id-ID" w:bidi="ar-SA"/>
              </w:rPr>
              <w:t xml:space="preserve">  </w:t>
            </w:r>
            <w:r w:rsidR="00230585" w:rsidRPr="009F60F6">
              <w:rPr>
                <w:rFonts w:ascii="Arial" w:eastAsia="Times New Roman" w:hAnsi="Arial" w:cs="Arial"/>
                <w:sz w:val="24"/>
                <w:szCs w:val="24"/>
                <w:lang w:val="id-ID" w:eastAsia="id-ID" w:bidi="ar-SA"/>
              </w:rPr>
              <w:t xml:space="preserve">5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Pemeriksaan darah lengkap </w:t>
            </w:r>
            <w:r w:rsidR="00270E27">
              <w:rPr>
                <w:rFonts w:ascii="Arial" w:eastAsia="Times New Roman" w:hAnsi="Arial" w:cs="Arial"/>
                <w:sz w:val="24"/>
                <w:szCs w:val="24"/>
                <w:lang w:val="id-ID" w:eastAsia="id-ID" w:bidi="ar-SA"/>
              </w:rPr>
              <w:t xml:space="preserve"> </w:t>
            </w:r>
            <w:r w:rsidRPr="009F60F6">
              <w:rPr>
                <w:rFonts w:ascii="Arial" w:eastAsia="Times New Roman" w:hAnsi="Arial" w:cs="Arial"/>
                <w:sz w:val="24"/>
                <w:szCs w:val="24"/>
                <w:lang w:val="id-ID" w:eastAsia="id-ID" w:bidi="ar-SA"/>
              </w:rPr>
              <w:t xml:space="preserve">automatic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70E27" w:rsidP="00270E27">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80.000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70E27" w:rsidP="00270E27">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270E27" w:rsidRDefault="00230585" w:rsidP="00AB7A43">
            <w:pPr>
              <w:spacing w:after="0" w:line="240" w:lineRule="auto"/>
              <w:rPr>
                <w:rFonts w:ascii="Arial" w:eastAsia="Times New Roman" w:hAnsi="Arial" w:cs="Arial"/>
                <w:b/>
                <w:sz w:val="24"/>
                <w:szCs w:val="24"/>
                <w:lang w:val="id-ID" w:eastAsia="id-ID" w:bidi="ar-SA"/>
              </w:rPr>
            </w:pPr>
            <w:r w:rsidRPr="00270E27">
              <w:rPr>
                <w:rFonts w:ascii="Arial" w:eastAsia="Times New Roman" w:hAnsi="Arial" w:cs="Arial"/>
                <w:b/>
                <w:sz w:val="24"/>
                <w:szCs w:val="24"/>
                <w:lang w:val="id-ID" w:eastAsia="id-ID" w:bidi="ar-SA"/>
              </w:rPr>
              <w:t xml:space="preserve">B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270E27" w:rsidRDefault="00230585" w:rsidP="00230585">
            <w:pPr>
              <w:spacing w:after="0" w:line="240" w:lineRule="auto"/>
              <w:rPr>
                <w:rFonts w:ascii="Arial" w:eastAsia="Times New Roman" w:hAnsi="Arial" w:cs="Arial"/>
                <w:b/>
                <w:sz w:val="24"/>
                <w:szCs w:val="24"/>
                <w:lang w:val="id-ID" w:eastAsia="id-ID" w:bidi="ar-SA"/>
              </w:rPr>
            </w:pPr>
            <w:r w:rsidRPr="00270E27">
              <w:rPr>
                <w:rFonts w:ascii="Arial" w:eastAsia="Times New Roman" w:hAnsi="Arial" w:cs="Arial"/>
                <w:b/>
                <w:sz w:val="24"/>
                <w:szCs w:val="24"/>
                <w:lang w:val="id-ID" w:eastAsia="id-ID" w:bidi="ar-SA"/>
              </w:rPr>
              <w:t xml:space="preserve">Test Koagulasi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270E27" w:rsidRDefault="00230585" w:rsidP="00C4146B">
            <w:pPr>
              <w:spacing w:after="0" w:line="240" w:lineRule="auto"/>
              <w:jc w:val="right"/>
              <w:rPr>
                <w:rFonts w:ascii="Arial" w:eastAsia="Times New Roman" w:hAnsi="Arial" w:cs="Arial"/>
                <w:b/>
                <w:color w:val="000000"/>
                <w:sz w:val="24"/>
                <w:szCs w:val="24"/>
                <w:lang w:val="id-ID" w:eastAsia="id-ID" w:bidi="ar-SA"/>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1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Waktu Perdarahan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2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Waktu Pembekuan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9.000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3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Acivated Prothrombin time (aPTT)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Protrombin time (PT)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5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Fibrinogen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6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Trombine Time (TT)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rPr>
                <w:rFonts w:ascii="Arial" w:eastAsia="Times New Roman" w:hAnsi="Arial" w:cs="Arial"/>
                <w:b/>
                <w:bCs/>
                <w:sz w:val="24"/>
                <w:szCs w:val="24"/>
                <w:lang w:val="id-ID" w:eastAsia="id-ID" w:bidi="ar-SA"/>
              </w:rPr>
            </w:pPr>
            <w:r w:rsidRPr="009F60F6">
              <w:rPr>
                <w:rFonts w:ascii="Arial" w:eastAsia="Times New Roman" w:hAnsi="Arial" w:cs="Arial"/>
                <w:b/>
                <w:bCs/>
                <w:sz w:val="24"/>
                <w:szCs w:val="24"/>
                <w:lang w:val="id-ID" w:eastAsia="id-ID" w:bidi="ar-SA"/>
              </w:rPr>
              <w:t xml:space="preserve">C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b/>
                <w:bCs/>
                <w:sz w:val="24"/>
                <w:szCs w:val="24"/>
                <w:lang w:val="id-ID" w:eastAsia="id-ID" w:bidi="ar-SA"/>
              </w:rPr>
            </w:pPr>
            <w:r w:rsidRPr="009F60F6">
              <w:rPr>
                <w:rFonts w:ascii="Arial" w:eastAsia="Times New Roman" w:hAnsi="Arial" w:cs="Arial"/>
                <w:b/>
                <w:bCs/>
                <w:sz w:val="24"/>
                <w:szCs w:val="24"/>
                <w:lang w:val="id-ID" w:eastAsia="id-ID" w:bidi="ar-SA"/>
              </w:rPr>
              <w:t xml:space="preserve">Test Hematologi Lain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1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 xml:space="preserve">Golongan Darah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15.500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10.500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26.000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Test Malaria (DDR)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13.500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33.500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230585" w:rsidRPr="009F60F6" w:rsidRDefault="00230585" w:rsidP="00AB7A43">
            <w:pPr>
              <w:spacing w:after="0" w:line="240" w:lineRule="auto"/>
              <w:jc w:val="right"/>
              <w:rPr>
                <w:rFonts w:ascii="Arial" w:eastAsia="Times New Roman" w:hAnsi="Arial" w:cs="Arial"/>
                <w:sz w:val="24"/>
                <w:szCs w:val="24"/>
                <w:lang w:val="id-ID" w:eastAsia="id-ID" w:bidi="ar-SA"/>
              </w:rPr>
            </w:pPr>
            <w:r w:rsidRPr="009F60F6">
              <w:rPr>
                <w:rFonts w:ascii="Arial" w:eastAsia="Times New Roman" w:hAnsi="Arial" w:cs="Arial"/>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Test Apusan Darah Tepi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 30.000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70E27"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7A43">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D</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 xml:space="preserve">Test Immunologi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901521" w:rsidP="00034E9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 </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 Widal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901521"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901521"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901521" w:rsidP="00901521">
            <w:pPr>
              <w:spacing w:after="0" w:line="240" w:lineRule="auto"/>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55083A" w:rsidP="00034E9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 </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Rapid HBsAg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 32.000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22.000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55083A" w:rsidP="00034E9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 </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Anti HBsAg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 32.000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22.000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Rpid HCV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 46.000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37.000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83.000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Rapid HIV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46.000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37.000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83.000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Rapid antidengue igM &amp;  igG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70.000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55083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45.000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Rapid Dengue Duo NSi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80.000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53.000 </w:t>
            </w:r>
          </w:p>
        </w:tc>
        <w:tc>
          <w:tcPr>
            <w:tcW w:w="1460" w:type="dxa"/>
            <w:gridSpan w:val="3"/>
            <w:tcBorders>
              <w:top w:val="nil"/>
              <w:left w:val="nil"/>
              <w:bottom w:val="single" w:sz="4" w:space="0" w:color="auto"/>
              <w:right w:val="single" w:sz="4" w:space="0" w:color="auto"/>
            </w:tcBorders>
            <w:shd w:val="clear" w:color="auto" w:fill="auto"/>
            <w:noWrap/>
            <w:vAlign w:val="center"/>
            <w:hideMark/>
          </w:tcPr>
          <w:p w:rsidR="00230585" w:rsidRPr="009F60F6" w:rsidRDefault="00AB7A43" w:rsidP="00AB7A43">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133.000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Rapid Malaria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 60.000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40.000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100.000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tuberkulin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23.000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58.000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10</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rematoid factor (RF)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anti streptolisin O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33.500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83.500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rapid VDLR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32.000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21.000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53.000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AB7A43" w:rsidP="00034E9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13 </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AB7A43" w:rsidRDefault="00230585" w:rsidP="00230585">
            <w:pPr>
              <w:spacing w:after="0" w:line="240" w:lineRule="auto"/>
              <w:rPr>
                <w:rFonts w:ascii="Arial" w:eastAsia="Times New Roman" w:hAnsi="Arial" w:cs="Arial"/>
                <w:bCs/>
                <w:color w:val="000000"/>
                <w:sz w:val="24"/>
                <w:szCs w:val="24"/>
                <w:lang w:val="id-ID" w:eastAsia="id-ID" w:bidi="ar-SA"/>
              </w:rPr>
            </w:pPr>
            <w:r w:rsidRPr="00AB7A43">
              <w:rPr>
                <w:rFonts w:ascii="Arial" w:eastAsia="Times New Roman" w:hAnsi="Arial" w:cs="Arial"/>
                <w:bCs/>
                <w:color w:val="000000"/>
                <w:sz w:val="24"/>
                <w:szCs w:val="24"/>
                <w:lang w:val="id-ID" w:eastAsia="id-ID" w:bidi="ar-SA"/>
              </w:rPr>
              <w:t xml:space="preserve">Test Elektrolit Lengkap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60.000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40.000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034E9B" w:rsidP="00034E9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14 </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Test Analisa Gas Darah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36.500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AB7A43"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 91.500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034E9B" w:rsidRDefault="004466F6" w:rsidP="00FB6A60">
            <w:pPr>
              <w:spacing w:after="0" w:line="240" w:lineRule="auto"/>
              <w:rPr>
                <w:rFonts w:ascii="Arial" w:eastAsia="Times New Roman" w:hAnsi="Arial" w:cs="Arial"/>
                <w:b/>
                <w:color w:val="000000"/>
                <w:sz w:val="24"/>
                <w:szCs w:val="24"/>
                <w:lang w:val="id-ID" w:eastAsia="id-ID" w:bidi="ar-SA"/>
              </w:rPr>
            </w:pPr>
            <w:r w:rsidRPr="00034E9B">
              <w:rPr>
                <w:rFonts w:ascii="Arial" w:eastAsia="Times New Roman" w:hAnsi="Arial" w:cs="Arial"/>
                <w:b/>
                <w:color w:val="000000"/>
                <w:sz w:val="24"/>
                <w:szCs w:val="24"/>
                <w:lang w:val="id-ID" w:eastAsia="id-ID" w:bidi="ar-SA"/>
              </w:rPr>
              <w:t>E</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 xml:space="preserve">Test Fungsi Hati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Test Aspartat Transaminase (AST/GOT)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34.000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034E9B" w:rsidP="00034E9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22.500 </w:t>
            </w:r>
          </w:p>
        </w:tc>
        <w:tc>
          <w:tcPr>
            <w:tcW w:w="1460" w:type="dxa"/>
            <w:gridSpan w:val="3"/>
            <w:tcBorders>
              <w:top w:val="nil"/>
              <w:left w:val="nil"/>
              <w:bottom w:val="single" w:sz="4" w:space="0" w:color="auto"/>
              <w:right w:val="single" w:sz="4" w:space="0" w:color="auto"/>
            </w:tcBorders>
            <w:shd w:val="clear" w:color="auto" w:fill="auto"/>
            <w:noWrap/>
            <w:vAlign w:val="center"/>
            <w:hideMark/>
          </w:tcPr>
          <w:p w:rsidR="00230585" w:rsidRPr="009F60F6" w:rsidRDefault="00230585" w:rsidP="00034E9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56.500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476"/>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6D084E">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6D084E">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 alanin transminase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AC1598" w:rsidP="006D084E">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34.000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AC1598" w:rsidP="006D084E">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22.500 </w:t>
            </w:r>
          </w:p>
        </w:tc>
        <w:tc>
          <w:tcPr>
            <w:tcW w:w="1460" w:type="dxa"/>
            <w:gridSpan w:val="3"/>
            <w:tcBorders>
              <w:top w:val="nil"/>
              <w:left w:val="nil"/>
              <w:bottom w:val="single" w:sz="4" w:space="0" w:color="auto"/>
              <w:right w:val="single" w:sz="4" w:space="0" w:color="auto"/>
            </w:tcBorders>
            <w:shd w:val="clear" w:color="auto" w:fill="auto"/>
            <w:noWrap/>
            <w:vAlign w:val="center"/>
            <w:hideMark/>
          </w:tcPr>
          <w:p w:rsidR="00230585" w:rsidRPr="009F60F6" w:rsidRDefault="00AC1598" w:rsidP="006D084E">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56.500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hideMark/>
          </w:tcPr>
          <w:p w:rsidR="00230585" w:rsidRPr="009F60F6" w:rsidRDefault="00230585" w:rsidP="006D084E">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Gamma glutamyl transferase (GGT)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6D084E">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17.000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6D084E" w:rsidP="006D084E">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11.500 </w:t>
            </w:r>
          </w:p>
        </w:tc>
        <w:tc>
          <w:tcPr>
            <w:tcW w:w="1460" w:type="dxa"/>
            <w:gridSpan w:val="3"/>
            <w:tcBorders>
              <w:top w:val="nil"/>
              <w:left w:val="nil"/>
              <w:bottom w:val="single" w:sz="4" w:space="0" w:color="auto"/>
              <w:right w:val="single" w:sz="4" w:space="0" w:color="auto"/>
            </w:tcBorders>
            <w:shd w:val="clear" w:color="auto" w:fill="auto"/>
            <w:noWrap/>
            <w:vAlign w:val="center"/>
            <w:hideMark/>
          </w:tcPr>
          <w:p w:rsidR="00230585" w:rsidRPr="009F60F6" w:rsidRDefault="00230585" w:rsidP="006D084E">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28.500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6D084E">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6D084E">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Alkaline Phosfate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6D084E">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6D084E" w:rsidP="006D084E">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6D084E">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6D084E">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Bilirubin total dn direct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6D084E">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6D084E" w:rsidP="006D084E">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08778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protein total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27.000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BD01CA"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18.000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08778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albumin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27.000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18.000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08778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Tes lactat dehidrogenase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28.000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087789"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19.000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087789" w:rsidRDefault="00230585" w:rsidP="00FB6A60">
            <w:pPr>
              <w:spacing w:after="0" w:line="240" w:lineRule="auto"/>
              <w:rPr>
                <w:rFonts w:ascii="Arial" w:eastAsia="Times New Roman" w:hAnsi="Arial" w:cs="Arial"/>
                <w:b/>
                <w:color w:val="000000"/>
                <w:sz w:val="24"/>
                <w:szCs w:val="24"/>
                <w:lang w:val="id-ID" w:eastAsia="id-ID" w:bidi="ar-SA"/>
              </w:rPr>
            </w:pPr>
            <w:r w:rsidRPr="00087789">
              <w:rPr>
                <w:rFonts w:ascii="Arial" w:eastAsia="Times New Roman" w:hAnsi="Arial" w:cs="Arial"/>
                <w:b/>
                <w:color w:val="000000"/>
                <w:sz w:val="24"/>
                <w:szCs w:val="24"/>
                <w:lang w:val="id-ID" w:eastAsia="id-ID" w:bidi="ar-SA"/>
              </w:rPr>
              <w:t>F</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 xml:space="preserve">Tes Diabetes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Gula darah Sewaktu (GDS)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Gula Darah Puasa (GDP)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17.500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42.500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toleransi Glukosa oral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chlosterol Total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27.000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chlosterol HDL Direct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33.500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83.500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glserida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27.000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Rapid triponim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120.000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80.000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200.000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rapid myoglobin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9.380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23.380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rapid CKMB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50.000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G</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 xml:space="preserve"> Tes fungsi Ginjal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Ureum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creatinim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asam urat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27.000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8A214B" w:rsidP="00C4146B">
            <w:pPr>
              <w:spacing w:after="0" w:line="240" w:lineRule="auto"/>
              <w:jc w:val="right"/>
              <w:rPr>
                <w:rFonts w:ascii="Arial" w:eastAsia="Times New Roman" w:hAnsi="Arial" w:cs="Arial"/>
                <w:color w:val="000000"/>
                <w:sz w:val="24"/>
                <w:szCs w:val="24"/>
                <w:lang w:val="id-ID" w:eastAsia="id-ID" w:bidi="ar-SA"/>
              </w:rPr>
            </w:pPr>
            <w:r>
              <w:rPr>
                <w:rFonts w:ascii="Arial" w:eastAsia="Times New Roman" w:hAnsi="Arial" w:cs="Arial"/>
                <w:color w:val="000000"/>
                <w:sz w:val="24"/>
                <w:szCs w:val="24"/>
                <w:lang w:val="id-ID" w:eastAsia="id-ID" w:bidi="ar-SA"/>
              </w:rPr>
              <w:t xml:space="preserve">        </w:t>
            </w:r>
            <w:r w:rsidR="00230585" w:rsidRPr="009F60F6">
              <w:rPr>
                <w:rFonts w:ascii="Arial" w:eastAsia="Times New Roman" w:hAnsi="Arial" w:cs="Arial"/>
                <w:color w:val="000000"/>
                <w:sz w:val="24"/>
                <w:szCs w:val="24"/>
                <w:lang w:val="id-ID" w:eastAsia="id-ID" w:bidi="ar-SA"/>
              </w:rPr>
              <w:t xml:space="preserve">18.000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8A214B" w:rsidRDefault="00230585" w:rsidP="00230585">
            <w:pPr>
              <w:spacing w:after="0" w:line="240" w:lineRule="auto"/>
              <w:rPr>
                <w:rFonts w:ascii="Arial" w:eastAsia="Times New Roman" w:hAnsi="Arial" w:cs="Arial"/>
                <w:b/>
                <w:color w:val="000000"/>
                <w:sz w:val="24"/>
                <w:szCs w:val="24"/>
                <w:lang w:val="id-ID" w:eastAsia="id-ID" w:bidi="ar-SA"/>
              </w:rPr>
            </w:pPr>
            <w:r w:rsidRPr="008A214B">
              <w:rPr>
                <w:rFonts w:ascii="Arial" w:eastAsia="Times New Roman" w:hAnsi="Arial" w:cs="Arial"/>
                <w:b/>
                <w:color w:val="000000"/>
                <w:sz w:val="24"/>
                <w:szCs w:val="24"/>
                <w:lang w:val="id-ID" w:eastAsia="id-ID" w:bidi="ar-SA"/>
              </w:rPr>
              <w:t>H</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8A214B" w:rsidRDefault="00230585" w:rsidP="00230585">
            <w:pPr>
              <w:spacing w:after="0" w:line="240" w:lineRule="auto"/>
              <w:rPr>
                <w:rFonts w:ascii="Arial" w:eastAsia="Times New Roman" w:hAnsi="Arial" w:cs="Arial"/>
                <w:b/>
                <w:color w:val="000000"/>
                <w:sz w:val="24"/>
                <w:szCs w:val="24"/>
                <w:lang w:val="id-ID" w:eastAsia="id-ID" w:bidi="ar-SA"/>
              </w:rPr>
            </w:pPr>
            <w:r w:rsidRPr="008A214B">
              <w:rPr>
                <w:rFonts w:ascii="Arial" w:eastAsia="Times New Roman" w:hAnsi="Arial" w:cs="Arial"/>
                <w:b/>
                <w:color w:val="000000"/>
                <w:sz w:val="24"/>
                <w:szCs w:val="24"/>
                <w:lang w:val="id-ID" w:eastAsia="id-ID" w:bidi="ar-SA"/>
              </w:rPr>
              <w:t xml:space="preserve"> Pemeriksaan Urinalisis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8A214B" w:rsidRDefault="00230585" w:rsidP="00C4146B">
            <w:pPr>
              <w:spacing w:after="0" w:line="240" w:lineRule="auto"/>
              <w:jc w:val="right"/>
              <w:rPr>
                <w:rFonts w:ascii="Arial" w:eastAsia="Times New Roman" w:hAnsi="Arial" w:cs="Arial"/>
                <w:b/>
                <w:color w:val="000000"/>
                <w:sz w:val="24"/>
                <w:szCs w:val="24"/>
                <w:lang w:val="id-ID" w:eastAsia="id-ID" w:bidi="ar-SA"/>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8A214B" w:rsidRDefault="00230585" w:rsidP="00C4146B">
            <w:pPr>
              <w:spacing w:after="0" w:line="240" w:lineRule="auto"/>
              <w:jc w:val="right"/>
              <w:rPr>
                <w:rFonts w:ascii="Arial" w:eastAsia="Times New Roman" w:hAnsi="Arial" w:cs="Arial"/>
                <w:b/>
                <w:color w:val="000000"/>
                <w:sz w:val="24"/>
                <w:szCs w:val="24"/>
                <w:lang w:val="id-ID" w:eastAsia="id-ID" w:bidi="ar-SA"/>
              </w:rPr>
            </w:pP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urine lengkap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12.000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sedimen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12.000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kehamilan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18.500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Narkoba 3 parameter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I</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 xml:space="preserve"> Tes Analisa Faeces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faeces rutin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darah samar strip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22.000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56.000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Mikrobiologi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Tes sputum BTA 1 kali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Pemeriksaan gram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16.500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Pemeriksaan PAP SMEAR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42.000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28.000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Pelayanan sampel gol darah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4466F6">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4466F6" w:rsidRPr="009F60F6">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Pemeriksaan uji saring Cross Matc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150.000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D343E5" w:rsidRPr="009F60F6" w:rsidRDefault="00D343E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Radio diagnostik</w:t>
            </w: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76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5859D2">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5859D2">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SARANA (Rp.)</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5859D2">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PELAYANAN (Rp.)</w:t>
            </w:r>
          </w:p>
        </w:tc>
        <w:tc>
          <w:tcPr>
            <w:tcW w:w="1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5859D2">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5859D2" w:rsidRDefault="00230585" w:rsidP="00230585">
            <w:pPr>
              <w:spacing w:after="0" w:line="240" w:lineRule="auto"/>
              <w:rPr>
                <w:rFonts w:ascii="Arial" w:eastAsia="Times New Roman" w:hAnsi="Arial" w:cs="Arial"/>
                <w:b/>
                <w:color w:val="000000"/>
                <w:sz w:val="24"/>
                <w:szCs w:val="24"/>
                <w:lang w:val="id-ID" w:eastAsia="id-ID" w:bidi="ar-SA"/>
              </w:rPr>
            </w:pPr>
            <w:r w:rsidRPr="005859D2">
              <w:rPr>
                <w:rFonts w:ascii="Arial" w:eastAsia="Times New Roman" w:hAnsi="Arial" w:cs="Arial"/>
                <w:b/>
                <w:color w:val="000000"/>
                <w:sz w:val="24"/>
                <w:szCs w:val="24"/>
                <w:lang w:val="id-ID" w:eastAsia="id-ID" w:bidi="ar-SA"/>
              </w:rPr>
              <w:t>Sederhana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Thorax</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B.N.O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63.000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42.000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Kepala AP/Lat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Rahang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68.000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Mastoid Dextra/Sinistra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68.000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3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Sinus Paranalis Caldwell/Water/Lateral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3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Tempora Mandibular Joint : Open/Closed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68.000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6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Coll. Vert. Cervikal : AP/Lat. Oblik D &amp; 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Coll. Vert. Thoracal : AP/Lat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10</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Coll. Vert. Lumbosacral : AP/Lat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11</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Pelvis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12</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Sendi panggul (Coxae) AP/Oblik</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13</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Coccygeus Lateral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14</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Clavicula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15</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Sendi Bahu Endo/Exo Rotasi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16</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Humerus : AP/Lat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17</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Articulatio Cubiti : AP/Lat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18</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Antebrachium : AP/Lat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19</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Wrist Joint Pa/Lat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20</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Manus Pa/Oblik</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21</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Femur Pa/Lat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22</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Articulatio Genu : AP/Lat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23</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Cruris : AP/Lat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24</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Ankle Joint : AP/Lat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25</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Pedis : AP/Lat/Oblik</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26</w:t>
            </w:r>
          </w:p>
        </w:tc>
        <w:tc>
          <w:tcPr>
            <w:tcW w:w="4067" w:type="dxa"/>
            <w:gridSpan w:val="2"/>
            <w:tcBorders>
              <w:top w:val="nil"/>
              <w:left w:val="nil"/>
              <w:bottom w:val="single" w:sz="4" w:space="0" w:color="auto"/>
              <w:right w:val="single" w:sz="4" w:space="0" w:color="auto"/>
            </w:tcBorders>
            <w:shd w:val="clear" w:color="auto" w:fill="auto"/>
            <w:noWrap/>
            <w:vAlign w:val="center"/>
            <w:hideMark/>
          </w:tcPr>
          <w:p w:rsidR="00230585" w:rsidRPr="009F60F6" w:rsidRDefault="00230585" w:rsidP="00AB09D9">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Dental Rontgen (Foto Gigi)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36.000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5859D2" w:rsidRDefault="00230585" w:rsidP="00230585">
            <w:pPr>
              <w:spacing w:after="0" w:line="240" w:lineRule="auto"/>
              <w:rPr>
                <w:rFonts w:ascii="Arial" w:eastAsia="Times New Roman" w:hAnsi="Arial" w:cs="Arial"/>
                <w:b/>
                <w:color w:val="000000"/>
                <w:sz w:val="24"/>
                <w:szCs w:val="24"/>
                <w:lang w:val="id-ID" w:eastAsia="id-ID" w:bidi="ar-SA"/>
              </w:rPr>
            </w:pPr>
            <w:r w:rsidRPr="005859D2">
              <w:rPr>
                <w:rFonts w:ascii="Arial" w:eastAsia="Times New Roman" w:hAnsi="Arial" w:cs="Arial"/>
                <w:b/>
                <w:color w:val="000000"/>
                <w:sz w:val="24"/>
                <w:szCs w:val="24"/>
                <w:lang w:val="id-ID" w:eastAsia="id-ID" w:bidi="ar-SA"/>
              </w:rPr>
              <w:t>Sedang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USG Abdomen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140.000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USG Obstetri/ Ginekologi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140.000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USG Leher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140.000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5859D2" w:rsidRDefault="00230585" w:rsidP="00230585">
            <w:pPr>
              <w:spacing w:after="0" w:line="240" w:lineRule="auto"/>
              <w:rPr>
                <w:rFonts w:ascii="Arial" w:eastAsia="Times New Roman" w:hAnsi="Arial" w:cs="Arial"/>
                <w:b/>
                <w:color w:val="000000"/>
                <w:sz w:val="24"/>
                <w:szCs w:val="24"/>
                <w:lang w:val="id-ID" w:eastAsia="id-ID" w:bidi="ar-SA"/>
              </w:rPr>
            </w:pPr>
            <w:r w:rsidRPr="005859D2">
              <w:rPr>
                <w:rFonts w:ascii="Arial" w:eastAsia="Times New Roman" w:hAnsi="Arial" w:cs="Arial"/>
                <w:b/>
                <w:color w:val="000000"/>
                <w:sz w:val="24"/>
                <w:szCs w:val="24"/>
                <w:lang w:val="id-ID" w:eastAsia="id-ID" w:bidi="ar-SA"/>
              </w:rPr>
              <w:t>Kompleks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BNO – IVP</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Sistografi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Uretro Sistografi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Oesofagografi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Maag Duodenum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Colon Inloop</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25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Follow Through</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25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Fistulografi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25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Cor Analisa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25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10</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Loopografi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25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11</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Histero Salvingografi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25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12</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Bone Survey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25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w:t>
            </w:r>
            <w:r w:rsidR="00AB09D9" w:rsidRPr="009F60F6">
              <w:rPr>
                <w:rFonts w:ascii="Arial" w:eastAsia="Times New Roman" w:hAnsi="Arial" w:cs="Arial"/>
                <w:color w:val="000000"/>
                <w:sz w:val="24"/>
                <w:szCs w:val="24"/>
                <w:lang w:val="id-ID" w:eastAsia="id-ID" w:bidi="ar-SA"/>
              </w:rPr>
              <w:t>13</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Myelography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AB09D9">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235.000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Diagnostic Elecromedik</w:t>
            </w: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660" w:type="dxa"/>
            <w:gridSpan w:val="2"/>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460" w:type="dxa"/>
            <w:gridSpan w:val="3"/>
            <w:tcBorders>
              <w:top w:val="nil"/>
              <w:left w:val="nil"/>
              <w:bottom w:val="nil"/>
              <w:right w:val="nil"/>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76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DB56F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422657">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SARANA (Rp.)</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422657">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PELAYANAN (Rp.)</w:t>
            </w:r>
          </w:p>
        </w:tc>
        <w:tc>
          <w:tcPr>
            <w:tcW w:w="1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422657">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Pasang ECG/ Monitoring</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Pasang SP2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45.000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75.000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Pasang syring pump</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pasang ETT/Inkubasi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67.000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45.000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112.000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pasang NGT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62.000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42.000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104.000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pasang Ventilator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48.000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32.000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pasang blangket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33.500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83.500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pasang CVP</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63.000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157.000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tindakan Nebulizer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94.000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63.000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C4146B">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157.000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nil"/>
              <w:bottom w:val="nil"/>
              <w:right w:val="nil"/>
            </w:tcBorders>
            <w:shd w:val="clear" w:color="auto" w:fill="auto"/>
            <w:noWrap/>
            <w:vAlign w:val="bottom"/>
            <w:hideMark/>
          </w:tcPr>
          <w:p w:rsidR="00230585" w:rsidRDefault="00230585" w:rsidP="00230585">
            <w:pPr>
              <w:spacing w:after="0" w:line="240" w:lineRule="auto"/>
              <w:rPr>
                <w:rFonts w:ascii="Arial" w:eastAsia="Times New Roman" w:hAnsi="Arial" w:cs="Arial"/>
                <w:color w:val="000000"/>
                <w:sz w:val="24"/>
                <w:szCs w:val="24"/>
                <w:lang w:val="id-ID" w:eastAsia="id-ID" w:bidi="ar-SA"/>
              </w:rPr>
            </w:pPr>
          </w:p>
          <w:p w:rsidR="005859D2" w:rsidRDefault="005859D2" w:rsidP="00230585">
            <w:pPr>
              <w:spacing w:after="0" w:line="240" w:lineRule="auto"/>
              <w:rPr>
                <w:rFonts w:ascii="Arial" w:eastAsia="Times New Roman" w:hAnsi="Arial" w:cs="Arial"/>
                <w:color w:val="000000"/>
                <w:sz w:val="24"/>
                <w:szCs w:val="24"/>
                <w:lang w:val="id-ID" w:eastAsia="id-ID" w:bidi="ar-SA"/>
              </w:rPr>
            </w:pPr>
          </w:p>
          <w:p w:rsidR="005859D2" w:rsidRDefault="005859D2" w:rsidP="00230585">
            <w:pPr>
              <w:spacing w:after="0" w:line="240" w:lineRule="auto"/>
              <w:rPr>
                <w:rFonts w:ascii="Arial" w:eastAsia="Times New Roman" w:hAnsi="Arial" w:cs="Arial"/>
                <w:color w:val="000000"/>
                <w:sz w:val="24"/>
                <w:szCs w:val="24"/>
                <w:lang w:val="id-ID" w:eastAsia="id-ID" w:bidi="ar-SA"/>
              </w:rPr>
            </w:pPr>
          </w:p>
          <w:p w:rsidR="005859D2" w:rsidRDefault="005859D2" w:rsidP="00230585">
            <w:pPr>
              <w:spacing w:after="0" w:line="240" w:lineRule="auto"/>
              <w:rPr>
                <w:rFonts w:ascii="Arial" w:eastAsia="Times New Roman" w:hAnsi="Arial" w:cs="Arial"/>
                <w:color w:val="000000"/>
                <w:sz w:val="24"/>
                <w:szCs w:val="24"/>
                <w:lang w:val="id-ID" w:eastAsia="id-ID" w:bidi="ar-SA"/>
              </w:rPr>
            </w:pPr>
          </w:p>
          <w:p w:rsidR="005859D2" w:rsidRPr="009F60F6" w:rsidRDefault="005859D2" w:rsidP="00230585">
            <w:pPr>
              <w:spacing w:after="0" w:line="240" w:lineRule="auto"/>
              <w:rPr>
                <w:rFonts w:ascii="Arial" w:eastAsia="Times New Roman" w:hAnsi="Arial" w:cs="Arial"/>
                <w:color w:val="000000"/>
                <w:sz w:val="24"/>
                <w:szCs w:val="24"/>
                <w:lang w:val="id-ID" w:eastAsia="id-ID" w:bidi="ar-SA"/>
              </w:rPr>
            </w:pPr>
          </w:p>
        </w:tc>
        <w:tc>
          <w:tcPr>
            <w:tcW w:w="4067"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660"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460" w:type="dxa"/>
            <w:gridSpan w:val="3"/>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00"/>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4718" w:type="dxa"/>
            <w:gridSpan w:val="3"/>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b/>
                <w:bCs/>
                <w:color w:val="000000"/>
                <w:sz w:val="24"/>
                <w:szCs w:val="24"/>
                <w:lang w:val="id-ID" w:eastAsia="id-ID" w:bidi="ar-SA"/>
              </w:rPr>
            </w:pPr>
            <w:r w:rsidRPr="009F60F6">
              <w:rPr>
                <w:rFonts w:ascii="Arial" w:eastAsia="Times New Roman" w:hAnsi="Arial" w:cs="Arial"/>
                <w:b/>
                <w:bCs/>
                <w:color w:val="000000"/>
                <w:sz w:val="24"/>
                <w:szCs w:val="24"/>
                <w:lang w:val="id-ID" w:eastAsia="id-ID" w:bidi="ar-SA"/>
              </w:rPr>
              <w:t>PELAYANAN LAIN-LAIN</w:t>
            </w:r>
          </w:p>
        </w:tc>
        <w:tc>
          <w:tcPr>
            <w:tcW w:w="1418"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660"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460" w:type="dxa"/>
            <w:gridSpan w:val="3"/>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76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NO</w:t>
            </w:r>
          </w:p>
        </w:tc>
        <w:tc>
          <w:tcPr>
            <w:tcW w:w="4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5859D2">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URAIAN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SARANA (Rp.)</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JASA PELAYANAN (Rp.)</w:t>
            </w:r>
          </w:p>
        </w:tc>
        <w:tc>
          <w:tcPr>
            <w:tcW w:w="1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JUMLAH</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1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1</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Ambulance (dalam kota)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50.000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120.000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1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2</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Ambulance (luar kota/km)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1.400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2.400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1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3</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Jenasah Dalam kota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100.000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67.000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167.000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1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4</w:t>
            </w:r>
          </w:p>
        </w:tc>
        <w:tc>
          <w:tcPr>
            <w:tcW w:w="4067" w:type="dxa"/>
            <w:gridSpan w:val="2"/>
            <w:tcBorders>
              <w:top w:val="nil"/>
              <w:left w:val="nil"/>
              <w:bottom w:val="single" w:sz="4" w:space="0" w:color="auto"/>
              <w:right w:val="single" w:sz="4" w:space="0" w:color="auto"/>
            </w:tcBorders>
            <w:shd w:val="clear" w:color="auto" w:fill="auto"/>
            <w:vAlign w:val="center"/>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Jenasah Luar kota/km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2.000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1.350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3.350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1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5</w:t>
            </w:r>
          </w:p>
        </w:tc>
        <w:tc>
          <w:tcPr>
            <w:tcW w:w="4067" w:type="dxa"/>
            <w:gridSpan w:val="2"/>
            <w:tcBorders>
              <w:top w:val="nil"/>
              <w:left w:val="nil"/>
              <w:bottom w:val="single" w:sz="4" w:space="0" w:color="auto"/>
              <w:right w:val="single" w:sz="4" w:space="0" w:color="auto"/>
            </w:tcBorders>
            <w:shd w:val="clear" w:color="auto" w:fill="auto"/>
            <w:noWrap/>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Memandikan Jenasah</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83.000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67.000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1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6</w:t>
            </w:r>
          </w:p>
        </w:tc>
        <w:tc>
          <w:tcPr>
            <w:tcW w:w="4067" w:type="dxa"/>
            <w:gridSpan w:val="2"/>
            <w:tcBorders>
              <w:top w:val="nil"/>
              <w:left w:val="nil"/>
              <w:bottom w:val="single" w:sz="4" w:space="0" w:color="auto"/>
              <w:right w:val="single" w:sz="4" w:space="0" w:color="auto"/>
            </w:tcBorders>
            <w:shd w:val="clear" w:color="auto" w:fill="auto"/>
            <w:noWrap/>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Pengawetan Jenazah</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450.000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750.000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1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7</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Pemeriksaan Luar Mayat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46.000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30.000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76.000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230585" w:rsidRPr="009F60F6" w:rsidTr="008A214B">
        <w:trPr>
          <w:trHeight w:val="315"/>
        </w:trPr>
        <w:tc>
          <w:tcPr>
            <w:tcW w:w="299" w:type="dxa"/>
            <w:tcBorders>
              <w:top w:val="nil"/>
              <w:left w:val="nil"/>
              <w:bottom w:val="nil"/>
              <w:right w:val="nil"/>
            </w:tcBorders>
            <w:shd w:val="clear" w:color="auto" w:fill="auto"/>
            <w:noWrap/>
            <w:vAlign w:val="bottom"/>
            <w:hideMark/>
          </w:tcPr>
          <w:p w:rsidR="00230585" w:rsidRPr="00230585" w:rsidRDefault="00230585"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230585" w:rsidRPr="009F60F6" w:rsidRDefault="00230585"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8</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Otopsi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190.000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127.000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0585" w:rsidRPr="009F60F6" w:rsidRDefault="00230585" w:rsidP="00D0170F">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317.000 </w:t>
            </w:r>
          </w:p>
        </w:tc>
        <w:tc>
          <w:tcPr>
            <w:tcW w:w="1284" w:type="dxa"/>
            <w:gridSpan w:val="2"/>
            <w:tcBorders>
              <w:top w:val="nil"/>
              <w:left w:val="nil"/>
              <w:bottom w:val="nil"/>
              <w:right w:val="nil"/>
            </w:tcBorders>
            <w:shd w:val="clear" w:color="auto" w:fill="auto"/>
            <w:noWrap/>
            <w:vAlign w:val="bottom"/>
            <w:hideMark/>
          </w:tcPr>
          <w:p w:rsidR="00230585" w:rsidRPr="009F60F6" w:rsidRDefault="00230585" w:rsidP="00230585">
            <w:pPr>
              <w:spacing w:after="0" w:line="240" w:lineRule="auto"/>
              <w:rPr>
                <w:rFonts w:ascii="Arial" w:eastAsia="Times New Roman" w:hAnsi="Arial" w:cs="Arial"/>
                <w:color w:val="000000"/>
                <w:sz w:val="24"/>
                <w:szCs w:val="24"/>
                <w:lang w:val="id-ID" w:eastAsia="id-ID" w:bidi="ar-SA"/>
              </w:rPr>
            </w:pPr>
          </w:p>
        </w:tc>
      </w:tr>
      <w:tr w:rsidR="00041B31" w:rsidRPr="009F60F6" w:rsidTr="008A214B">
        <w:trPr>
          <w:trHeight w:val="315"/>
        </w:trPr>
        <w:tc>
          <w:tcPr>
            <w:tcW w:w="299" w:type="dxa"/>
            <w:tcBorders>
              <w:top w:val="nil"/>
              <w:left w:val="nil"/>
              <w:bottom w:val="nil"/>
              <w:right w:val="nil"/>
            </w:tcBorders>
            <w:shd w:val="clear" w:color="auto" w:fill="auto"/>
            <w:noWrap/>
            <w:vAlign w:val="bottom"/>
            <w:hideMark/>
          </w:tcPr>
          <w:p w:rsidR="00041B31" w:rsidRPr="00230585" w:rsidRDefault="00041B31" w:rsidP="00230585">
            <w:pPr>
              <w:spacing w:after="0" w:line="240" w:lineRule="auto"/>
              <w:rPr>
                <w:rFonts w:ascii="Calibri" w:eastAsia="Times New Roman" w:hAnsi="Calibri" w:cs="Calibri"/>
                <w:color w:val="000000"/>
                <w:lang w:val="id-ID" w:eastAsia="id-ID" w:bidi="ar-SA"/>
              </w:rPr>
            </w:pP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041B31" w:rsidRPr="009F60F6" w:rsidRDefault="00041B31" w:rsidP="00230585">
            <w:pPr>
              <w:spacing w:after="0" w:line="240" w:lineRule="auto"/>
              <w:jc w:val="center"/>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9</w:t>
            </w:r>
          </w:p>
        </w:tc>
        <w:tc>
          <w:tcPr>
            <w:tcW w:w="4067" w:type="dxa"/>
            <w:gridSpan w:val="2"/>
            <w:tcBorders>
              <w:top w:val="nil"/>
              <w:left w:val="nil"/>
              <w:bottom w:val="single" w:sz="4" w:space="0" w:color="auto"/>
              <w:right w:val="single" w:sz="4" w:space="0" w:color="auto"/>
            </w:tcBorders>
            <w:shd w:val="clear" w:color="auto" w:fill="auto"/>
            <w:noWrap/>
            <w:vAlign w:val="bottom"/>
            <w:hideMark/>
          </w:tcPr>
          <w:p w:rsidR="00041B31" w:rsidRPr="009F60F6" w:rsidRDefault="00041B31" w:rsidP="00230585">
            <w:pPr>
              <w:spacing w:after="0" w:line="240" w:lineRule="auto"/>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Surat Keterangan Dokter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41B31" w:rsidRPr="009F60F6" w:rsidRDefault="00041B31" w:rsidP="00D43E28">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8.000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041B31" w:rsidRPr="009F60F6" w:rsidRDefault="00041B31" w:rsidP="00D43E28">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5.000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041B31" w:rsidRPr="009F60F6" w:rsidRDefault="00041B31" w:rsidP="00D43E28">
            <w:pPr>
              <w:spacing w:after="0" w:line="240" w:lineRule="auto"/>
              <w:jc w:val="right"/>
              <w:rPr>
                <w:rFonts w:ascii="Arial" w:eastAsia="Times New Roman" w:hAnsi="Arial" w:cs="Arial"/>
                <w:color w:val="000000"/>
                <w:sz w:val="24"/>
                <w:szCs w:val="24"/>
                <w:lang w:val="id-ID" w:eastAsia="id-ID" w:bidi="ar-SA"/>
              </w:rPr>
            </w:pPr>
            <w:r w:rsidRPr="009F60F6">
              <w:rPr>
                <w:rFonts w:ascii="Arial" w:eastAsia="Times New Roman" w:hAnsi="Arial" w:cs="Arial"/>
                <w:color w:val="000000"/>
                <w:sz w:val="24"/>
                <w:szCs w:val="24"/>
                <w:lang w:val="id-ID" w:eastAsia="id-ID" w:bidi="ar-SA"/>
              </w:rPr>
              <w:t xml:space="preserve">    13.000 </w:t>
            </w:r>
          </w:p>
        </w:tc>
        <w:tc>
          <w:tcPr>
            <w:tcW w:w="1284" w:type="dxa"/>
            <w:gridSpan w:val="2"/>
            <w:tcBorders>
              <w:top w:val="nil"/>
              <w:left w:val="nil"/>
              <w:bottom w:val="nil"/>
              <w:right w:val="nil"/>
            </w:tcBorders>
            <w:shd w:val="clear" w:color="auto" w:fill="auto"/>
            <w:noWrap/>
            <w:vAlign w:val="bottom"/>
            <w:hideMark/>
          </w:tcPr>
          <w:p w:rsidR="00041B31" w:rsidRPr="009F60F6" w:rsidRDefault="00041B31" w:rsidP="00230585">
            <w:pPr>
              <w:spacing w:after="0" w:line="240" w:lineRule="auto"/>
              <w:rPr>
                <w:rFonts w:ascii="Arial" w:eastAsia="Times New Roman" w:hAnsi="Arial" w:cs="Arial"/>
                <w:color w:val="000000"/>
                <w:sz w:val="24"/>
                <w:szCs w:val="24"/>
                <w:lang w:val="id-ID" w:eastAsia="id-ID" w:bidi="ar-SA"/>
              </w:rPr>
            </w:pPr>
          </w:p>
        </w:tc>
      </w:tr>
    </w:tbl>
    <w:p w:rsidR="00041B31" w:rsidRDefault="00041B31" w:rsidP="00041B31">
      <w:pPr>
        <w:tabs>
          <w:tab w:val="left" w:pos="851"/>
        </w:tabs>
        <w:autoSpaceDE w:val="0"/>
        <w:autoSpaceDN w:val="0"/>
        <w:adjustRightInd w:val="0"/>
        <w:spacing w:after="0" w:line="360" w:lineRule="auto"/>
        <w:jc w:val="both"/>
        <w:rPr>
          <w:rFonts w:ascii="Arial" w:hAnsi="Arial" w:cs="Arial"/>
          <w:sz w:val="24"/>
          <w:szCs w:val="24"/>
          <w:lang w:val="id-ID" w:bidi="ar-SA"/>
        </w:rPr>
      </w:pPr>
    </w:p>
    <w:p w:rsidR="00041B31" w:rsidRPr="00041B31" w:rsidRDefault="00041B31" w:rsidP="005A7754">
      <w:pPr>
        <w:tabs>
          <w:tab w:val="left" w:pos="851"/>
        </w:tabs>
        <w:autoSpaceDE w:val="0"/>
        <w:autoSpaceDN w:val="0"/>
        <w:adjustRightInd w:val="0"/>
        <w:spacing w:after="0" w:line="360" w:lineRule="auto"/>
        <w:ind w:left="567" w:hanging="567"/>
        <w:jc w:val="both"/>
        <w:rPr>
          <w:rFonts w:ascii="Arial" w:hAnsi="Arial" w:cs="Arial"/>
          <w:sz w:val="24"/>
          <w:szCs w:val="24"/>
          <w:lang w:bidi="ar-SA"/>
        </w:rPr>
      </w:pPr>
      <w:r>
        <w:rPr>
          <w:rFonts w:ascii="Arial" w:hAnsi="Arial" w:cs="Arial"/>
          <w:sz w:val="24"/>
          <w:szCs w:val="24"/>
          <w:lang w:val="id-ID" w:bidi="ar-SA"/>
        </w:rPr>
        <w:t>(</w:t>
      </w:r>
      <w:r w:rsidR="002C6E92">
        <w:rPr>
          <w:rFonts w:ascii="Arial" w:hAnsi="Arial" w:cs="Arial"/>
          <w:sz w:val="24"/>
          <w:szCs w:val="24"/>
          <w:lang w:val="id-ID" w:bidi="ar-SA"/>
        </w:rPr>
        <w:t>3</w:t>
      </w:r>
      <w:r>
        <w:rPr>
          <w:rFonts w:ascii="Arial" w:hAnsi="Arial" w:cs="Arial"/>
          <w:sz w:val="24"/>
          <w:szCs w:val="24"/>
          <w:lang w:val="id-ID" w:bidi="ar-SA"/>
        </w:rPr>
        <w:t>)</w:t>
      </w:r>
      <w:r w:rsidR="00C63C54">
        <w:rPr>
          <w:rFonts w:ascii="Arial" w:hAnsi="Arial" w:cs="Arial"/>
          <w:sz w:val="24"/>
          <w:szCs w:val="24"/>
          <w:lang w:val="id-ID" w:bidi="ar-SA"/>
        </w:rPr>
        <w:tab/>
      </w:r>
      <w:r w:rsidRPr="00041B31">
        <w:rPr>
          <w:rFonts w:ascii="Arial" w:hAnsi="Arial" w:cs="Arial"/>
          <w:sz w:val="24"/>
          <w:szCs w:val="24"/>
          <w:lang w:val="id-ID" w:bidi="ar-SA"/>
        </w:rPr>
        <w:t xml:space="preserve">Tarif retribusi </w:t>
      </w:r>
      <w:r w:rsidR="00C63C54">
        <w:rPr>
          <w:rFonts w:ascii="Arial" w:hAnsi="Arial" w:cs="Arial"/>
          <w:sz w:val="24"/>
          <w:szCs w:val="24"/>
          <w:lang w:val="id-ID" w:bidi="ar-SA"/>
        </w:rPr>
        <w:t xml:space="preserve">pelayanan kesehatan pada </w:t>
      </w:r>
      <w:r w:rsidRPr="00041B31">
        <w:rPr>
          <w:rFonts w:ascii="Arial" w:hAnsi="Arial" w:cs="Arial"/>
          <w:sz w:val="24"/>
          <w:szCs w:val="24"/>
          <w:lang w:val="id-ID" w:bidi="ar-SA"/>
        </w:rPr>
        <w:t xml:space="preserve">Rumah Sakit Umum Daerah tidak berlaku </w:t>
      </w:r>
      <w:r w:rsidR="00C63C54">
        <w:rPr>
          <w:rFonts w:ascii="Arial" w:hAnsi="Arial" w:cs="Arial"/>
          <w:sz w:val="24"/>
          <w:szCs w:val="24"/>
          <w:lang w:val="id-ID" w:bidi="ar-SA"/>
        </w:rPr>
        <w:t>setelah</w:t>
      </w:r>
      <w:r w:rsidR="00D343E5">
        <w:rPr>
          <w:rFonts w:ascii="Arial" w:hAnsi="Arial" w:cs="Arial"/>
          <w:sz w:val="24"/>
          <w:szCs w:val="24"/>
          <w:lang w:val="id-ID" w:bidi="ar-SA"/>
        </w:rPr>
        <w:t xml:space="preserve"> </w:t>
      </w:r>
      <w:r w:rsidR="002C6E92">
        <w:rPr>
          <w:rFonts w:ascii="Arial" w:hAnsi="Arial" w:cs="Arial"/>
          <w:sz w:val="24"/>
          <w:szCs w:val="24"/>
          <w:lang w:val="id-ID" w:bidi="ar-SA"/>
        </w:rPr>
        <w:t>status</w:t>
      </w:r>
      <w:r w:rsidR="0003519D">
        <w:rPr>
          <w:rFonts w:ascii="Arial" w:hAnsi="Arial" w:cs="Arial"/>
          <w:sz w:val="24"/>
          <w:szCs w:val="24"/>
          <w:lang w:val="id-ID" w:bidi="ar-SA"/>
        </w:rPr>
        <w:t xml:space="preserve"> Organisasi Rumah Sakit Umum Daerah</w:t>
      </w:r>
      <w:r w:rsidR="00D343E5">
        <w:rPr>
          <w:rFonts w:ascii="Arial" w:hAnsi="Arial" w:cs="Arial"/>
          <w:sz w:val="24"/>
          <w:szCs w:val="24"/>
          <w:lang w:val="id-ID" w:bidi="ar-SA"/>
        </w:rPr>
        <w:t xml:space="preserve"> </w:t>
      </w:r>
      <w:r w:rsidR="0003519D">
        <w:rPr>
          <w:rFonts w:ascii="Arial" w:hAnsi="Arial" w:cs="Arial"/>
          <w:sz w:val="24"/>
          <w:szCs w:val="24"/>
          <w:lang w:val="id-ID" w:bidi="ar-SA"/>
        </w:rPr>
        <w:t xml:space="preserve">ditetapkan </w:t>
      </w:r>
      <w:r w:rsidRPr="00041B31">
        <w:rPr>
          <w:rFonts w:ascii="Arial" w:hAnsi="Arial" w:cs="Arial"/>
          <w:sz w:val="24"/>
          <w:szCs w:val="24"/>
          <w:lang w:val="id-ID" w:bidi="ar-SA"/>
        </w:rPr>
        <w:t>menjadi Badan Layanan Umum</w:t>
      </w:r>
      <w:r w:rsidR="00C63C54">
        <w:rPr>
          <w:rFonts w:ascii="Arial" w:hAnsi="Arial" w:cs="Arial"/>
          <w:sz w:val="24"/>
          <w:szCs w:val="24"/>
          <w:lang w:val="id-ID" w:bidi="ar-SA"/>
        </w:rPr>
        <w:t xml:space="preserve"> Daerah.</w:t>
      </w:r>
    </w:p>
    <w:p w:rsidR="00230585" w:rsidRPr="00230585" w:rsidRDefault="00230585" w:rsidP="00230585">
      <w:pPr>
        <w:tabs>
          <w:tab w:val="left" w:pos="851"/>
        </w:tabs>
        <w:autoSpaceDE w:val="0"/>
        <w:autoSpaceDN w:val="0"/>
        <w:adjustRightInd w:val="0"/>
        <w:spacing w:after="0" w:line="360" w:lineRule="auto"/>
        <w:jc w:val="both"/>
        <w:rPr>
          <w:rFonts w:ascii="Arial" w:hAnsi="Arial" w:cs="Arial"/>
          <w:b/>
          <w:sz w:val="24"/>
          <w:szCs w:val="24"/>
          <w:lang w:val="id-ID" w:bidi="ar-SA"/>
        </w:rPr>
      </w:pPr>
    </w:p>
    <w:p w:rsidR="00A006A3" w:rsidRPr="00664B89" w:rsidRDefault="005141E3" w:rsidP="00664B89">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A006A3" w:rsidRPr="00664B89">
        <w:rPr>
          <w:rFonts w:ascii="Arial" w:hAnsi="Arial" w:cs="Arial"/>
          <w:b/>
          <w:sz w:val="24"/>
          <w:szCs w:val="24"/>
          <w:lang w:bidi="ar-SA"/>
        </w:rPr>
        <w:t>V</w:t>
      </w:r>
      <w:r>
        <w:rPr>
          <w:rFonts w:ascii="Arial" w:hAnsi="Arial" w:cs="Arial"/>
          <w:b/>
          <w:sz w:val="24"/>
          <w:szCs w:val="24"/>
          <w:lang w:bidi="ar-SA"/>
        </w:rPr>
        <w:t>II</w:t>
      </w: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RETRIBUSI PELAYANAN PERSAMPAHAN</w:t>
      </w:r>
      <w:r w:rsidR="00FE5BE3">
        <w:rPr>
          <w:rFonts w:ascii="Arial" w:hAnsi="Arial" w:cs="Arial"/>
          <w:b/>
          <w:sz w:val="24"/>
          <w:szCs w:val="24"/>
          <w:lang w:val="id-ID" w:bidi="ar-SA"/>
        </w:rPr>
        <w:t xml:space="preserve"> </w:t>
      </w:r>
      <w:r w:rsidRPr="00664B89">
        <w:rPr>
          <w:rFonts w:ascii="Arial" w:hAnsi="Arial" w:cs="Arial"/>
          <w:b/>
          <w:sz w:val="24"/>
          <w:szCs w:val="24"/>
          <w:lang w:bidi="ar-SA"/>
        </w:rPr>
        <w:t>/</w:t>
      </w:r>
      <w:r w:rsidR="00FE5BE3">
        <w:rPr>
          <w:rFonts w:ascii="Arial" w:hAnsi="Arial" w:cs="Arial"/>
          <w:b/>
          <w:sz w:val="24"/>
          <w:szCs w:val="24"/>
          <w:lang w:val="id-ID" w:bidi="ar-SA"/>
        </w:rPr>
        <w:t xml:space="preserve"> </w:t>
      </w:r>
      <w:r w:rsidRPr="00664B89">
        <w:rPr>
          <w:rFonts w:ascii="Arial" w:hAnsi="Arial" w:cs="Arial"/>
          <w:b/>
          <w:sz w:val="24"/>
          <w:szCs w:val="24"/>
          <w:lang w:bidi="ar-SA"/>
        </w:rPr>
        <w:t>KEBERSIHAN</w:t>
      </w:r>
    </w:p>
    <w:p w:rsidR="00BA558C" w:rsidRDefault="00BA558C" w:rsidP="00664B89">
      <w:pPr>
        <w:autoSpaceDE w:val="0"/>
        <w:autoSpaceDN w:val="0"/>
        <w:adjustRightInd w:val="0"/>
        <w:spacing w:after="0" w:line="360" w:lineRule="auto"/>
        <w:jc w:val="center"/>
        <w:rPr>
          <w:rFonts w:ascii="Arial" w:hAnsi="Arial" w:cs="Arial"/>
          <w:b/>
          <w:sz w:val="24"/>
          <w:szCs w:val="24"/>
          <w:lang w:bidi="ar-SA"/>
        </w:rPr>
      </w:pP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Bagian Kesatu</w:t>
      </w:r>
    </w:p>
    <w:p w:rsidR="00A006A3" w:rsidRPr="00664B89" w:rsidRDefault="00E77342" w:rsidP="00664B89">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val="id-ID" w:bidi="ar-SA"/>
        </w:rPr>
        <w:t xml:space="preserve">Nama dan </w:t>
      </w:r>
      <w:r w:rsidR="00A006A3" w:rsidRPr="00664B89">
        <w:rPr>
          <w:rFonts w:ascii="Arial" w:hAnsi="Arial" w:cs="Arial"/>
          <w:b/>
          <w:sz w:val="24"/>
          <w:szCs w:val="24"/>
          <w:lang w:bidi="ar-SA"/>
        </w:rPr>
        <w:t xml:space="preserve">Objek Retribusi </w:t>
      </w:r>
      <w:r w:rsidR="004A7595" w:rsidRPr="004A7595">
        <w:rPr>
          <w:rFonts w:ascii="Arial" w:hAnsi="Arial" w:cs="Arial"/>
          <w:b/>
          <w:sz w:val="24"/>
          <w:szCs w:val="24"/>
          <w:lang w:bidi="ar-SA"/>
        </w:rPr>
        <w:t>Pelayanan Persampahan/Kebersihan</w:t>
      </w:r>
    </w:p>
    <w:p w:rsidR="00A006A3" w:rsidRDefault="00A006A3" w:rsidP="00664B89">
      <w:pPr>
        <w:autoSpaceDE w:val="0"/>
        <w:autoSpaceDN w:val="0"/>
        <w:adjustRightInd w:val="0"/>
        <w:spacing w:after="0" w:line="360" w:lineRule="auto"/>
        <w:jc w:val="center"/>
        <w:rPr>
          <w:rFonts w:ascii="Arial" w:hAnsi="Arial" w:cs="Arial"/>
          <w:b/>
          <w:sz w:val="24"/>
          <w:szCs w:val="24"/>
          <w:lang w:val="id-ID" w:bidi="ar-SA"/>
        </w:rPr>
      </w:pPr>
    </w:p>
    <w:p w:rsidR="00327EFC" w:rsidRDefault="008E1365"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10</w:t>
      </w:r>
    </w:p>
    <w:p w:rsidR="00327EFC" w:rsidRPr="00D343E5" w:rsidRDefault="00327EFC" w:rsidP="00D343E5">
      <w:pPr>
        <w:autoSpaceDE w:val="0"/>
        <w:autoSpaceDN w:val="0"/>
        <w:adjustRightInd w:val="0"/>
        <w:spacing w:after="0" w:line="360" w:lineRule="auto"/>
        <w:jc w:val="both"/>
        <w:rPr>
          <w:rFonts w:ascii="Arial" w:hAnsi="Arial" w:cs="Arial"/>
          <w:sz w:val="24"/>
          <w:szCs w:val="24"/>
          <w:lang w:val="id-ID" w:bidi="ar-SA"/>
        </w:rPr>
      </w:pPr>
      <w:r>
        <w:rPr>
          <w:rFonts w:ascii="Arial" w:hAnsi="Arial" w:cs="Arial"/>
          <w:sz w:val="24"/>
          <w:szCs w:val="24"/>
          <w:lang w:val="id-ID" w:bidi="ar-SA"/>
        </w:rPr>
        <w:t xml:space="preserve">Dengan nama </w:t>
      </w:r>
      <w:r w:rsidRPr="00822E8B">
        <w:rPr>
          <w:rFonts w:ascii="Arial" w:hAnsi="Arial" w:cs="Arial"/>
          <w:sz w:val="24"/>
          <w:szCs w:val="24"/>
          <w:lang w:bidi="ar-SA"/>
        </w:rPr>
        <w:t>Retribusi Pelayanan Persampahan</w:t>
      </w:r>
      <w:r w:rsidR="00FE5BE3">
        <w:rPr>
          <w:rFonts w:ascii="Arial" w:hAnsi="Arial" w:cs="Arial"/>
          <w:sz w:val="24"/>
          <w:szCs w:val="24"/>
          <w:lang w:val="id-ID" w:bidi="ar-SA"/>
        </w:rPr>
        <w:t xml:space="preserve"> </w:t>
      </w:r>
      <w:r w:rsidRPr="00822E8B">
        <w:rPr>
          <w:rFonts w:ascii="Arial" w:hAnsi="Arial" w:cs="Arial"/>
          <w:sz w:val="24"/>
          <w:szCs w:val="24"/>
          <w:lang w:bidi="ar-SA"/>
        </w:rPr>
        <w:t>/</w:t>
      </w:r>
      <w:r w:rsidR="00FE5BE3">
        <w:rPr>
          <w:rFonts w:ascii="Arial" w:hAnsi="Arial" w:cs="Arial"/>
          <w:sz w:val="24"/>
          <w:szCs w:val="24"/>
          <w:lang w:val="id-ID" w:bidi="ar-SA"/>
        </w:rPr>
        <w:t xml:space="preserve"> </w:t>
      </w:r>
      <w:r w:rsidRPr="00822E8B">
        <w:rPr>
          <w:rFonts w:ascii="Arial" w:hAnsi="Arial" w:cs="Arial"/>
          <w:sz w:val="24"/>
          <w:szCs w:val="24"/>
          <w:lang w:bidi="ar-SA"/>
        </w:rPr>
        <w:t>Kebersihan</w:t>
      </w:r>
      <w:r w:rsidRPr="00822E8B">
        <w:rPr>
          <w:rFonts w:ascii="Arial" w:hAnsi="Arial" w:cs="Arial"/>
          <w:sz w:val="24"/>
          <w:szCs w:val="24"/>
          <w:lang w:val="id-ID" w:bidi="ar-SA"/>
        </w:rPr>
        <w:t xml:space="preserve"> dipungut retribusi atas</w:t>
      </w:r>
      <w:r w:rsidR="00FE5BE3">
        <w:rPr>
          <w:rFonts w:ascii="Arial" w:hAnsi="Arial" w:cs="Arial"/>
          <w:sz w:val="24"/>
          <w:szCs w:val="24"/>
          <w:lang w:val="id-ID" w:bidi="ar-SA"/>
        </w:rPr>
        <w:t xml:space="preserve"> </w:t>
      </w:r>
      <w:r w:rsidRPr="00B03620">
        <w:rPr>
          <w:rFonts w:ascii="Arial" w:hAnsi="Arial" w:cs="Arial"/>
          <w:sz w:val="24"/>
          <w:szCs w:val="24"/>
          <w:lang w:bidi="ar-SA"/>
        </w:rPr>
        <w:t>pelayanan persampahan</w:t>
      </w:r>
      <w:r w:rsidR="00FE5BE3">
        <w:rPr>
          <w:rFonts w:ascii="Arial" w:hAnsi="Arial" w:cs="Arial"/>
          <w:sz w:val="24"/>
          <w:szCs w:val="24"/>
          <w:lang w:val="id-ID" w:bidi="ar-SA"/>
        </w:rPr>
        <w:t xml:space="preserve"> </w:t>
      </w:r>
      <w:r w:rsidRPr="00B03620">
        <w:rPr>
          <w:rFonts w:ascii="Arial" w:hAnsi="Arial" w:cs="Arial"/>
          <w:sz w:val="24"/>
          <w:szCs w:val="24"/>
          <w:lang w:bidi="ar-SA"/>
        </w:rPr>
        <w:t>/</w:t>
      </w:r>
      <w:r w:rsidR="00FE5BE3">
        <w:rPr>
          <w:rFonts w:ascii="Arial" w:hAnsi="Arial" w:cs="Arial"/>
          <w:sz w:val="24"/>
          <w:szCs w:val="24"/>
          <w:lang w:val="id-ID" w:bidi="ar-SA"/>
        </w:rPr>
        <w:t xml:space="preserve"> </w:t>
      </w:r>
      <w:r w:rsidRPr="00B03620">
        <w:rPr>
          <w:rFonts w:ascii="Arial" w:hAnsi="Arial" w:cs="Arial"/>
          <w:sz w:val="24"/>
          <w:szCs w:val="24"/>
          <w:lang w:bidi="ar-SA"/>
        </w:rPr>
        <w:t>kebersihan</w:t>
      </w:r>
      <w:r w:rsidR="00D343E5">
        <w:rPr>
          <w:rFonts w:ascii="Arial" w:hAnsi="Arial" w:cs="Arial"/>
          <w:sz w:val="24"/>
          <w:szCs w:val="24"/>
          <w:lang w:val="id-ID" w:bidi="ar-SA"/>
        </w:rPr>
        <w:t>.</w:t>
      </w: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Pasal </w:t>
      </w:r>
      <w:r w:rsidR="00B23FE5">
        <w:rPr>
          <w:rFonts w:ascii="Arial" w:hAnsi="Arial" w:cs="Arial"/>
          <w:b/>
          <w:sz w:val="24"/>
          <w:szCs w:val="24"/>
          <w:lang w:bidi="ar-SA"/>
        </w:rPr>
        <w:t>11</w:t>
      </w:r>
    </w:p>
    <w:p w:rsidR="00B03620" w:rsidRDefault="00A006A3" w:rsidP="00A56316">
      <w:pPr>
        <w:pStyle w:val="ListParagraph"/>
        <w:numPr>
          <w:ilvl w:val="0"/>
          <w:numId w:val="18"/>
        </w:numPr>
        <w:autoSpaceDE w:val="0"/>
        <w:autoSpaceDN w:val="0"/>
        <w:adjustRightInd w:val="0"/>
        <w:spacing w:after="0" w:line="360" w:lineRule="auto"/>
        <w:ind w:left="540"/>
        <w:jc w:val="both"/>
        <w:rPr>
          <w:rFonts w:ascii="Arial" w:hAnsi="Arial" w:cs="Arial"/>
          <w:sz w:val="24"/>
          <w:szCs w:val="24"/>
          <w:lang w:bidi="ar-SA"/>
        </w:rPr>
      </w:pPr>
      <w:r w:rsidRPr="00B03620">
        <w:rPr>
          <w:rFonts w:ascii="Arial" w:hAnsi="Arial" w:cs="Arial"/>
          <w:sz w:val="24"/>
          <w:szCs w:val="24"/>
          <w:lang w:bidi="ar-SA"/>
        </w:rPr>
        <w:t>Objek Retribusi Pelayanan Persampahan</w:t>
      </w:r>
      <w:r w:rsidR="00D343E5">
        <w:rPr>
          <w:rFonts w:ascii="Arial" w:hAnsi="Arial" w:cs="Arial"/>
          <w:sz w:val="24"/>
          <w:szCs w:val="24"/>
          <w:lang w:val="id-ID" w:bidi="ar-SA"/>
        </w:rPr>
        <w:t xml:space="preserve"> </w:t>
      </w:r>
      <w:r w:rsidRPr="00B03620">
        <w:rPr>
          <w:rFonts w:ascii="Arial" w:hAnsi="Arial" w:cs="Arial"/>
          <w:sz w:val="24"/>
          <w:szCs w:val="24"/>
          <w:lang w:bidi="ar-SA"/>
        </w:rPr>
        <w:t>/</w:t>
      </w:r>
      <w:r w:rsidR="00D343E5">
        <w:rPr>
          <w:rFonts w:ascii="Arial" w:hAnsi="Arial" w:cs="Arial"/>
          <w:sz w:val="24"/>
          <w:szCs w:val="24"/>
          <w:lang w:val="id-ID" w:bidi="ar-SA"/>
        </w:rPr>
        <w:t xml:space="preserve"> </w:t>
      </w:r>
      <w:r w:rsidRPr="00B03620">
        <w:rPr>
          <w:rFonts w:ascii="Arial" w:hAnsi="Arial" w:cs="Arial"/>
          <w:sz w:val="24"/>
          <w:szCs w:val="24"/>
          <w:lang w:bidi="ar-SA"/>
        </w:rPr>
        <w:t>Kebersihan</w:t>
      </w:r>
      <w:r w:rsidR="00D343E5">
        <w:rPr>
          <w:rFonts w:ascii="Arial" w:hAnsi="Arial" w:cs="Arial"/>
          <w:sz w:val="24"/>
          <w:szCs w:val="24"/>
          <w:lang w:val="id-ID" w:bidi="ar-SA"/>
        </w:rPr>
        <w:t xml:space="preserve"> </w:t>
      </w:r>
      <w:r w:rsidRPr="00B03620">
        <w:rPr>
          <w:rFonts w:ascii="Arial" w:hAnsi="Arial" w:cs="Arial"/>
          <w:sz w:val="24"/>
          <w:szCs w:val="24"/>
          <w:lang w:bidi="ar-SA"/>
        </w:rPr>
        <w:t>adalah pelayanan persampahan</w:t>
      </w:r>
      <w:r w:rsidR="00D343E5">
        <w:rPr>
          <w:rFonts w:ascii="Arial" w:hAnsi="Arial" w:cs="Arial"/>
          <w:sz w:val="24"/>
          <w:szCs w:val="24"/>
          <w:lang w:val="id-ID" w:bidi="ar-SA"/>
        </w:rPr>
        <w:t xml:space="preserve"> </w:t>
      </w:r>
      <w:r w:rsidRPr="00B03620">
        <w:rPr>
          <w:rFonts w:ascii="Arial" w:hAnsi="Arial" w:cs="Arial"/>
          <w:sz w:val="24"/>
          <w:szCs w:val="24"/>
          <w:lang w:bidi="ar-SA"/>
        </w:rPr>
        <w:t>/</w:t>
      </w:r>
      <w:r w:rsidR="00D343E5">
        <w:rPr>
          <w:rFonts w:ascii="Arial" w:hAnsi="Arial" w:cs="Arial"/>
          <w:sz w:val="24"/>
          <w:szCs w:val="24"/>
          <w:lang w:val="id-ID" w:bidi="ar-SA"/>
        </w:rPr>
        <w:t xml:space="preserve"> </w:t>
      </w:r>
      <w:r w:rsidRPr="00B03620">
        <w:rPr>
          <w:rFonts w:ascii="Arial" w:hAnsi="Arial" w:cs="Arial"/>
          <w:sz w:val="24"/>
          <w:szCs w:val="24"/>
          <w:lang w:bidi="ar-SA"/>
        </w:rPr>
        <w:t>kebersihan yang</w:t>
      </w:r>
      <w:r w:rsidR="00D343E5">
        <w:rPr>
          <w:rFonts w:ascii="Arial" w:hAnsi="Arial" w:cs="Arial"/>
          <w:sz w:val="24"/>
          <w:szCs w:val="24"/>
          <w:lang w:val="id-ID" w:bidi="ar-SA"/>
        </w:rPr>
        <w:t xml:space="preserve"> </w:t>
      </w:r>
      <w:r w:rsidRPr="00B03620">
        <w:rPr>
          <w:rFonts w:ascii="Arial" w:hAnsi="Arial" w:cs="Arial"/>
          <w:sz w:val="24"/>
          <w:szCs w:val="24"/>
          <w:lang w:bidi="ar-SA"/>
        </w:rPr>
        <w:t>diselenggarakan oleh Pemerintah Daerah, meliputi:</w:t>
      </w:r>
    </w:p>
    <w:p w:rsidR="00B03620" w:rsidRDefault="00B03620" w:rsidP="00A56316">
      <w:pPr>
        <w:pStyle w:val="ListParagraph"/>
        <w:numPr>
          <w:ilvl w:val="0"/>
          <w:numId w:val="19"/>
        </w:numPr>
        <w:autoSpaceDE w:val="0"/>
        <w:autoSpaceDN w:val="0"/>
        <w:adjustRightInd w:val="0"/>
        <w:spacing w:after="0" w:line="360" w:lineRule="auto"/>
        <w:ind w:left="900"/>
        <w:jc w:val="both"/>
        <w:rPr>
          <w:rFonts w:ascii="Arial" w:hAnsi="Arial" w:cs="Arial"/>
          <w:sz w:val="24"/>
          <w:szCs w:val="24"/>
          <w:lang w:bidi="ar-SA"/>
        </w:rPr>
      </w:pPr>
      <w:r w:rsidRPr="00B03620">
        <w:rPr>
          <w:rFonts w:ascii="Arial" w:hAnsi="Arial" w:cs="Arial"/>
          <w:sz w:val="24"/>
          <w:szCs w:val="24"/>
          <w:lang w:bidi="ar-SA"/>
        </w:rPr>
        <w:lastRenderedPageBreak/>
        <w:t>pengambilan/pengumpulan sampah dari sumbernya ke lokasi pembuangan sementara;</w:t>
      </w:r>
    </w:p>
    <w:p w:rsidR="00B03620" w:rsidRPr="00B03620" w:rsidRDefault="00B03620" w:rsidP="00A56316">
      <w:pPr>
        <w:pStyle w:val="ListParagraph"/>
        <w:numPr>
          <w:ilvl w:val="0"/>
          <w:numId w:val="19"/>
        </w:numPr>
        <w:autoSpaceDE w:val="0"/>
        <w:autoSpaceDN w:val="0"/>
        <w:adjustRightInd w:val="0"/>
        <w:spacing w:after="0" w:line="360" w:lineRule="auto"/>
        <w:ind w:left="900"/>
        <w:jc w:val="both"/>
        <w:rPr>
          <w:rFonts w:ascii="Arial" w:hAnsi="Arial" w:cs="Arial"/>
          <w:sz w:val="24"/>
          <w:szCs w:val="24"/>
          <w:lang w:bidi="ar-SA"/>
        </w:rPr>
      </w:pPr>
      <w:r w:rsidRPr="00B03620">
        <w:rPr>
          <w:rFonts w:ascii="Arial" w:hAnsi="Arial" w:cs="Arial"/>
          <w:sz w:val="24"/>
          <w:szCs w:val="24"/>
          <w:lang w:bidi="ar-SA"/>
        </w:rPr>
        <w:t>pengangkutan sampah dari sumbernya dan/atau lokasi pembuangan sementara ke lokasi pembuangan/pembuangan akhir sampah; dan</w:t>
      </w:r>
    </w:p>
    <w:p w:rsidR="00B03620" w:rsidRPr="00B03620" w:rsidRDefault="00B03620" w:rsidP="00A56316">
      <w:pPr>
        <w:pStyle w:val="ListParagraph"/>
        <w:numPr>
          <w:ilvl w:val="0"/>
          <w:numId w:val="19"/>
        </w:numPr>
        <w:autoSpaceDE w:val="0"/>
        <w:autoSpaceDN w:val="0"/>
        <w:adjustRightInd w:val="0"/>
        <w:spacing w:after="0" w:line="360" w:lineRule="auto"/>
        <w:ind w:left="900"/>
        <w:jc w:val="both"/>
        <w:rPr>
          <w:rFonts w:ascii="Arial" w:hAnsi="Arial" w:cs="Arial"/>
          <w:sz w:val="24"/>
          <w:szCs w:val="24"/>
          <w:lang w:bidi="ar-SA"/>
        </w:rPr>
      </w:pPr>
      <w:r w:rsidRPr="00B03620">
        <w:rPr>
          <w:rFonts w:ascii="Arial" w:hAnsi="Arial" w:cs="Arial"/>
          <w:sz w:val="24"/>
          <w:szCs w:val="24"/>
          <w:lang w:bidi="ar-SA"/>
        </w:rPr>
        <w:t>penyediaan lokasi pembuangan/pemusnahan akhir sampah.</w:t>
      </w:r>
    </w:p>
    <w:p w:rsidR="009C73BF" w:rsidRPr="0043681F" w:rsidRDefault="00B03620" w:rsidP="00A56316">
      <w:pPr>
        <w:pStyle w:val="ListParagraph"/>
        <w:numPr>
          <w:ilvl w:val="0"/>
          <w:numId w:val="18"/>
        </w:numPr>
        <w:autoSpaceDE w:val="0"/>
        <w:autoSpaceDN w:val="0"/>
        <w:adjustRightInd w:val="0"/>
        <w:spacing w:after="0" w:line="360" w:lineRule="auto"/>
        <w:ind w:left="540"/>
        <w:jc w:val="both"/>
        <w:rPr>
          <w:rFonts w:ascii="Arial" w:hAnsi="Arial" w:cs="Arial"/>
          <w:sz w:val="24"/>
          <w:szCs w:val="24"/>
          <w:lang w:bidi="ar-SA"/>
        </w:rPr>
      </w:pPr>
      <w:r w:rsidRPr="00B03620">
        <w:rPr>
          <w:rFonts w:ascii="Arial" w:hAnsi="Arial" w:cs="Arial"/>
          <w:sz w:val="24"/>
          <w:szCs w:val="24"/>
          <w:lang w:bidi="ar-SA"/>
        </w:rPr>
        <w:t>Dikecualikan dari objek Retribusi sebagaimana dimaksud pada ayat (1) adalah pelayanan kebersihan jalan umum, taman, tempat ibadah, sosial, dan tempat umum lainnya.</w:t>
      </w:r>
    </w:p>
    <w:p w:rsidR="009C73BF" w:rsidRDefault="009C73BF" w:rsidP="00680C85">
      <w:pPr>
        <w:pStyle w:val="ListParagraph"/>
        <w:autoSpaceDE w:val="0"/>
        <w:autoSpaceDN w:val="0"/>
        <w:adjustRightInd w:val="0"/>
        <w:spacing w:after="0" w:line="360" w:lineRule="auto"/>
        <w:ind w:left="540"/>
        <w:jc w:val="both"/>
        <w:rPr>
          <w:rFonts w:ascii="Arial" w:hAnsi="Arial" w:cs="Arial"/>
          <w:sz w:val="24"/>
          <w:szCs w:val="24"/>
          <w:lang w:val="id-ID" w:bidi="ar-SA"/>
        </w:rPr>
      </w:pPr>
    </w:p>
    <w:p w:rsidR="00975440" w:rsidRDefault="00975440" w:rsidP="00664B89">
      <w:pPr>
        <w:autoSpaceDE w:val="0"/>
        <w:autoSpaceDN w:val="0"/>
        <w:adjustRightInd w:val="0"/>
        <w:spacing w:after="0" w:line="360" w:lineRule="auto"/>
        <w:jc w:val="center"/>
        <w:rPr>
          <w:rFonts w:ascii="Arial" w:hAnsi="Arial" w:cs="Arial"/>
          <w:b/>
          <w:sz w:val="24"/>
          <w:szCs w:val="24"/>
          <w:lang w:val="id-ID" w:bidi="ar-SA"/>
        </w:rPr>
      </w:pPr>
    </w:p>
    <w:p w:rsidR="00A006A3" w:rsidRPr="00664B89" w:rsidRDefault="00A006A3" w:rsidP="00664B89">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4A7595" w:rsidRPr="004A7595">
        <w:rPr>
          <w:rFonts w:ascii="Arial" w:hAnsi="Arial" w:cs="Arial"/>
          <w:b/>
          <w:sz w:val="24"/>
          <w:szCs w:val="24"/>
          <w:lang w:bidi="ar-SA"/>
        </w:rPr>
        <w:t>Pelayanan Persampahan/Kebersihan</w:t>
      </w: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p>
    <w:p w:rsidR="002C5691" w:rsidRDefault="002C5691" w:rsidP="002C5691">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Pasal 12</w:t>
      </w:r>
    </w:p>
    <w:p w:rsidR="002C5691" w:rsidRDefault="002C5691" w:rsidP="002C569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Struktur dan Besarnya Tarif Retribusi Pelayanan Persampahan/Kebersihan ditetapkan sebagai berikut :</w:t>
      </w:r>
    </w:p>
    <w:p w:rsidR="002C5691" w:rsidRDefault="002C5691" w:rsidP="00254BFE">
      <w:pPr>
        <w:pStyle w:val="ListParagraph"/>
        <w:numPr>
          <w:ilvl w:val="0"/>
          <w:numId w:val="33"/>
        </w:numPr>
        <w:autoSpaceDE w:val="0"/>
        <w:autoSpaceDN w:val="0"/>
        <w:adjustRightInd w:val="0"/>
        <w:spacing w:after="0" w:line="360" w:lineRule="auto"/>
        <w:ind w:left="426" w:hanging="426"/>
        <w:jc w:val="both"/>
        <w:rPr>
          <w:rFonts w:ascii="Arial" w:hAnsi="Arial" w:cs="Arial"/>
          <w:sz w:val="24"/>
          <w:szCs w:val="24"/>
          <w:lang w:bidi="ar-SA"/>
        </w:rPr>
      </w:pPr>
      <w:r>
        <w:rPr>
          <w:rFonts w:ascii="Arial" w:hAnsi="Arial" w:cs="Arial"/>
          <w:sz w:val="24"/>
          <w:szCs w:val="24"/>
          <w:lang w:bidi="ar-SA"/>
        </w:rPr>
        <w:t>Tempat Tinggal</w:t>
      </w:r>
    </w:p>
    <w:p w:rsidR="002C5691" w:rsidRPr="002C5691" w:rsidRDefault="002C5691" w:rsidP="00254BFE">
      <w:pPr>
        <w:pStyle w:val="ListParagraph"/>
        <w:numPr>
          <w:ilvl w:val="0"/>
          <w:numId w:val="34"/>
        </w:numPr>
        <w:tabs>
          <w:tab w:val="left" w:pos="5954"/>
        </w:tabs>
        <w:autoSpaceDE w:val="0"/>
        <w:autoSpaceDN w:val="0"/>
        <w:adjustRightInd w:val="0"/>
        <w:spacing w:after="0" w:line="360" w:lineRule="auto"/>
        <w:ind w:left="851" w:hanging="425"/>
        <w:jc w:val="both"/>
        <w:rPr>
          <w:rFonts w:ascii="Arial" w:hAnsi="Arial" w:cs="Arial"/>
          <w:sz w:val="24"/>
          <w:szCs w:val="24"/>
          <w:lang w:bidi="ar-SA"/>
        </w:rPr>
      </w:pPr>
      <w:r w:rsidRPr="002C5691">
        <w:rPr>
          <w:rFonts w:ascii="Arial" w:hAnsi="Arial" w:cs="Arial"/>
          <w:sz w:val="24"/>
          <w:szCs w:val="24"/>
        </w:rPr>
        <w:t xml:space="preserve">Tipe A  : Luas ≥ </w:t>
      </w:r>
      <w:r w:rsidRPr="002C5691">
        <w:rPr>
          <w:rFonts w:ascii="Arial" w:hAnsi="Arial" w:cs="Arial"/>
          <w:sz w:val="24"/>
          <w:szCs w:val="24"/>
          <w:lang w:bidi="ar-SA"/>
        </w:rPr>
        <w:t>100 m</w:t>
      </w:r>
      <w:r w:rsidRPr="002C5691">
        <w:rPr>
          <w:rFonts w:ascii="Arial" w:hAnsi="Arial" w:cs="Arial"/>
          <w:sz w:val="24"/>
          <w:szCs w:val="24"/>
          <w:vertAlign w:val="superscript"/>
          <w:lang w:bidi="ar-SA"/>
        </w:rPr>
        <w:t>2</w:t>
      </w:r>
      <w:r w:rsidRPr="002C5691">
        <w:rPr>
          <w:rFonts w:ascii="Arial" w:hAnsi="Arial" w:cs="Arial"/>
          <w:sz w:val="24"/>
          <w:szCs w:val="24"/>
          <w:lang w:bidi="ar-SA"/>
        </w:rPr>
        <w:tab/>
      </w:r>
      <w:r>
        <w:rPr>
          <w:rFonts w:ascii="Arial" w:hAnsi="Arial" w:cs="Arial"/>
          <w:sz w:val="24"/>
          <w:szCs w:val="24"/>
          <w:lang w:val="id-ID" w:bidi="ar-SA"/>
        </w:rPr>
        <w:tab/>
      </w:r>
      <w:r w:rsidRPr="002C5691">
        <w:rPr>
          <w:rFonts w:ascii="Arial" w:hAnsi="Arial" w:cs="Arial"/>
          <w:sz w:val="24"/>
          <w:szCs w:val="24"/>
          <w:lang w:bidi="ar-SA"/>
        </w:rPr>
        <w:t>:Rp.</w:t>
      </w:r>
      <w:r w:rsidRPr="002C5691">
        <w:rPr>
          <w:rFonts w:ascii="Arial" w:hAnsi="Arial" w:cs="Arial"/>
          <w:sz w:val="24"/>
          <w:szCs w:val="24"/>
          <w:lang w:bidi="ar-SA"/>
        </w:rPr>
        <w:tab/>
        <w:t>5.000,-/bulan</w:t>
      </w:r>
    </w:p>
    <w:p w:rsidR="00D43E28" w:rsidRPr="00CC4510" w:rsidRDefault="002C5691" w:rsidP="00254BFE">
      <w:pPr>
        <w:pStyle w:val="ListParagraph"/>
        <w:numPr>
          <w:ilvl w:val="0"/>
          <w:numId w:val="34"/>
        </w:numPr>
        <w:tabs>
          <w:tab w:val="left" w:pos="5954"/>
        </w:tabs>
        <w:autoSpaceDE w:val="0"/>
        <w:autoSpaceDN w:val="0"/>
        <w:adjustRightInd w:val="0"/>
        <w:spacing w:after="0" w:line="360" w:lineRule="auto"/>
        <w:ind w:left="851" w:hanging="425"/>
        <w:jc w:val="both"/>
        <w:rPr>
          <w:rFonts w:ascii="Arial" w:hAnsi="Arial" w:cs="Arial"/>
          <w:sz w:val="24"/>
          <w:szCs w:val="24"/>
          <w:lang w:bidi="ar-SA"/>
        </w:rPr>
      </w:pPr>
      <w:r w:rsidRPr="002C5691">
        <w:rPr>
          <w:rFonts w:ascii="Arial" w:hAnsi="Arial" w:cs="Arial"/>
          <w:sz w:val="24"/>
          <w:szCs w:val="24"/>
          <w:lang w:bidi="ar-SA"/>
        </w:rPr>
        <w:t>Tipe B  : Luas kurang dari 100 m</w:t>
      </w:r>
      <w:r w:rsidRPr="002C5691">
        <w:rPr>
          <w:rFonts w:ascii="Arial" w:hAnsi="Arial" w:cs="Arial"/>
          <w:sz w:val="24"/>
          <w:szCs w:val="24"/>
          <w:vertAlign w:val="superscript"/>
          <w:lang w:bidi="ar-SA"/>
        </w:rPr>
        <w:t>2</w:t>
      </w:r>
      <w:r w:rsidRPr="002C5691">
        <w:rPr>
          <w:rFonts w:ascii="Arial" w:hAnsi="Arial" w:cs="Arial"/>
          <w:sz w:val="24"/>
          <w:szCs w:val="24"/>
          <w:lang w:bidi="ar-SA"/>
        </w:rPr>
        <w:tab/>
      </w:r>
      <w:r>
        <w:rPr>
          <w:rFonts w:ascii="Arial" w:hAnsi="Arial" w:cs="Arial"/>
          <w:sz w:val="24"/>
          <w:szCs w:val="24"/>
          <w:lang w:val="id-ID" w:bidi="ar-SA"/>
        </w:rPr>
        <w:tab/>
      </w:r>
      <w:r w:rsidRPr="002C5691">
        <w:rPr>
          <w:rFonts w:ascii="Arial" w:hAnsi="Arial" w:cs="Arial"/>
          <w:sz w:val="24"/>
          <w:szCs w:val="24"/>
          <w:lang w:bidi="ar-SA"/>
        </w:rPr>
        <w:t>:Rp.</w:t>
      </w:r>
      <w:r w:rsidRPr="002C5691">
        <w:rPr>
          <w:rFonts w:ascii="Arial" w:hAnsi="Arial" w:cs="Arial"/>
          <w:sz w:val="24"/>
          <w:szCs w:val="24"/>
          <w:lang w:bidi="ar-SA"/>
        </w:rPr>
        <w:tab/>
        <w:t>3.000,-/bulan</w:t>
      </w:r>
    </w:p>
    <w:p w:rsidR="002C5691" w:rsidRDefault="002C5691" w:rsidP="00254BFE">
      <w:pPr>
        <w:pStyle w:val="NoSpacing"/>
        <w:numPr>
          <w:ilvl w:val="0"/>
          <w:numId w:val="33"/>
        </w:numPr>
        <w:spacing w:line="360" w:lineRule="auto"/>
        <w:ind w:left="426" w:hanging="426"/>
        <w:rPr>
          <w:rFonts w:ascii="Arial" w:hAnsi="Arial" w:cs="Arial"/>
          <w:sz w:val="24"/>
          <w:szCs w:val="24"/>
        </w:rPr>
      </w:pPr>
      <w:r>
        <w:rPr>
          <w:rFonts w:ascii="Arial" w:hAnsi="Arial" w:cs="Arial"/>
          <w:sz w:val="24"/>
          <w:szCs w:val="24"/>
        </w:rPr>
        <w:t>Tempat Usaha</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Industri, dengan klasifikasi :</w:t>
      </w:r>
    </w:p>
    <w:p w:rsidR="002C5691" w:rsidRDefault="002C5691" w:rsidP="00254BFE">
      <w:pPr>
        <w:pStyle w:val="NoSpacing"/>
        <w:numPr>
          <w:ilvl w:val="5"/>
          <w:numId w:val="35"/>
        </w:numPr>
        <w:tabs>
          <w:tab w:val="clear" w:pos="4320"/>
          <w:tab w:val="left" w:pos="1276"/>
          <w:tab w:val="left" w:pos="5940"/>
        </w:tabs>
        <w:spacing w:line="360" w:lineRule="auto"/>
        <w:ind w:left="1276" w:hanging="425"/>
        <w:rPr>
          <w:rFonts w:ascii="Arial" w:hAnsi="Arial" w:cs="Arial"/>
          <w:sz w:val="24"/>
          <w:szCs w:val="24"/>
        </w:rPr>
      </w:pPr>
      <w:r>
        <w:rPr>
          <w:rFonts w:ascii="Arial" w:hAnsi="Arial" w:cs="Arial"/>
          <w:sz w:val="24"/>
          <w:szCs w:val="24"/>
        </w:rPr>
        <w:t>kelas A 500 m² ke atas</w:t>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20.000,-/bulan</w:t>
      </w:r>
    </w:p>
    <w:p w:rsidR="002C5691" w:rsidRDefault="002C5691" w:rsidP="00254BFE">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kelas B 500 m² ke bawah</w:t>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bidi="ar-SA"/>
        </w:rPr>
        <w:t>: Rp.   10.000,-/bulan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Bengkel/servis :</w:t>
      </w:r>
    </w:p>
    <w:p w:rsidR="002C5691" w:rsidRDefault="009D6FDC" w:rsidP="00254BFE">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 xml:space="preserve">kendaraan </w:t>
      </w:r>
      <w:r w:rsidR="002C5691">
        <w:rPr>
          <w:rFonts w:ascii="Arial" w:hAnsi="Arial" w:cs="Arial"/>
          <w:sz w:val="24"/>
          <w:szCs w:val="24"/>
        </w:rPr>
        <w:t>roda 4 ke atas</w:t>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lang w:val="id-ID"/>
        </w:rPr>
        <w:tab/>
      </w:r>
      <w:r w:rsidR="002C5691">
        <w:rPr>
          <w:rFonts w:ascii="Arial" w:hAnsi="Arial" w:cs="Arial"/>
          <w:sz w:val="24"/>
          <w:szCs w:val="24"/>
          <w:lang w:bidi="ar-SA"/>
        </w:rPr>
        <w:t>: Rp.   10.000,-/bulan</w:t>
      </w:r>
    </w:p>
    <w:p w:rsidR="002C5691" w:rsidRDefault="009D6FDC" w:rsidP="00254BFE">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 xml:space="preserve">kendaraan </w:t>
      </w:r>
      <w:r w:rsidR="002C5691">
        <w:rPr>
          <w:rFonts w:ascii="Arial" w:hAnsi="Arial" w:cs="Arial"/>
          <w:sz w:val="24"/>
          <w:szCs w:val="24"/>
        </w:rPr>
        <w:t>roda 2</w:t>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lang w:val="id-ID"/>
        </w:rPr>
        <w:tab/>
      </w:r>
      <w:r w:rsidR="002C5691">
        <w:rPr>
          <w:rFonts w:ascii="Arial" w:hAnsi="Arial" w:cs="Arial"/>
          <w:sz w:val="24"/>
          <w:szCs w:val="24"/>
          <w:lang w:bidi="ar-SA"/>
        </w:rPr>
        <w:t>: Rp.</w:t>
      </w:r>
      <w:r w:rsidR="002C5691">
        <w:rPr>
          <w:rFonts w:ascii="Arial" w:hAnsi="Arial" w:cs="Arial"/>
          <w:sz w:val="24"/>
          <w:szCs w:val="24"/>
          <w:lang w:bidi="ar-SA"/>
        </w:rPr>
        <w:tab/>
        <w:t>5.000,-/bulan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Toko:</w:t>
      </w:r>
    </w:p>
    <w:p w:rsidR="002C5691" w:rsidRDefault="009D6FDC" w:rsidP="00254BFE">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supermaket</w:t>
      </w:r>
      <w:r w:rsidR="002C5691">
        <w:rPr>
          <w:rFonts w:ascii="Arial" w:hAnsi="Arial" w:cs="Arial"/>
          <w:sz w:val="24"/>
          <w:szCs w:val="24"/>
        </w:rPr>
        <w:t>/swalayan</w:t>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lang w:val="id-ID"/>
        </w:rPr>
        <w:tab/>
      </w:r>
      <w:r w:rsidR="002C5691">
        <w:rPr>
          <w:rFonts w:ascii="Arial" w:hAnsi="Arial" w:cs="Arial"/>
          <w:sz w:val="24"/>
          <w:szCs w:val="24"/>
          <w:lang w:bidi="ar-SA"/>
        </w:rPr>
        <w:t>:Rp.   20.000,-/bulan</w:t>
      </w:r>
    </w:p>
    <w:p w:rsidR="002C5691" w:rsidRDefault="009D6FDC" w:rsidP="00254BFE">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 xml:space="preserve">rumah </w:t>
      </w:r>
      <w:r w:rsidR="002C5691">
        <w:rPr>
          <w:rFonts w:ascii="Arial" w:hAnsi="Arial" w:cs="Arial"/>
          <w:sz w:val="24"/>
          <w:szCs w:val="24"/>
        </w:rPr>
        <w:t>toko perpetak</w:t>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lang w:val="id-ID"/>
        </w:rPr>
        <w:tab/>
      </w:r>
      <w:r w:rsidR="002C5691">
        <w:rPr>
          <w:rFonts w:ascii="Arial" w:hAnsi="Arial" w:cs="Arial"/>
          <w:sz w:val="24"/>
          <w:szCs w:val="24"/>
          <w:lang w:bidi="ar-SA"/>
        </w:rPr>
        <w:t>:Rp.   10.000,-/bulan</w:t>
      </w:r>
    </w:p>
    <w:p w:rsidR="001A0C1D" w:rsidRPr="00975440" w:rsidRDefault="009D6FDC" w:rsidP="00975440">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 xml:space="preserve">luas </w:t>
      </w:r>
      <w:r w:rsidR="002C5691">
        <w:rPr>
          <w:rFonts w:ascii="Arial" w:hAnsi="Arial" w:cs="Arial"/>
          <w:sz w:val="24"/>
          <w:szCs w:val="24"/>
        </w:rPr>
        <w:t>bangunan di atas 50 m²</w:t>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lang w:val="id-ID"/>
        </w:rPr>
        <w:tab/>
      </w:r>
      <w:r w:rsidR="002C5691">
        <w:rPr>
          <w:rFonts w:ascii="Arial" w:hAnsi="Arial" w:cs="Arial"/>
          <w:sz w:val="24"/>
          <w:szCs w:val="24"/>
          <w:lang w:bidi="ar-SA"/>
        </w:rPr>
        <w:t>:Rp.     7.500,-/bulan</w:t>
      </w:r>
    </w:p>
    <w:p w:rsidR="002C5691" w:rsidRDefault="009D6FDC" w:rsidP="00254BFE">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 xml:space="preserve">luas </w:t>
      </w:r>
      <w:r w:rsidR="002C5691">
        <w:rPr>
          <w:rFonts w:ascii="Arial" w:hAnsi="Arial" w:cs="Arial"/>
          <w:sz w:val="24"/>
          <w:szCs w:val="24"/>
        </w:rPr>
        <w:t>bangunan 25 m² s.d  50 m²</w:t>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lang w:val="id-ID"/>
        </w:rPr>
        <w:tab/>
      </w:r>
      <w:r w:rsidR="002C5691">
        <w:rPr>
          <w:rFonts w:ascii="Arial" w:hAnsi="Arial" w:cs="Arial"/>
          <w:sz w:val="24"/>
          <w:szCs w:val="24"/>
          <w:lang w:bidi="ar-SA"/>
        </w:rPr>
        <w:t>:Rp.     5.000,-/bulan</w:t>
      </w:r>
    </w:p>
    <w:p w:rsidR="00FB6A60" w:rsidRPr="001A0C1D" w:rsidRDefault="009D6FDC" w:rsidP="001A0C1D">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 xml:space="preserve">luas </w:t>
      </w:r>
      <w:r w:rsidR="002C5691">
        <w:rPr>
          <w:rFonts w:ascii="Arial" w:hAnsi="Arial" w:cs="Arial"/>
          <w:sz w:val="24"/>
          <w:szCs w:val="24"/>
        </w:rPr>
        <w:t>bangunan s.d 25 m²</w:t>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lang w:val="id-ID"/>
        </w:rPr>
        <w:tab/>
      </w:r>
      <w:r w:rsidR="002C5691">
        <w:rPr>
          <w:rFonts w:ascii="Arial" w:hAnsi="Arial" w:cs="Arial"/>
          <w:sz w:val="24"/>
          <w:szCs w:val="24"/>
          <w:lang w:bidi="ar-SA"/>
        </w:rPr>
        <w:t>:Rp.     2.500,-/bulan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Hotel/Penginapan :</w:t>
      </w:r>
    </w:p>
    <w:p w:rsidR="002C5691" w:rsidRDefault="009D6FDC" w:rsidP="001C4B9F">
      <w:pPr>
        <w:pStyle w:val="NoSpacing"/>
        <w:numPr>
          <w:ilvl w:val="5"/>
          <w:numId w:val="35"/>
        </w:numPr>
        <w:tabs>
          <w:tab w:val="left" w:pos="1276"/>
        </w:tabs>
        <w:spacing w:line="360" w:lineRule="auto"/>
        <w:ind w:left="1276" w:hanging="283"/>
        <w:rPr>
          <w:rFonts w:ascii="Arial" w:hAnsi="Arial" w:cs="Arial"/>
          <w:sz w:val="24"/>
          <w:szCs w:val="24"/>
        </w:rPr>
      </w:pPr>
      <w:r>
        <w:rPr>
          <w:rFonts w:ascii="Arial" w:hAnsi="Arial" w:cs="Arial"/>
          <w:sz w:val="24"/>
          <w:szCs w:val="24"/>
        </w:rPr>
        <w:lastRenderedPageBreak/>
        <w:t>hotel</w:t>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lang w:val="id-ID"/>
        </w:rPr>
        <w:tab/>
      </w:r>
      <w:r w:rsidR="002C5691">
        <w:rPr>
          <w:rFonts w:ascii="Arial" w:hAnsi="Arial" w:cs="Arial"/>
          <w:sz w:val="24"/>
          <w:szCs w:val="24"/>
          <w:lang w:val="id-ID"/>
        </w:rPr>
        <w:tab/>
      </w:r>
      <w:r w:rsidR="002C5691">
        <w:rPr>
          <w:rFonts w:ascii="Arial" w:hAnsi="Arial" w:cs="Arial"/>
          <w:sz w:val="24"/>
          <w:szCs w:val="24"/>
          <w:lang w:bidi="ar-SA"/>
        </w:rPr>
        <w:t>:Rp.   20.000,-/bulan</w:t>
      </w:r>
    </w:p>
    <w:p w:rsidR="002C5691" w:rsidRDefault="009D6FDC" w:rsidP="001C4B9F">
      <w:pPr>
        <w:pStyle w:val="NoSpacing"/>
        <w:numPr>
          <w:ilvl w:val="5"/>
          <w:numId w:val="35"/>
        </w:numPr>
        <w:tabs>
          <w:tab w:val="left" w:pos="1276"/>
        </w:tabs>
        <w:spacing w:line="360" w:lineRule="auto"/>
        <w:ind w:left="1276" w:hanging="283"/>
        <w:rPr>
          <w:rFonts w:ascii="Arial" w:hAnsi="Arial" w:cs="Arial"/>
          <w:sz w:val="24"/>
          <w:szCs w:val="24"/>
        </w:rPr>
      </w:pPr>
      <w:r>
        <w:rPr>
          <w:rFonts w:ascii="Arial" w:hAnsi="Arial" w:cs="Arial"/>
          <w:sz w:val="24"/>
          <w:szCs w:val="24"/>
        </w:rPr>
        <w:t>wisma</w:t>
      </w:r>
      <w:r w:rsidR="002C5691">
        <w:rPr>
          <w:rFonts w:ascii="Arial" w:hAnsi="Arial" w:cs="Arial"/>
          <w:sz w:val="24"/>
          <w:szCs w:val="24"/>
        </w:rPr>
        <w:t>, penginapan dan mess</w:t>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lang w:val="id-ID" w:bidi="ar-SA"/>
        </w:rPr>
        <w:tab/>
      </w:r>
      <w:r w:rsidR="002C5691">
        <w:rPr>
          <w:rFonts w:ascii="Arial" w:hAnsi="Arial" w:cs="Arial"/>
          <w:sz w:val="24"/>
          <w:szCs w:val="24"/>
          <w:lang w:bidi="ar-SA"/>
        </w:rPr>
        <w:t>:Rp.   15.000,-/bulan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Restoran, Bar, Rumah Makan, Warung</w:t>
      </w:r>
      <w:r w:rsidR="00CC4510">
        <w:rPr>
          <w:rFonts w:ascii="Arial" w:hAnsi="Arial" w:cs="Arial"/>
          <w:sz w:val="24"/>
          <w:szCs w:val="24"/>
          <w:lang w:val="id-ID"/>
        </w:rPr>
        <w:t xml:space="preserve"> </w:t>
      </w:r>
      <w:r>
        <w:rPr>
          <w:rFonts w:ascii="Arial" w:hAnsi="Arial" w:cs="Arial"/>
          <w:sz w:val="24"/>
          <w:szCs w:val="24"/>
        </w:rPr>
        <w:t>/</w:t>
      </w:r>
      <w:r w:rsidR="00CC4510">
        <w:rPr>
          <w:rFonts w:ascii="Arial" w:hAnsi="Arial" w:cs="Arial"/>
          <w:sz w:val="24"/>
          <w:szCs w:val="24"/>
          <w:lang w:val="id-ID"/>
        </w:rPr>
        <w:t xml:space="preserve"> </w:t>
      </w:r>
      <w:r>
        <w:rPr>
          <w:rFonts w:ascii="Arial" w:hAnsi="Arial" w:cs="Arial"/>
          <w:sz w:val="24"/>
          <w:szCs w:val="24"/>
        </w:rPr>
        <w:t xml:space="preserve">Kios </w:t>
      </w:r>
    </w:p>
    <w:p w:rsidR="002C5691" w:rsidRDefault="002C5691" w:rsidP="00DE00C7">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Garpu IV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15.000,-/bulan</w:t>
      </w:r>
    </w:p>
    <w:p w:rsidR="002C5691" w:rsidRDefault="002C5691" w:rsidP="00DE00C7">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Garpu III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12.500,-/bulan</w:t>
      </w:r>
    </w:p>
    <w:p w:rsidR="002C5691" w:rsidRDefault="002C5691" w:rsidP="00DE00C7">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Garpu II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10.000,-/bulan</w:t>
      </w:r>
    </w:p>
    <w:p w:rsidR="002C5691" w:rsidRDefault="002C5691" w:rsidP="00DE00C7">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Garpu 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7.000,-/bulan</w:t>
      </w:r>
    </w:p>
    <w:p w:rsidR="002C5691" w:rsidRDefault="002C5691" w:rsidP="00DE00C7">
      <w:pPr>
        <w:pStyle w:val="NoSpacing"/>
        <w:numPr>
          <w:ilvl w:val="5"/>
          <w:numId w:val="35"/>
        </w:numPr>
        <w:tabs>
          <w:tab w:val="left" w:pos="1276"/>
        </w:tabs>
        <w:spacing w:line="360" w:lineRule="auto"/>
        <w:ind w:left="1276" w:hanging="425"/>
        <w:rPr>
          <w:rFonts w:ascii="Arial" w:hAnsi="Arial" w:cs="Arial"/>
          <w:sz w:val="24"/>
          <w:szCs w:val="24"/>
        </w:rPr>
      </w:pPr>
      <w:r>
        <w:rPr>
          <w:rFonts w:ascii="Arial" w:hAnsi="Arial" w:cs="Arial"/>
          <w:sz w:val="24"/>
          <w:szCs w:val="24"/>
        </w:rPr>
        <w:t>Non Garpu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5.000,-/bulan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Bioskop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25.000,-/bulan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Gudang Penyimpanan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10.000,-/bulan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Gedung Pertemuan/ Resepsi yang dipersewakan</w:t>
      </w:r>
      <w:r>
        <w:rPr>
          <w:rFonts w:ascii="Arial" w:hAnsi="Arial" w:cs="Arial"/>
          <w:sz w:val="24"/>
          <w:szCs w:val="24"/>
          <w:lang w:val="id-ID"/>
        </w:rPr>
        <w:tab/>
      </w:r>
      <w:r>
        <w:rPr>
          <w:rFonts w:ascii="Arial" w:hAnsi="Arial" w:cs="Arial"/>
          <w:sz w:val="24"/>
          <w:szCs w:val="24"/>
        </w:rPr>
        <w:t>: Rp.   50.000,-/bulan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Salon kecantikan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15.000,-/bulan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Tukang cukur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7.500,-/bulan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Tukang jahit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sidR="00DE00C7">
        <w:rPr>
          <w:rFonts w:ascii="Arial" w:hAnsi="Arial" w:cs="Arial"/>
          <w:sz w:val="24"/>
          <w:szCs w:val="24"/>
          <w:lang w:val="id-ID"/>
        </w:rPr>
        <w:tab/>
      </w:r>
      <w:r>
        <w:rPr>
          <w:rFonts w:ascii="Arial" w:hAnsi="Arial" w:cs="Arial"/>
          <w:sz w:val="24"/>
          <w:szCs w:val="24"/>
          <w:lang w:bidi="ar-SA"/>
        </w:rPr>
        <w:t>:Rp.</w:t>
      </w:r>
      <w:r>
        <w:rPr>
          <w:rFonts w:ascii="Arial" w:hAnsi="Arial" w:cs="Arial"/>
          <w:sz w:val="24"/>
          <w:szCs w:val="24"/>
          <w:lang w:bidi="ar-SA"/>
        </w:rPr>
        <w:tab/>
        <w:t>7.500,-/bulan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Apotik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10.000,-/bulan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Toko/Kios Pupuk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7.500,-/bulan</w:t>
      </w:r>
    </w:p>
    <w:p w:rsidR="002C5691" w:rsidRPr="00895F84" w:rsidRDefault="00B64C8A" w:rsidP="00254BFE">
      <w:pPr>
        <w:pStyle w:val="NoSpacing"/>
        <w:numPr>
          <w:ilvl w:val="1"/>
          <w:numId w:val="35"/>
        </w:numPr>
        <w:tabs>
          <w:tab w:val="left" w:pos="851"/>
        </w:tabs>
        <w:spacing w:line="360" w:lineRule="auto"/>
        <w:ind w:left="851" w:hanging="425"/>
        <w:rPr>
          <w:rFonts w:ascii="Arial" w:hAnsi="Arial" w:cs="Arial"/>
          <w:sz w:val="24"/>
          <w:szCs w:val="24"/>
        </w:rPr>
      </w:pPr>
      <w:r w:rsidRPr="00895F84">
        <w:rPr>
          <w:rFonts w:ascii="Arial" w:hAnsi="Arial" w:cs="Arial"/>
          <w:sz w:val="24"/>
          <w:szCs w:val="24"/>
          <w:lang w:val="id-ID"/>
        </w:rPr>
        <w:t xml:space="preserve">Kantor </w:t>
      </w:r>
      <w:r w:rsidR="002C5691" w:rsidRPr="00895F84">
        <w:rPr>
          <w:rFonts w:ascii="Arial" w:hAnsi="Arial" w:cs="Arial"/>
          <w:sz w:val="24"/>
          <w:szCs w:val="24"/>
        </w:rPr>
        <w:t>Swasta</w:t>
      </w:r>
      <w:r w:rsidR="002C5691" w:rsidRPr="00895F84">
        <w:rPr>
          <w:rFonts w:ascii="Arial" w:hAnsi="Arial" w:cs="Arial"/>
          <w:sz w:val="24"/>
          <w:szCs w:val="24"/>
        </w:rPr>
        <w:tab/>
      </w:r>
      <w:r w:rsidR="002C5691" w:rsidRPr="00895F84">
        <w:rPr>
          <w:rFonts w:ascii="Arial" w:hAnsi="Arial" w:cs="Arial"/>
          <w:sz w:val="24"/>
          <w:szCs w:val="24"/>
        </w:rPr>
        <w:tab/>
      </w:r>
      <w:r w:rsidR="002C5691" w:rsidRPr="00895F84">
        <w:rPr>
          <w:rFonts w:ascii="Arial" w:hAnsi="Arial" w:cs="Arial"/>
          <w:sz w:val="24"/>
          <w:szCs w:val="24"/>
        </w:rPr>
        <w:tab/>
      </w:r>
      <w:r w:rsidR="002C5691" w:rsidRPr="00895F84">
        <w:rPr>
          <w:rFonts w:ascii="Arial" w:hAnsi="Arial" w:cs="Arial"/>
          <w:sz w:val="24"/>
          <w:szCs w:val="24"/>
        </w:rPr>
        <w:tab/>
      </w:r>
      <w:r w:rsidR="002C5691" w:rsidRPr="00895F84">
        <w:rPr>
          <w:rFonts w:ascii="Arial" w:hAnsi="Arial" w:cs="Arial"/>
          <w:sz w:val="24"/>
          <w:szCs w:val="24"/>
          <w:lang w:val="id-ID"/>
        </w:rPr>
        <w:tab/>
      </w:r>
      <w:r w:rsidR="00895F84">
        <w:rPr>
          <w:rFonts w:ascii="Arial" w:hAnsi="Arial" w:cs="Arial"/>
          <w:sz w:val="24"/>
          <w:szCs w:val="24"/>
          <w:lang w:val="id-ID"/>
        </w:rPr>
        <w:tab/>
      </w:r>
      <w:r w:rsidR="002C5691" w:rsidRPr="00895F84">
        <w:rPr>
          <w:rFonts w:ascii="Arial" w:hAnsi="Arial" w:cs="Arial"/>
          <w:sz w:val="24"/>
          <w:szCs w:val="24"/>
          <w:lang w:bidi="ar-SA"/>
        </w:rPr>
        <w:t>:Rp.   10.000,-/bulan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Rumah Sakit /Balai Pengobatan Swasta</w:t>
      </w:r>
    </w:p>
    <w:p w:rsidR="002C5691" w:rsidRDefault="002C5691" w:rsidP="00DE00C7">
      <w:pPr>
        <w:pStyle w:val="NoSpacing"/>
        <w:numPr>
          <w:ilvl w:val="4"/>
          <w:numId w:val="35"/>
        </w:numPr>
        <w:tabs>
          <w:tab w:val="left" w:pos="1276"/>
        </w:tabs>
        <w:spacing w:line="360" w:lineRule="auto"/>
        <w:ind w:left="1276" w:hanging="425"/>
        <w:rPr>
          <w:rFonts w:ascii="Arial" w:hAnsi="Arial" w:cs="Arial"/>
          <w:sz w:val="24"/>
          <w:szCs w:val="24"/>
        </w:rPr>
      </w:pPr>
      <w:r>
        <w:rPr>
          <w:rFonts w:ascii="Arial" w:hAnsi="Arial" w:cs="Arial"/>
          <w:sz w:val="24"/>
          <w:szCs w:val="24"/>
        </w:rPr>
        <w:t>Rumah sakit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25.000,-/bulan</w:t>
      </w:r>
    </w:p>
    <w:p w:rsidR="002C5691" w:rsidRDefault="002C5691" w:rsidP="00DE00C7">
      <w:pPr>
        <w:pStyle w:val="NoSpacing"/>
        <w:numPr>
          <w:ilvl w:val="4"/>
          <w:numId w:val="35"/>
        </w:numPr>
        <w:tabs>
          <w:tab w:val="left" w:pos="1276"/>
        </w:tabs>
        <w:spacing w:line="360" w:lineRule="auto"/>
        <w:ind w:left="1276" w:hanging="425"/>
        <w:rPr>
          <w:rFonts w:ascii="Arial" w:hAnsi="Arial" w:cs="Arial"/>
          <w:sz w:val="24"/>
          <w:szCs w:val="24"/>
        </w:rPr>
      </w:pPr>
      <w:r>
        <w:rPr>
          <w:rFonts w:ascii="Arial" w:hAnsi="Arial" w:cs="Arial"/>
          <w:sz w:val="24"/>
          <w:szCs w:val="24"/>
        </w:rPr>
        <w:t>Rumah sakit bersalin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20.000,-/bulan</w:t>
      </w:r>
    </w:p>
    <w:p w:rsidR="002C5691" w:rsidRDefault="002C5691" w:rsidP="00DE00C7">
      <w:pPr>
        <w:pStyle w:val="NoSpacing"/>
        <w:numPr>
          <w:ilvl w:val="4"/>
          <w:numId w:val="35"/>
        </w:numPr>
        <w:tabs>
          <w:tab w:val="left" w:pos="1276"/>
        </w:tabs>
        <w:spacing w:line="360" w:lineRule="auto"/>
        <w:ind w:left="1276" w:hanging="425"/>
        <w:rPr>
          <w:rFonts w:ascii="Arial" w:hAnsi="Arial" w:cs="Arial"/>
          <w:sz w:val="24"/>
          <w:szCs w:val="24"/>
        </w:rPr>
      </w:pPr>
      <w:r>
        <w:rPr>
          <w:rFonts w:ascii="Arial" w:hAnsi="Arial" w:cs="Arial"/>
          <w:sz w:val="24"/>
          <w:szCs w:val="24"/>
        </w:rPr>
        <w:t>Poliklinik/Balai pengobatan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15.000,-/bulan</w:t>
      </w:r>
    </w:p>
    <w:p w:rsidR="002C5691" w:rsidRDefault="002C5691" w:rsidP="00DE00C7">
      <w:pPr>
        <w:pStyle w:val="NoSpacing"/>
        <w:numPr>
          <w:ilvl w:val="1"/>
          <w:numId w:val="35"/>
        </w:numPr>
        <w:tabs>
          <w:tab w:val="clear" w:pos="1440"/>
          <w:tab w:val="num" w:pos="851"/>
        </w:tabs>
        <w:spacing w:line="360" w:lineRule="auto"/>
        <w:ind w:left="851" w:hanging="425"/>
        <w:rPr>
          <w:rFonts w:ascii="Arial" w:hAnsi="Arial" w:cs="Arial"/>
          <w:sz w:val="24"/>
          <w:szCs w:val="24"/>
        </w:rPr>
      </w:pPr>
      <w:r>
        <w:rPr>
          <w:rFonts w:ascii="Arial" w:hAnsi="Arial" w:cs="Arial"/>
          <w:sz w:val="24"/>
          <w:szCs w:val="24"/>
        </w:rPr>
        <w:t xml:space="preserve">Perusahaan, pertukangan, pengeringan, </w:t>
      </w:r>
    </w:p>
    <w:p w:rsidR="00B236A0" w:rsidRPr="00B236A0" w:rsidRDefault="00DE00C7" w:rsidP="00DE00C7">
      <w:pPr>
        <w:pStyle w:val="NoSpacing"/>
        <w:tabs>
          <w:tab w:val="num" w:pos="851"/>
        </w:tabs>
        <w:spacing w:line="360" w:lineRule="auto"/>
        <w:ind w:left="851" w:hanging="425"/>
        <w:rPr>
          <w:rFonts w:ascii="Arial" w:hAnsi="Arial" w:cs="Arial"/>
          <w:sz w:val="24"/>
          <w:szCs w:val="24"/>
          <w:lang w:val="id-ID" w:bidi="ar-SA"/>
        </w:rPr>
      </w:pPr>
      <w:r>
        <w:rPr>
          <w:rFonts w:ascii="Arial" w:hAnsi="Arial" w:cs="Arial"/>
          <w:sz w:val="24"/>
          <w:szCs w:val="24"/>
          <w:lang w:val="id-ID"/>
        </w:rPr>
        <w:tab/>
      </w:r>
      <w:r w:rsidR="002C5691">
        <w:rPr>
          <w:rFonts w:ascii="Arial" w:hAnsi="Arial" w:cs="Arial"/>
          <w:sz w:val="24"/>
          <w:szCs w:val="24"/>
        </w:rPr>
        <w:t xml:space="preserve">pengelolaan/sortir bahan-bahan perdagangan  </w:t>
      </w:r>
      <w:r w:rsidR="002C5691">
        <w:rPr>
          <w:rFonts w:ascii="Arial" w:hAnsi="Arial" w:cs="Arial"/>
          <w:sz w:val="24"/>
          <w:szCs w:val="24"/>
          <w:lang w:val="id-ID"/>
        </w:rPr>
        <w:tab/>
      </w:r>
      <w:r w:rsidR="002C5691">
        <w:rPr>
          <w:rFonts w:ascii="Arial" w:hAnsi="Arial" w:cs="Arial"/>
          <w:sz w:val="24"/>
          <w:szCs w:val="24"/>
          <w:lang w:bidi="ar-SA"/>
        </w:rPr>
        <w:t>:Rp.   20.000,-/bulan</w:t>
      </w:r>
    </w:p>
    <w:p w:rsidR="002C5691" w:rsidRDefault="002C5691" w:rsidP="00DE00C7">
      <w:pPr>
        <w:pStyle w:val="NoSpacing"/>
        <w:numPr>
          <w:ilvl w:val="1"/>
          <w:numId w:val="35"/>
        </w:numPr>
        <w:tabs>
          <w:tab w:val="clear" w:pos="1440"/>
          <w:tab w:val="left" w:pos="851"/>
        </w:tabs>
        <w:spacing w:line="360" w:lineRule="auto"/>
        <w:ind w:left="851" w:hanging="425"/>
        <w:rPr>
          <w:rFonts w:ascii="Arial" w:hAnsi="Arial" w:cs="Arial"/>
          <w:sz w:val="24"/>
          <w:szCs w:val="24"/>
        </w:rPr>
      </w:pPr>
      <w:r>
        <w:rPr>
          <w:rFonts w:ascii="Arial" w:hAnsi="Arial" w:cs="Arial"/>
          <w:sz w:val="24"/>
          <w:szCs w:val="24"/>
        </w:rPr>
        <w:t xml:space="preserve">Pertunjukan pada tempat/lapangan terbuka </w:t>
      </w:r>
    </w:p>
    <w:p w:rsidR="002C5691" w:rsidRDefault="00DE00C7" w:rsidP="00DE00C7">
      <w:pPr>
        <w:pStyle w:val="NoSpacing"/>
        <w:tabs>
          <w:tab w:val="left" w:pos="851"/>
        </w:tabs>
        <w:spacing w:line="360" w:lineRule="auto"/>
        <w:ind w:left="851" w:hanging="425"/>
        <w:rPr>
          <w:rFonts w:ascii="Arial" w:hAnsi="Arial" w:cs="Arial"/>
          <w:sz w:val="24"/>
          <w:szCs w:val="24"/>
        </w:rPr>
      </w:pPr>
      <w:r>
        <w:rPr>
          <w:rFonts w:ascii="Arial" w:hAnsi="Arial" w:cs="Arial"/>
          <w:sz w:val="24"/>
          <w:szCs w:val="24"/>
          <w:lang w:val="id-ID"/>
        </w:rPr>
        <w:tab/>
      </w:r>
      <w:r w:rsidR="002C5691">
        <w:rPr>
          <w:rFonts w:ascii="Arial" w:hAnsi="Arial" w:cs="Arial"/>
          <w:sz w:val="24"/>
          <w:szCs w:val="24"/>
        </w:rPr>
        <w:t>untuk satu kali pertunjukan</w:t>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rPr>
        <w:tab/>
      </w:r>
      <w:r w:rsidR="002C5691">
        <w:rPr>
          <w:rFonts w:ascii="Arial" w:hAnsi="Arial" w:cs="Arial"/>
          <w:sz w:val="24"/>
          <w:szCs w:val="24"/>
          <w:lang w:val="id-ID"/>
        </w:rPr>
        <w:tab/>
      </w:r>
      <w:r w:rsidR="002C5691">
        <w:rPr>
          <w:rFonts w:ascii="Arial" w:hAnsi="Arial" w:cs="Arial"/>
          <w:sz w:val="24"/>
          <w:szCs w:val="24"/>
          <w:lang w:bidi="ar-SA"/>
        </w:rPr>
        <w:t>:Rp. 150.000,-</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rPr>
      </w:pPr>
      <w:r>
        <w:rPr>
          <w:rFonts w:ascii="Arial" w:hAnsi="Arial" w:cs="Arial"/>
          <w:sz w:val="24"/>
          <w:szCs w:val="24"/>
        </w:rPr>
        <w:t xml:space="preserve">Pembuangan air kotoran melalui saluran </w:t>
      </w:r>
    </w:p>
    <w:p w:rsidR="002C5691" w:rsidRDefault="00DE00C7" w:rsidP="00254BFE">
      <w:pPr>
        <w:pStyle w:val="NoSpacing"/>
        <w:tabs>
          <w:tab w:val="left" w:pos="851"/>
        </w:tabs>
        <w:spacing w:line="360" w:lineRule="auto"/>
        <w:ind w:left="851" w:hanging="425"/>
        <w:rPr>
          <w:rFonts w:ascii="Arial" w:hAnsi="Arial" w:cs="Arial"/>
          <w:color w:val="000000" w:themeColor="text1"/>
          <w:sz w:val="24"/>
          <w:szCs w:val="24"/>
        </w:rPr>
      </w:pPr>
      <w:r>
        <w:rPr>
          <w:rFonts w:ascii="Arial" w:hAnsi="Arial" w:cs="Arial"/>
          <w:sz w:val="24"/>
          <w:szCs w:val="24"/>
          <w:lang w:val="id-ID"/>
        </w:rPr>
        <w:tab/>
      </w:r>
      <w:r w:rsidR="002C5691">
        <w:rPr>
          <w:rFonts w:ascii="Arial" w:hAnsi="Arial" w:cs="Arial"/>
          <w:sz w:val="24"/>
          <w:szCs w:val="24"/>
        </w:rPr>
        <w:t xml:space="preserve">dari pabrik, restoran,wisma, hotel dan bengkel  </w:t>
      </w:r>
      <w:r w:rsidR="002C5691">
        <w:rPr>
          <w:rFonts w:ascii="Arial" w:hAnsi="Arial" w:cs="Arial"/>
          <w:sz w:val="24"/>
          <w:szCs w:val="24"/>
          <w:lang w:val="id-ID"/>
        </w:rPr>
        <w:tab/>
      </w:r>
      <w:r w:rsidR="002C5691">
        <w:rPr>
          <w:rFonts w:ascii="Arial" w:hAnsi="Arial" w:cs="Arial"/>
          <w:sz w:val="24"/>
          <w:szCs w:val="24"/>
          <w:lang w:bidi="ar-SA"/>
        </w:rPr>
        <w:t>:Rp.   10.000</w:t>
      </w:r>
      <w:r w:rsidR="002C5691">
        <w:rPr>
          <w:rFonts w:ascii="Arial" w:hAnsi="Arial" w:cs="Arial"/>
          <w:color w:val="000000" w:themeColor="text1"/>
          <w:sz w:val="24"/>
          <w:szCs w:val="24"/>
          <w:lang w:bidi="ar-SA"/>
        </w:rPr>
        <w:t>,-/bulan</w:t>
      </w:r>
    </w:p>
    <w:p w:rsidR="002C5691" w:rsidRDefault="002C5691" w:rsidP="00254BFE">
      <w:pPr>
        <w:pStyle w:val="NoSpacing"/>
        <w:numPr>
          <w:ilvl w:val="1"/>
          <w:numId w:val="35"/>
        </w:numPr>
        <w:tabs>
          <w:tab w:val="left" w:pos="851"/>
        </w:tabs>
        <w:spacing w:line="360" w:lineRule="auto"/>
        <w:ind w:left="851" w:hanging="425"/>
        <w:rPr>
          <w:rFonts w:ascii="Arial" w:hAnsi="Arial" w:cs="Arial"/>
          <w:sz w:val="24"/>
          <w:szCs w:val="24"/>
          <w:lang w:bidi="ar-SA"/>
        </w:rPr>
      </w:pPr>
      <w:r>
        <w:rPr>
          <w:rFonts w:ascii="Arial" w:hAnsi="Arial" w:cs="Arial"/>
          <w:sz w:val="24"/>
          <w:szCs w:val="24"/>
        </w:rPr>
        <w:t>Pesta pekawinan/hajatan</w:t>
      </w:r>
      <w:r w:rsidR="00E301AC">
        <w:rPr>
          <w:rFonts w:ascii="Arial" w:hAnsi="Arial" w:cs="Arial"/>
          <w:sz w:val="24"/>
          <w:szCs w:val="24"/>
          <w:lang w:val="id-ID"/>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ab/>
      </w:r>
      <w:r>
        <w:rPr>
          <w:rFonts w:ascii="Arial" w:hAnsi="Arial" w:cs="Arial"/>
          <w:sz w:val="24"/>
          <w:szCs w:val="24"/>
          <w:lang w:bidi="ar-SA"/>
        </w:rPr>
        <w:t>:Rp.   50.000,-</w:t>
      </w:r>
    </w:p>
    <w:p w:rsidR="00FB6A60" w:rsidRPr="00CC4510" w:rsidRDefault="002C5691" w:rsidP="00254BFE">
      <w:pPr>
        <w:pStyle w:val="NoSpacing"/>
        <w:numPr>
          <w:ilvl w:val="1"/>
          <w:numId w:val="35"/>
        </w:numPr>
        <w:tabs>
          <w:tab w:val="left" w:pos="851"/>
        </w:tabs>
        <w:spacing w:line="360" w:lineRule="auto"/>
        <w:ind w:left="851" w:hanging="425"/>
        <w:rPr>
          <w:rFonts w:ascii="Arial" w:hAnsi="Arial" w:cs="Arial"/>
          <w:sz w:val="24"/>
          <w:szCs w:val="24"/>
          <w:lang w:bidi="ar-SA"/>
        </w:rPr>
      </w:pPr>
      <w:r>
        <w:rPr>
          <w:rFonts w:ascii="Arial" w:hAnsi="Arial" w:cs="Arial"/>
          <w:sz w:val="24"/>
          <w:szCs w:val="24"/>
          <w:lang w:bidi="ar-SA"/>
        </w:rPr>
        <w:t>Pedagang kaki lima</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val="id-ID" w:bidi="ar-SA"/>
        </w:rPr>
        <w:tab/>
      </w:r>
      <w:r>
        <w:rPr>
          <w:rFonts w:ascii="Arial" w:hAnsi="Arial" w:cs="Arial"/>
          <w:sz w:val="24"/>
          <w:szCs w:val="24"/>
          <w:lang w:bidi="ar-SA"/>
        </w:rPr>
        <w:t>:Rp.     5.000,-/bulan</w:t>
      </w:r>
    </w:p>
    <w:p w:rsidR="001A0C1D" w:rsidRDefault="001A0C1D" w:rsidP="00975440">
      <w:pPr>
        <w:autoSpaceDE w:val="0"/>
        <w:autoSpaceDN w:val="0"/>
        <w:adjustRightInd w:val="0"/>
        <w:spacing w:after="0" w:line="360" w:lineRule="auto"/>
        <w:rPr>
          <w:rFonts w:ascii="Arial" w:hAnsi="Arial" w:cs="Arial"/>
          <w:b/>
          <w:sz w:val="24"/>
          <w:szCs w:val="24"/>
          <w:lang w:val="id-ID" w:bidi="ar-SA"/>
        </w:rPr>
      </w:pPr>
    </w:p>
    <w:p w:rsidR="000850C6" w:rsidRPr="00664B89" w:rsidRDefault="000850C6"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BAB V</w:t>
      </w:r>
      <w:r w:rsidR="005141E3">
        <w:rPr>
          <w:rFonts w:ascii="Arial" w:hAnsi="Arial" w:cs="Arial"/>
          <w:b/>
          <w:sz w:val="24"/>
          <w:szCs w:val="24"/>
          <w:lang w:bidi="ar-SA"/>
        </w:rPr>
        <w:t>III</w:t>
      </w:r>
    </w:p>
    <w:p w:rsidR="000850C6" w:rsidRPr="00664B89" w:rsidRDefault="000850C6"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RETRIBUSI</w:t>
      </w:r>
      <w:r w:rsidR="00285B3A">
        <w:rPr>
          <w:rFonts w:ascii="Arial" w:hAnsi="Arial" w:cs="Arial"/>
          <w:b/>
          <w:sz w:val="24"/>
          <w:szCs w:val="24"/>
          <w:lang w:val="id-ID" w:bidi="ar-SA"/>
        </w:rPr>
        <w:t xml:space="preserve"> </w:t>
      </w:r>
      <w:r w:rsidRPr="00664B89">
        <w:rPr>
          <w:rFonts w:ascii="Arial" w:hAnsi="Arial" w:cs="Arial"/>
          <w:b/>
          <w:sz w:val="24"/>
          <w:szCs w:val="24"/>
          <w:lang w:bidi="ar-SA"/>
        </w:rPr>
        <w:t xml:space="preserve"> PENGGANTIAN</w:t>
      </w:r>
      <w:r w:rsidR="00285B3A">
        <w:rPr>
          <w:rFonts w:ascii="Arial" w:hAnsi="Arial" w:cs="Arial"/>
          <w:b/>
          <w:sz w:val="24"/>
          <w:szCs w:val="24"/>
          <w:lang w:val="id-ID" w:bidi="ar-SA"/>
        </w:rPr>
        <w:t xml:space="preserve">  </w:t>
      </w:r>
      <w:r w:rsidRPr="00664B89">
        <w:rPr>
          <w:rFonts w:ascii="Arial" w:hAnsi="Arial" w:cs="Arial"/>
          <w:b/>
          <w:sz w:val="24"/>
          <w:szCs w:val="24"/>
          <w:lang w:bidi="ar-SA"/>
        </w:rPr>
        <w:t>BIAYA CETAK KARTU TANDA PENDUDUK DAN AKTA CATATAN SIPIL</w:t>
      </w:r>
    </w:p>
    <w:p w:rsidR="006071BA" w:rsidRPr="006071BA" w:rsidRDefault="006071BA" w:rsidP="001A0C1D">
      <w:pPr>
        <w:autoSpaceDE w:val="0"/>
        <w:autoSpaceDN w:val="0"/>
        <w:adjustRightInd w:val="0"/>
        <w:spacing w:after="0" w:line="360" w:lineRule="auto"/>
        <w:rPr>
          <w:rFonts w:ascii="Arial" w:hAnsi="Arial" w:cs="Arial"/>
          <w:b/>
          <w:sz w:val="24"/>
          <w:szCs w:val="24"/>
          <w:lang w:val="id-ID" w:bidi="ar-SA"/>
        </w:rPr>
      </w:pP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Bagian Kesatu</w:t>
      </w:r>
    </w:p>
    <w:p w:rsidR="00E2248E" w:rsidRDefault="00E2248E" w:rsidP="00E2248E">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 xml:space="preserve">Nama dan </w:t>
      </w:r>
      <w:r w:rsidR="00A006A3" w:rsidRPr="00664B89">
        <w:rPr>
          <w:rFonts w:ascii="Arial" w:hAnsi="Arial" w:cs="Arial"/>
          <w:b/>
          <w:sz w:val="24"/>
          <w:szCs w:val="24"/>
          <w:lang w:bidi="ar-SA"/>
        </w:rPr>
        <w:t xml:space="preserve">Objek Retribusi </w:t>
      </w:r>
      <w:r w:rsidR="004A7595" w:rsidRPr="00441FEF">
        <w:rPr>
          <w:rFonts w:ascii="Arial" w:hAnsi="Arial" w:cs="Arial"/>
          <w:b/>
          <w:sz w:val="24"/>
          <w:szCs w:val="24"/>
          <w:lang w:bidi="ar-SA"/>
        </w:rPr>
        <w:t xml:space="preserve">Penggantian Biaya Cetak </w:t>
      </w:r>
    </w:p>
    <w:p w:rsidR="00A006A3" w:rsidRPr="00E2248E" w:rsidRDefault="004A7595" w:rsidP="00E2248E">
      <w:pPr>
        <w:autoSpaceDE w:val="0"/>
        <w:autoSpaceDN w:val="0"/>
        <w:adjustRightInd w:val="0"/>
        <w:spacing w:after="0" w:line="360" w:lineRule="auto"/>
        <w:jc w:val="center"/>
        <w:rPr>
          <w:rFonts w:ascii="Arial" w:hAnsi="Arial" w:cs="Arial"/>
          <w:b/>
          <w:sz w:val="24"/>
          <w:szCs w:val="24"/>
          <w:lang w:val="id-ID" w:bidi="ar-SA"/>
        </w:rPr>
      </w:pPr>
      <w:r w:rsidRPr="00441FEF">
        <w:rPr>
          <w:rFonts w:ascii="Arial" w:hAnsi="Arial" w:cs="Arial"/>
          <w:b/>
          <w:sz w:val="24"/>
          <w:szCs w:val="24"/>
          <w:lang w:bidi="ar-SA"/>
        </w:rPr>
        <w:t>Kartu Tanda Penduduk dan Akta</w:t>
      </w:r>
    </w:p>
    <w:p w:rsidR="00056137" w:rsidRDefault="00056137" w:rsidP="00664B89">
      <w:pPr>
        <w:autoSpaceDE w:val="0"/>
        <w:autoSpaceDN w:val="0"/>
        <w:adjustRightInd w:val="0"/>
        <w:spacing w:after="0" w:line="360" w:lineRule="auto"/>
        <w:jc w:val="center"/>
        <w:rPr>
          <w:rFonts w:ascii="Arial" w:hAnsi="Arial" w:cs="Arial"/>
          <w:b/>
          <w:sz w:val="24"/>
          <w:szCs w:val="24"/>
          <w:lang w:val="id-ID" w:bidi="ar-SA"/>
        </w:rPr>
      </w:pPr>
    </w:p>
    <w:p w:rsidR="00A006A3" w:rsidRDefault="00327EFC"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13</w:t>
      </w:r>
    </w:p>
    <w:p w:rsidR="00327EFC" w:rsidRPr="00327EFC" w:rsidRDefault="00327EFC" w:rsidP="00327EFC">
      <w:pPr>
        <w:autoSpaceDE w:val="0"/>
        <w:autoSpaceDN w:val="0"/>
        <w:adjustRightInd w:val="0"/>
        <w:spacing w:after="0" w:line="360" w:lineRule="auto"/>
        <w:jc w:val="both"/>
        <w:rPr>
          <w:rFonts w:ascii="Arial" w:hAnsi="Arial" w:cs="Arial"/>
          <w:sz w:val="24"/>
          <w:szCs w:val="24"/>
          <w:lang w:val="id-ID" w:bidi="ar-SA"/>
        </w:rPr>
      </w:pPr>
      <w:r>
        <w:rPr>
          <w:rFonts w:ascii="Arial" w:hAnsi="Arial" w:cs="Arial"/>
          <w:sz w:val="24"/>
          <w:szCs w:val="24"/>
          <w:lang w:val="id-ID" w:bidi="ar-SA"/>
        </w:rPr>
        <w:t xml:space="preserve">Dengan nama </w:t>
      </w:r>
      <w:r w:rsidRPr="00822E8B">
        <w:rPr>
          <w:rFonts w:ascii="Arial" w:hAnsi="Arial" w:cs="Arial"/>
          <w:sz w:val="24"/>
          <w:szCs w:val="24"/>
          <w:lang w:bidi="ar-SA"/>
        </w:rPr>
        <w:t xml:space="preserve">Retribusi </w:t>
      </w:r>
      <w:r w:rsidR="005A709B">
        <w:rPr>
          <w:rFonts w:ascii="Arial" w:hAnsi="Arial" w:cs="Arial"/>
          <w:sz w:val="24"/>
          <w:szCs w:val="24"/>
          <w:lang w:val="id-ID" w:bidi="ar-SA"/>
        </w:rPr>
        <w:t>Penggantian Biaya Cetak Kartu Tanda Penduduk dan Akta</w:t>
      </w:r>
      <w:r w:rsidR="00B57BFE">
        <w:rPr>
          <w:rFonts w:ascii="Arial" w:hAnsi="Arial" w:cs="Arial"/>
          <w:sz w:val="24"/>
          <w:szCs w:val="24"/>
          <w:lang w:val="id-ID" w:bidi="ar-SA"/>
        </w:rPr>
        <w:t xml:space="preserve"> Catatan Sipil</w:t>
      </w:r>
      <w:r w:rsidR="00285B3A">
        <w:rPr>
          <w:rFonts w:ascii="Arial" w:hAnsi="Arial" w:cs="Arial"/>
          <w:sz w:val="24"/>
          <w:szCs w:val="24"/>
          <w:lang w:val="id-ID" w:bidi="ar-SA"/>
        </w:rPr>
        <w:t xml:space="preserve"> </w:t>
      </w:r>
      <w:r w:rsidR="005A709B" w:rsidRPr="00822E8B">
        <w:rPr>
          <w:rFonts w:ascii="Arial" w:hAnsi="Arial" w:cs="Arial"/>
          <w:sz w:val="24"/>
          <w:szCs w:val="24"/>
          <w:lang w:val="id-ID" w:bidi="ar-SA"/>
        </w:rPr>
        <w:t>dipungut</w:t>
      </w:r>
      <w:r w:rsidR="00285B3A">
        <w:rPr>
          <w:rFonts w:ascii="Arial" w:hAnsi="Arial" w:cs="Arial"/>
          <w:sz w:val="24"/>
          <w:szCs w:val="24"/>
          <w:lang w:val="id-ID" w:bidi="ar-SA"/>
        </w:rPr>
        <w:t xml:space="preserve"> </w:t>
      </w:r>
      <w:r w:rsidR="005A709B" w:rsidRPr="00822E8B">
        <w:rPr>
          <w:rFonts w:ascii="Arial" w:hAnsi="Arial" w:cs="Arial"/>
          <w:sz w:val="24"/>
          <w:szCs w:val="24"/>
          <w:lang w:val="id-ID" w:bidi="ar-SA"/>
        </w:rPr>
        <w:t xml:space="preserve"> </w:t>
      </w:r>
      <w:r w:rsidRPr="00822E8B">
        <w:rPr>
          <w:rFonts w:ascii="Arial" w:hAnsi="Arial" w:cs="Arial"/>
          <w:sz w:val="24"/>
          <w:szCs w:val="24"/>
          <w:lang w:val="id-ID" w:bidi="ar-SA"/>
        </w:rPr>
        <w:t>retribusi atas</w:t>
      </w:r>
      <w:r w:rsidR="00285B3A">
        <w:rPr>
          <w:rFonts w:ascii="Arial" w:hAnsi="Arial" w:cs="Arial"/>
          <w:sz w:val="24"/>
          <w:szCs w:val="24"/>
          <w:lang w:val="id-ID" w:bidi="ar-SA"/>
        </w:rPr>
        <w:t xml:space="preserve"> </w:t>
      </w:r>
      <w:r w:rsidRPr="00664B89">
        <w:rPr>
          <w:rFonts w:ascii="Arial" w:hAnsi="Arial" w:cs="Arial"/>
          <w:sz w:val="24"/>
          <w:szCs w:val="24"/>
          <w:lang w:bidi="ar-SA"/>
        </w:rPr>
        <w:t>Penggantian Biaya Cetak Kartu Tanda</w:t>
      </w:r>
      <w:r w:rsidR="00285B3A">
        <w:rPr>
          <w:rFonts w:ascii="Arial" w:hAnsi="Arial" w:cs="Arial"/>
          <w:sz w:val="24"/>
          <w:szCs w:val="24"/>
          <w:lang w:val="id-ID" w:bidi="ar-SA"/>
        </w:rPr>
        <w:t xml:space="preserve"> </w:t>
      </w:r>
      <w:r w:rsidRPr="00664B89">
        <w:rPr>
          <w:rFonts w:ascii="Arial" w:hAnsi="Arial" w:cs="Arial"/>
          <w:sz w:val="24"/>
          <w:szCs w:val="24"/>
          <w:lang w:bidi="ar-SA"/>
        </w:rPr>
        <w:t>Penduduk dan Akta Catatan Sipil</w:t>
      </w:r>
      <w:r>
        <w:rPr>
          <w:rFonts w:ascii="Arial" w:hAnsi="Arial" w:cs="Arial"/>
          <w:sz w:val="24"/>
          <w:szCs w:val="24"/>
          <w:lang w:val="id-ID" w:bidi="ar-SA"/>
        </w:rPr>
        <w:t>.</w:t>
      </w:r>
    </w:p>
    <w:p w:rsidR="00B57BFE" w:rsidRDefault="00B57BFE" w:rsidP="00664B89">
      <w:pPr>
        <w:autoSpaceDE w:val="0"/>
        <w:autoSpaceDN w:val="0"/>
        <w:adjustRightInd w:val="0"/>
        <w:spacing w:after="0" w:line="360" w:lineRule="auto"/>
        <w:jc w:val="center"/>
        <w:rPr>
          <w:rFonts w:ascii="Arial" w:hAnsi="Arial" w:cs="Arial"/>
          <w:b/>
          <w:sz w:val="24"/>
          <w:szCs w:val="24"/>
          <w:lang w:val="id-ID" w:bidi="ar-SA"/>
        </w:rPr>
      </w:pPr>
    </w:p>
    <w:p w:rsidR="00A006A3" w:rsidRPr="008C02CC" w:rsidRDefault="008C02CC"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1</w:t>
      </w:r>
      <w:r>
        <w:rPr>
          <w:rFonts w:ascii="Arial" w:hAnsi="Arial" w:cs="Arial"/>
          <w:b/>
          <w:sz w:val="24"/>
          <w:szCs w:val="24"/>
          <w:lang w:val="id-ID" w:bidi="ar-SA"/>
        </w:rPr>
        <w:t>4</w:t>
      </w:r>
    </w:p>
    <w:p w:rsidR="00AD3F52" w:rsidRPr="00664B89" w:rsidRDefault="00AD3F52" w:rsidP="00664B89">
      <w:pPr>
        <w:autoSpaceDE w:val="0"/>
        <w:autoSpaceDN w:val="0"/>
        <w:adjustRightInd w:val="0"/>
        <w:spacing w:after="0" w:line="360" w:lineRule="auto"/>
        <w:jc w:val="both"/>
        <w:rPr>
          <w:rFonts w:ascii="Arial" w:hAnsi="Arial" w:cs="Arial"/>
          <w:sz w:val="24"/>
          <w:szCs w:val="24"/>
          <w:lang w:bidi="ar-SA"/>
        </w:rPr>
      </w:pPr>
      <w:r w:rsidRPr="00664B89">
        <w:rPr>
          <w:rFonts w:ascii="Arial" w:hAnsi="Arial" w:cs="Arial"/>
          <w:sz w:val="24"/>
          <w:szCs w:val="24"/>
          <w:lang w:bidi="ar-SA"/>
        </w:rPr>
        <w:t>Objek Retribusi Penggantian Biaya Cetak Kartu Tanda</w:t>
      </w:r>
      <w:r w:rsidR="00285B3A">
        <w:rPr>
          <w:rFonts w:ascii="Arial" w:hAnsi="Arial" w:cs="Arial"/>
          <w:sz w:val="24"/>
          <w:szCs w:val="24"/>
          <w:lang w:val="id-ID" w:bidi="ar-SA"/>
        </w:rPr>
        <w:t xml:space="preserve"> </w:t>
      </w:r>
      <w:r w:rsidRPr="00664B89">
        <w:rPr>
          <w:rFonts w:ascii="Arial" w:hAnsi="Arial" w:cs="Arial"/>
          <w:sz w:val="24"/>
          <w:szCs w:val="24"/>
          <w:lang w:bidi="ar-SA"/>
        </w:rPr>
        <w:t>Penduduk dan Akta Catatan Sipil adalah pelayanan:</w:t>
      </w:r>
    </w:p>
    <w:p w:rsidR="00BF0D7C" w:rsidRPr="00BF0D7C" w:rsidRDefault="00AD3F52" w:rsidP="00A56316">
      <w:pPr>
        <w:pStyle w:val="ListParagraph"/>
        <w:numPr>
          <w:ilvl w:val="0"/>
          <w:numId w:val="20"/>
        </w:numPr>
        <w:autoSpaceDE w:val="0"/>
        <w:autoSpaceDN w:val="0"/>
        <w:adjustRightInd w:val="0"/>
        <w:spacing w:after="0" w:line="360" w:lineRule="auto"/>
        <w:ind w:left="360"/>
        <w:jc w:val="both"/>
        <w:rPr>
          <w:rFonts w:ascii="Arial" w:hAnsi="Arial" w:cs="Arial"/>
          <w:sz w:val="24"/>
          <w:szCs w:val="24"/>
          <w:lang w:bidi="ar-SA"/>
        </w:rPr>
      </w:pPr>
      <w:r w:rsidRPr="00BF0D7C">
        <w:rPr>
          <w:rFonts w:ascii="Arial" w:hAnsi="Arial" w:cs="Arial"/>
          <w:sz w:val="24"/>
          <w:szCs w:val="24"/>
          <w:lang w:bidi="ar-SA"/>
        </w:rPr>
        <w:t>kartu tanda penduduk;</w:t>
      </w:r>
    </w:p>
    <w:p w:rsidR="00BF0D7C" w:rsidRDefault="00AD3F52" w:rsidP="00A56316">
      <w:pPr>
        <w:pStyle w:val="ListParagraph"/>
        <w:numPr>
          <w:ilvl w:val="0"/>
          <w:numId w:val="20"/>
        </w:numPr>
        <w:autoSpaceDE w:val="0"/>
        <w:autoSpaceDN w:val="0"/>
        <w:adjustRightInd w:val="0"/>
        <w:spacing w:after="0" w:line="360" w:lineRule="auto"/>
        <w:ind w:left="360"/>
        <w:jc w:val="both"/>
        <w:rPr>
          <w:rFonts w:ascii="Arial" w:hAnsi="Arial" w:cs="Arial"/>
          <w:sz w:val="24"/>
          <w:szCs w:val="24"/>
          <w:lang w:bidi="ar-SA"/>
        </w:rPr>
      </w:pPr>
      <w:r w:rsidRPr="00BF0D7C">
        <w:rPr>
          <w:rFonts w:ascii="Arial" w:hAnsi="Arial" w:cs="Arial"/>
          <w:sz w:val="24"/>
          <w:szCs w:val="24"/>
          <w:lang w:bidi="ar-SA"/>
        </w:rPr>
        <w:t>kartu keterangan bertempat tinggal;</w:t>
      </w:r>
    </w:p>
    <w:p w:rsidR="00BF0D7C" w:rsidRDefault="00AD3F52" w:rsidP="00A56316">
      <w:pPr>
        <w:pStyle w:val="ListParagraph"/>
        <w:numPr>
          <w:ilvl w:val="0"/>
          <w:numId w:val="20"/>
        </w:numPr>
        <w:autoSpaceDE w:val="0"/>
        <w:autoSpaceDN w:val="0"/>
        <w:adjustRightInd w:val="0"/>
        <w:spacing w:after="0" w:line="360" w:lineRule="auto"/>
        <w:ind w:left="360"/>
        <w:jc w:val="both"/>
        <w:rPr>
          <w:rFonts w:ascii="Arial" w:hAnsi="Arial" w:cs="Arial"/>
          <w:sz w:val="24"/>
          <w:szCs w:val="24"/>
          <w:lang w:bidi="ar-SA"/>
        </w:rPr>
      </w:pPr>
      <w:r w:rsidRPr="00BF0D7C">
        <w:rPr>
          <w:rFonts w:ascii="Arial" w:hAnsi="Arial" w:cs="Arial"/>
          <w:sz w:val="24"/>
          <w:szCs w:val="24"/>
          <w:lang w:bidi="ar-SA"/>
        </w:rPr>
        <w:t>kartu identitas kerja;</w:t>
      </w:r>
    </w:p>
    <w:p w:rsidR="00BF0D7C" w:rsidRDefault="00AD3F52" w:rsidP="00A56316">
      <w:pPr>
        <w:pStyle w:val="ListParagraph"/>
        <w:numPr>
          <w:ilvl w:val="0"/>
          <w:numId w:val="20"/>
        </w:numPr>
        <w:autoSpaceDE w:val="0"/>
        <w:autoSpaceDN w:val="0"/>
        <w:adjustRightInd w:val="0"/>
        <w:spacing w:after="0" w:line="360" w:lineRule="auto"/>
        <w:ind w:left="360"/>
        <w:jc w:val="both"/>
        <w:rPr>
          <w:rFonts w:ascii="Arial" w:hAnsi="Arial" w:cs="Arial"/>
          <w:sz w:val="24"/>
          <w:szCs w:val="24"/>
          <w:lang w:bidi="ar-SA"/>
        </w:rPr>
      </w:pPr>
      <w:r w:rsidRPr="00BF0D7C">
        <w:rPr>
          <w:rFonts w:ascii="Arial" w:hAnsi="Arial" w:cs="Arial"/>
          <w:sz w:val="24"/>
          <w:szCs w:val="24"/>
          <w:lang w:bidi="ar-SA"/>
        </w:rPr>
        <w:t>kartu penduduk sementara;</w:t>
      </w:r>
    </w:p>
    <w:p w:rsidR="00BF0D7C" w:rsidRDefault="00AD3F52" w:rsidP="00A56316">
      <w:pPr>
        <w:pStyle w:val="ListParagraph"/>
        <w:numPr>
          <w:ilvl w:val="0"/>
          <w:numId w:val="20"/>
        </w:numPr>
        <w:autoSpaceDE w:val="0"/>
        <w:autoSpaceDN w:val="0"/>
        <w:adjustRightInd w:val="0"/>
        <w:spacing w:after="0" w:line="360" w:lineRule="auto"/>
        <w:ind w:left="360"/>
        <w:jc w:val="both"/>
        <w:rPr>
          <w:rFonts w:ascii="Arial" w:hAnsi="Arial" w:cs="Arial"/>
          <w:sz w:val="24"/>
          <w:szCs w:val="24"/>
          <w:lang w:bidi="ar-SA"/>
        </w:rPr>
      </w:pPr>
      <w:r w:rsidRPr="00BF0D7C">
        <w:rPr>
          <w:rFonts w:ascii="Arial" w:hAnsi="Arial" w:cs="Arial"/>
          <w:sz w:val="24"/>
          <w:szCs w:val="24"/>
          <w:lang w:bidi="ar-SA"/>
        </w:rPr>
        <w:t>kartu identitas penduduk musiman;</w:t>
      </w:r>
    </w:p>
    <w:p w:rsidR="00BF0D7C" w:rsidRDefault="00AD3F52" w:rsidP="00A56316">
      <w:pPr>
        <w:pStyle w:val="ListParagraph"/>
        <w:numPr>
          <w:ilvl w:val="0"/>
          <w:numId w:val="20"/>
        </w:numPr>
        <w:autoSpaceDE w:val="0"/>
        <w:autoSpaceDN w:val="0"/>
        <w:adjustRightInd w:val="0"/>
        <w:spacing w:after="0" w:line="360" w:lineRule="auto"/>
        <w:ind w:left="360"/>
        <w:jc w:val="both"/>
        <w:rPr>
          <w:rFonts w:ascii="Arial" w:hAnsi="Arial" w:cs="Arial"/>
          <w:sz w:val="24"/>
          <w:szCs w:val="24"/>
          <w:lang w:bidi="ar-SA"/>
        </w:rPr>
      </w:pPr>
      <w:r w:rsidRPr="00BF0D7C">
        <w:rPr>
          <w:rFonts w:ascii="Arial" w:hAnsi="Arial" w:cs="Arial"/>
          <w:sz w:val="24"/>
          <w:szCs w:val="24"/>
          <w:lang w:bidi="ar-SA"/>
        </w:rPr>
        <w:t>kartu keluarga; dan</w:t>
      </w:r>
    </w:p>
    <w:p w:rsidR="00617D8B" w:rsidRPr="00680C85" w:rsidRDefault="00AD3F52" w:rsidP="00A56316">
      <w:pPr>
        <w:pStyle w:val="ListParagraph"/>
        <w:numPr>
          <w:ilvl w:val="0"/>
          <w:numId w:val="20"/>
        </w:numPr>
        <w:autoSpaceDE w:val="0"/>
        <w:autoSpaceDN w:val="0"/>
        <w:adjustRightInd w:val="0"/>
        <w:spacing w:after="0" w:line="360" w:lineRule="auto"/>
        <w:ind w:left="360"/>
        <w:jc w:val="both"/>
        <w:rPr>
          <w:rFonts w:ascii="Arial" w:hAnsi="Arial" w:cs="Arial"/>
          <w:sz w:val="24"/>
          <w:szCs w:val="24"/>
          <w:lang w:bidi="ar-SA"/>
        </w:rPr>
      </w:pPr>
      <w:r w:rsidRPr="00BF0D7C">
        <w:rPr>
          <w:rFonts w:ascii="Arial" w:hAnsi="Arial" w:cs="Arial"/>
          <w:sz w:val="24"/>
          <w:szCs w:val="24"/>
          <w:lang w:bidi="ar-SA"/>
        </w:rPr>
        <w:t>akta catatan sipil yang meliputi akta perkawinan, akta</w:t>
      </w:r>
      <w:r w:rsidR="00285B3A">
        <w:rPr>
          <w:rFonts w:ascii="Arial" w:hAnsi="Arial" w:cs="Arial"/>
          <w:sz w:val="24"/>
          <w:szCs w:val="24"/>
          <w:lang w:val="id-ID" w:bidi="ar-SA"/>
        </w:rPr>
        <w:t xml:space="preserve"> </w:t>
      </w:r>
      <w:r w:rsidRPr="00BF0D7C">
        <w:rPr>
          <w:rFonts w:ascii="Arial" w:hAnsi="Arial" w:cs="Arial"/>
          <w:sz w:val="24"/>
          <w:szCs w:val="24"/>
          <w:lang w:bidi="ar-SA"/>
        </w:rPr>
        <w:t>perceraian, akta pengesahan dan pengakuan anak, akta</w:t>
      </w:r>
      <w:r w:rsidR="00285B3A">
        <w:rPr>
          <w:rFonts w:ascii="Arial" w:hAnsi="Arial" w:cs="Arial"/>
          <w:sz w:val="24"/>
          <w:szCs w:val="24"/>
          <w:lang w:val="id-ID" w:bidi="ar-SA"/>
        </w:rPr>
        <w:t xml:space="preserve"> </w:t>
      </w:r>
      <w:r w:rsidRPr="00BF0D7C">
        <w:rPr>
          <w:rFonts w:ascii="Arial" w:hAnsi="Arial" w:cs="Arial"/>
          <w:sz w:val="24"/>
          <w:szCs w:val="24"/>
          <w:lang w:bidi="ar-SA"/>
        </w:rPr>
        <w:t>ganti nama bagi warga negara asing, dan akta kematian.</w:t>
      </w:r>
    </w:p>
    <w:p w:rsidR="00F44354" w:rsidRDefault="00F44354" w:rsidP="00975440">
      <w:pPr>
        <w:autoSpaceDE w:val="0"/>
        <w:autoSpaceDN w:val="0"/>
        <w:adjustRightInd w:val="0"/>
        <w:spacing w:after="0" w:line="360" w:lineRule="auto"/>
        <w:rPr>
          <w:rFonts w:ascii="Arial" w:hAnsi="Arial" w:cs="Arial"/>
          <w:b/>
          <w:sz w:val="24"/>
          <w:szCs w:val="24"/>
          <w:lang w:val="id-ID" w:bidi="ar-SA"/>
        </w:rPr>
      </w:pPr>
    </w:p>
    <w:p w:rsidR="00A006A3" w:rsidRPr="00664B89" w:rsidRDefault="00A006A3" w:rsidP="00664B89">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441FEF" w:rsidRPr="00441FEF">
        <w:rPr>
          <w:rFonts w:ascii="Arial" w:hAnsi="Arial" w:cs="Arial"/>
          <w:b/>
          <w:sz w:val="24"/>
          <w:szCs w:val="24"/>
          <w:lang w:bidi="ar-SA"/>
        </w:rPr>
        <w:t>Penggantian Biaya Cetak Kartu Tanda Penduduk dan Akta</w:t>
      </w: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p>
    <w:p w:rsidR="00D3281B" w:rsidRDefault="00D3281B" w:rsidP="00D3281B">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Pasal 1</w:t>
      </w:r>
      <w:r>
        <w:rPr>
          <w:rFonts w:ascii="Arial" w:hAnsi="Arial" w:cs="Arial"/>
          <w:b/>
          <w:sz w:val="24"/>
          <w:szCs w:val="24"/>
          <w:lang w:val="id-ID"/>
        </w:rPr>
        <w:t>5</w:t>
      </w:r>
    </w:p>
    <w:p w:rsidR="00D3281B" w:rsidRDefault="00D3281B" w:rsidP="00D3281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Struktur dan Besarnya tarif Retribusi Penggantian Biaya cetak Kartu Tanda Penduduk dan Aktaditetapkan sebagai berikut :</w:t>
      </w:r>
    </w:p>
    <w:p w:rsidR="00D3281B" w:rsidRDefault="00D3281B" w:rsidP="00975440">
      <w:pPr>
        <w:pStyle w:val="ListParagraph"/>
        <w:numPr>
          <w:ilvl w:val="0"/>
          <w:numId w:val="37"/>
        </w:numPr>
        <w:tabs>
          <w:tab w:val="left" w:pos="7020"/>
        </w:tabs>
        <w:autoSpaceDE w:val="0"/>
        <w:autoSpaceDN w:val="0"/>
        <w:adjustRightInd w:val="0"/>
        <w:spacing w:after="0" w:line="360" w:lineRule="auto"/>
        <w:ind w:left="426" w:hanging="426"/>
        <w:jc w:val="both"/>
        <w:rPr>
          <w:rFonts w:ascii="Arial" w:hAnsi="Arial" w:cs="Arial"/>
          <w:sz w:val="24"/>
          <w:szCs w:val="24"/>
          <w:lang w:bidi="ar-SA"/>
        </w:rPr>
      </w:pPr>
      <w:r>
        <w:rPr>
          <w:rFonts w:ascii="Arial" w:hAnsi="Arial" w:cs="Arial"/>
          <w:sz w:val="24"/>
          <w:szCs w:val="24"/>
          <w:lang w:bidi="ar-SA"/>
        </w:rPr>
        <w:t>Kartu Tanda Penduduk (KTP)</w:t>
      </w:r>
      <w:r>
        <w:rPr>
          <w:rFonts w:ascii="Arial" w:hAnsi="Arial" w:cs="Arial"/>
          <w:sz w:val="24"/>
          <w:szCs w:val="24"/>
          <w:lang w:bidi="ar-SA"/>
        </w:rPr>
        <w:tab/>
      </w:r>
      <w:r w:rsidR="0086464F">
        <w:rPr>
          <w:rFonts w:ascii="Arial" w:hAnsi="Arial" w:cs="Arial"/>
          <w:sz w:val="24"/>
          <w:szCs w:val="24"/>
          <w:lang w:bidi="ar-SA"/>
        </w:rPr>
        <w:tab/>
      </w:r>
      <w:r>
        <w:rPr>
          <w:rFonts w:ascii="Arial" w:hAnsi="Arial" w:cs="Arial"/>
          <w:sz w:val="24"/>
          <w:szCs w:val="24"/>
          <w:lang w:bidi="ar-SA"/>
        </w:rPr>
        <w:t>Rp.           15.000,-</w:t>
      </w:r>
    </w:p>
    <w:p w:rsidR="00D3281B" w:rsidRPr="00D3281B" w:rsidRDefault="00D3281B" w:rsidP="00975440">
      <w:pPr>
        <w:pStyle w:val="ListParagraph"/>
        <w:numPr>
          <w:ilvl w:val="0"/>
          <w:numId w:val="37"/>
        </w:numPr>
        <w:tabs>
          <w:tab w:val="left" w:pos="7020"/>
        </w:tabs>
        <w:autoSpaceDE w:val="0"/>
        <w:autoSpaceDN w:val="0"/>
        <w:adjustRightInd w:val="0"/>
        <w:spacing w:after="0" w:line="360" w:lineRule="auto"/>
        <w:ind w:left="426" w:hanging="426"/>
        <w:jc w:val="both"/>
        <w:rPr>
          <w:rFonts w:ascii="Arial" w:hAnsi="Arial" w:cs="Arial"/>
          <w:sz w:val="24"/>
          <w:szCs w:val="24"/>
          <w:lang w:bidi="ar-SA"/>
        </w:rPr>
      </w:pPr>
      <w:r w:rsidRPr="00D3281B">
        <w:rPr>
          <w:rFonts w:ascii="Arial" w:hAnsi="Arial" w:cs="Arial"/>
          <w:sz w:val="24"/>
          <w:szCs w:val="24"/>
          <w:lang w:bidi="ar-SA"/>
        </w:rPr>
        <w:lastRenderedPageBreak/>
        <w:t>kartu keterangan bertempat tinggal WNA</w:t>
      </w:r>
      <w:r w:rsidRPr="00D3281B">
        <w:rPr>
          <w:rFonts w:ascii="Arial" w:hAnsi="Arial" w:cs="Arial"/>
          <w:sz w:val="24"/>
          <w:szCs w:val="24"/>
          <w:lang w:bidi="ar-SA"/>
        </w:rPr>
        <w:tab/>
      </w:r>
      <w:r w:rsidR="0086464F">
        <w:rPr>
          <w:rFonts w:ascii="Arial" w:hAnsi="Arial" w:cs="Arial"/>
          <w:sz w:val="24"/>
          <w:szCs w:val="24"/>
          <w:lang w:bidi="ar-SA"/>
        </w:rPr>
        <w:tab/>
      </w:r>
      <w:r w:rsidRPr="00D3281B">
        <w:rPr>
          <w:rFonts w:ascii="Arial" w:hAnsi="Arial" w:cs="Arial"/>
          <w:sz w:val="24"/>
          <w:szCs w:val="24"/>
          <w:lang w:bidi="ar-SA"/>
        </w:rPr>
        <w:t>Rp.          100.000,-</w:t>
      </w:r>
    </w:p>
    <w:p w:rsidR="00D3281B" w:rsidRPr="00D3281B" w:rsidRDefault="00D3281B" w:rsidP="00975440">
      <w:pPr>
        <w:pStyle w:val="ListParagraph"/>
        <w:numPr>
          <w:ilvl w:val="0"/>
          <w:numId w:val="37"/>
        </w:numPr>
        <w:tabs>
          <w:tab w:val="left" w:pos="7020"/>
        </w:tabs>
        <w:autoSpaceDE w:val="0"/>
        <w:autoSpaceDN w:val="0"/>
        <w:adjustRightInd w:val="0"/>
        <w:spacing w:after="0" w:line="360" w:lineRule="auto"/>
        <w:ind w:left="426" w:hanging="426"/>
        <w:jc w:val="both"/>
        <w:rPr>
          <w:rFonts w:ascii="Arial" w:hAnsi="Arial" w:cs="Arial"/>
          <w:sz w:val="24"/>
          <w:szCs w:val="24"/>
          <w:lang w:bidi="ar-SA"/>
        </w:rPr>
      </w:pPr>
      <w:r w:rsidRPr="00D3281B">
        <w:rPr>
          <w:rFonts w:ascii="Arial" w:hAnsi="Arial" w:cs="Arial"/>
          <w:sz w:val="24"/>
          <w:szCs w:val="24"/>
          <w:lang w:bidi="ar-SA"/>
        </w:rPr>
        <w:t>kartu identitas kerja;</w:t>
      </w:r>
      <w:r w:rsidRPr="00D3281B">
        <w:rPr>
          <w:rFonts w:ascii="Arial" w:hAnsi="Arial" w:cs="Arial"/>
          <w:sz w:val="24"/>
          <w:szCs w:val="24"/>
          <w:lang w:bidi="ar-SA"/>
        </w:rPr>
        <w:tab/>
      </w:r>
      <w:r w:rsidRPr="00D3281B">
        <w:rPr>
          <w:rFonts w:ascii="Arial" w:hAnsi="Arial" w:cs="Arial"/>
          <w:sz w:val="24"/>
          <w:szCs w:val="24"/>
          <w:lang w:bidi="ar-SA"/>
        </w:rPr>
        <w:tab/>
        <w:t>Rp.           10.000,-</w:t>
      </w:r>
    </w:p>
    <w:p w:rsidR="00D3281B" w:rsidRPr="00D3281B" w:rsidRDefault="00D3281B" w:rsidP="00975440">
      <w:pPr>
        <w:pStyle w:val="ListParagraph"/>
        <w:numPr>
          <w:ilvl w:val="0"/>
          <w:numId w:val="37"/>
        </w:numPr>
        <w:tabs>
          <w:tab w:val="left" w:pos="7020"/>
        </w:tabs>
        <w:autoSpaceDE w:val="0"/>
        <w:autoSpaceDN w:val="0"/>
        <w:adjustRightInd w:val="0"/>
        <w:spacing w:after="0" w:line="360" w:lineRule="auto"/>
        <w:ind w:left="426" w:hanging="426"/>
        <w:jc w:val="both"/>
        <w:rPr>
          <w:rFonts w:ascii="Arial" w:hAnsi="Arial" w:cs="Arial"/>
          <w:sz w:val="24"/>
          <w:szCs w:val="24"/>
          <w:lang w:bidi="ar-SA"/>
        </w:rPr>
      </w:pPr>
      <w:r w:rsidRPr="00D3281B">
        <w:rPr>
          <w:rFonts w:ascii="Arial" w:hAnsi="Arial" w:cs="Arial"/>
          <w:sz w:val="24"/>
          <w:szCs w:val="24"/>
          <w:lang w:bidi="ar-SA"/>
        </w:rPr>
        <w:t>kartu penduduk sementara;</w:t>
      </w:r>
    </w:p>
    <w:p w:rsidR="00D3281B" w:rsidRPr="00D3281B" w:rsidRDefault="009D6FDC" w:rsidP="00975440">
      <w:pPr>
        <w:pStyle w:val="ListParagraph"/>
        <w:numPr>
          <w:ilvl w:val="0"/>
          <w:numId w:val="38"/>
        </w:numPr>
        <w:tabs>
          <w:tab w:val="left" w:pos="7020"/>
        </w:tabs>
        <w:autoSpaceDE w:val="0"/>
        <w:autoSpaceDN w:val="0"/>
        <w:adjustRightInd w:val="0"/>
        <w:spacing w:after="0" w:line="360" w:lineRule="auto"/>
        <w:ind w:left="851" w:hanging="425"/>
        <w:jc w:val="both"/>
        <w:rPr>
          <w:rFonts w:ascii="Arial" w:hAnsi="Arial" w:cs="Arial"/>
          <w:sz w:val="24"/>
          <w:szCs w:val="24"/>
          <w:lang w:bidi="ar-SA"/>
        </w:rPr>
      </w:pPr>
      <w:r w:rsidRPr="00D3281B">
        <w:rPr>
          <w:rFonts w:ascii="Arial" w:hAnsi="Arial" w:cs="Arial"/>
          <w:sz w:val="24"/>
          <w:szCs w:val="24"/>
          <w:lang w:bidi="ar-SA"/>
        </w:rPr>
        <w:t xml:space="preserve">bagi </w:t>
      </w:r>
      <w:r w:rsidR="00D3281B" w:rsidRPr="00D3281B">
        <w:rPr>
          <w:rFonts w:ascii="Arial" w:hAnsi="Arial" w:cs="Arial"/>
          <w:sz w:val="24"/>
          <w:szCs w:val="24"/>
          <w:lang w:bidi="ar-SA"/>
        </w:rPr>
        <w:t>WNI</w:t>
      </w:r>
      <w:r w:rsidR="00D3281B" w:rsidRPr="00D3281B">
        <w:rPr>
          <w:rFonts w:ascii="Arial" w:hAnsi="Arial" w:cs="Arial"/>
          <w:sz w:val="24"/>
          <w:szCs w:val="24"/>
          <w:lang w:bidi="ar-SA"/>
        </w:rPr>
        <w:tab/>
      </w:r>
      <w:r w:rsidR="00D3281B" w:rsidRPr="00D3281B">
        <w:rPr>
          <w:rFonts w:ascii="Arial" w:hAnsi="Arial" w:cs="Arial"/>
          <w:sz w:val="24"/>
          <w:szCs w:val="24"/>
          <w:lang w:bidi="ar-SA"/>
        </w:rPr>
        <w:tab/>
        <w:t>Rp.</w:t>
      </w:r>
      <w:r w:rsidR="00D3281B" w:rsidRPr="00D3281B">
        <w:rPr>
          <w:rFonts w:ascii="Arial" w:hAnsi="Arial" w:cs="Arial"/>
          <w:sz w:val="24"/>
          <w:szCs w:val="24"/>
          <w:lang w:bidi="ar-SA"/>
        </w:rPr>
        <w:tab/>
        <w:t xml:space="preserve">      10.000,-</w:t>
      </w:r>
    </w:p>
    <w:p w:rsidR="00D3281B" w:rsidRPr="00D3281B" w:rsidRDefault="009D6FDC" w:rsidP="00975440">
      <w:pPr>
        <w:pStyle w:val="ListParagraph"/>
        <w:numPr>
          <w:ilvl w:val="0"/>
          <w:numId w:val="38"/>
        </w:numPr>
        <w:tabs>
          <w:tab w:val="left" w:pos="7020"/>
        </w:tabs>
        <w:autoSpaceDE w:val="0"/>
        <w:autoSpaceDN w:val="0"/>
        <w:adjustRightInd w:val="0"/>
        <w:spacing w:after="0" w:line="360" w:lineRule="auto"/>
        <w:ind w:left="851" w:hanging="425"/>
        <w:jc w:val="both"/>
        <w:rPr>
          <w:rFonts w:ascii="Arial" w:hAnsi="Arial" w:cs="Arial"/>
          <w:sz w:val="24"/>
          <w:szCs w:val="24"/>
          <w:lang w:bidi="ar-SA"/>
        </w:rPr>
      </w:pPr>
      <w:r w:rsidRPr="00D3281B">
        <w:rPr>
          <w:rFonts w:ascii="Arial" w:hAnsi="Arial" w:cs="Arial"/>
          <w:sz w:val="24"/>
          <w:szCs w:val="24"/>
          <w:lang w:bidi="ar-SA"/>
        </w:rPr>
        <w:t xml:space="preserve">bagi </w:t>
      </w:r>
      <w:r w:rsidR="00D3281B" w:rsidRPr="00D3281B">
        <w:rPr>
          <w:rFonts w:ascii="Arial" w:hAnsi="Arial" w:cs="Arial"/>
          <w:sz w:val="24"/>
          <w:szCs w:val="24"/>
          <w:lang w:bidi="ar-SA"/>
        </w:rPr>
        <w:t>WNA</w:t>
      </w:r>
      <w:r w:rsidR="00D3281B" w:rsidRPr="00D3281B">
        <w:rPr>
          <w:rFonts w:ascii="Arial" w:hAnsi="Arial" w:cs="Arial"/>
          <w:sz w:val="24"/>
          <w:szCs w:val="24"/>
          <w:lang w:bidi="ar-SA"/>
        </w:rPr>
        <w:tab/>
      </w:r>
      <w:r w:rsidR="00D3281B" w:rsidRPr="00D3281B">
        <w:rPr>
          <w:rFonts w:ascii="Arial" w:hAnsi="Arial" w:cs="Arial"/>
          <w:sz w:val="24"/>
          <w:szCs w:val="24"/>
          <w:lang w:bidi="ar-SA"/>
        </w:rPr>
        <w:tab/>
        <w:t>Rp.</w:t>
      </w:r>
      <w:r w:rsidR="00D3281B" w:rsidRPr="00D3281B">
        <w:rPr>
          <w:rFonts w:ascii="Arial" w:hAnsi="Arial" w:cs="Arial"/>
          <w:sz w:val="24"/>
          <w:szCs w:val="24"/>
          <w:lang w:bidi="ar-SA"/>
        </w:rPr>
        <w:tab/>
        <w:t xml:space="preserve">    100.000.-</w:t>
      </w:r>
    </w:p>
    <w:p w:rsidR="00D3281B" w:rsidRPr="00D3281B" w:rsidRDefault="00D3281B" w:rsidP="00975440">
      <w:pPr>
        <w:pStyle w:val="ListParagraph"/>
        <w:numPr>
          <w:ilvl w:val="0"/>
          <w:numId w:val="37"/>
        </w:numPr>
        <w:tabs>
          <w:tab w:val="left" w:pos="7020"/>
        </w:tabs>
        <w:autoSpaceDE w:val="0"/>
        <w:autoSpaceDN w:val="0"/>
        <w:adjustRightInd w:val="0"/>
        <w:spacing w:after="0" w:line="360" w:lineRule="auto"/>
        <w:ind w:left="426" w:hanging="426"/>
        <w:jc w:val="both"/>
        <w:rPr>
          <w:rFonts w:ascii="Arial" w:hAnsi="Arial" w:cs="Arial"/>
          <w:sz w:val="24"/>
          <w:szCs w:val="24"/>
          <w:lang w:bidi="ar-SA"/>
        </w:rPr>
      </w:pPr>
      <w:r w:rsidRPr="00D3281B">
        <w:rPr>
          <w:rFonts w:ascii="Arial" w:hAnsi="Arial" w:cs="Arial"/>
          <w:sz w:val="24"/>
          <w:szCs w:val="24"/>
          <w:lang w:bidi="ar-SA"/>
        </w:rPr>
        <w:t>kartu identitas penduduk musiman;</w:t>
      </w:r>
      <w:r w:rsidRPr="00D3281B">
        <w:rPr>
          <w:rFonts w:ascii="Arial" w:hAnsi="Arial" w:cs="Arial"/>
          <w:sz w:val="24"/>
          <w:szCs w:val="24"/>
          <w:lang w:bidi="ar-SA"/>
        </w:rPr>
        <w:tab/>
      </w:r>
      <w:r w:rsidRPr="00D3281B">
        <w:rPr>
          <w:rFonts w:ascii="Arial" w:hAnsi="Arial" w:cs="Arial"/>
          <w:sz w:val="24"/>
          <w:szCs w:val="24"/>
          <w:lang w:bidi="ar-SA"/>
        </w:rPr>
        <w:tab/>
        <w:t>Rp.             5.000,-</w:t>
      </w:r>
    </w:p>
    <w:p w:rsidR="00D3281B" w:rsidRDefault="00D3281B" w:rsidP="00975440">
      <w:pPr>
        <w:pStyle w:val="ListParagraph"/>
        <w:numPr>
          <w:ilvl w:val="0"/>
          <w:numId w:val="37"/>
        </w:numPr>
        <w:tabs>
          <w:tab w:val="left" w:pos="7020"/>
        </w:tabs>
        <w:autoSpaceDE w:val="0"/>
        <w:autoSpaceDN w:val="0"/>
        <w:adjustRightInd w:val="0"/>
        <w:spacing w:after="0" w:line="360" w:lineRule="auto"/>
        <w:ind w:left="426" w:hanging="426"/>
        <w:jc w:val="both"/>
        <w:rPr>
          <w:rFonts w:ascii="Arial" w:hAnsi="Arial" w:cs="Arial"/>
          <w:sz w:val="24"/>
          <w:szCs w:val="24"/>
          <w:lang w:bidi="ar-SA"/>
        </w:rPr>
      </w:pPr>
      <w:r>
        <w:rPr>
          <w:rFonts w:ascii="Arial" w:hAnsi="Arial" w:cs="Arial"/>
          <w:sz w:val="24"/>
          <w:szCs w:val="24"/>
          <w:lang w:bidi="ar-SA"/>
        </w:rPr>
        <w:t>Kartu Keluarga (KK)</w:t>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7.000,-</w:t>
      </w:r>
    </w:p>
    <w:p w:rsidR="00D3281B" w:rsidRDefault="00D3281B" w:rsidP="00975440">
      <w:pPr>
        <w:pStyle w:val="ListParagraph"/>
        <w:numPr>
          <w:ilvl w:val="0"/>
          <w:numId w:val="37"/>
        </w:numPr>
        <w:tabs>
          <w:tab w:val="left" w:pos="7020"/>
        </w:tabs>
        <w:autoSpaceDE w:val="0"/>
        <w:autoSpaceDN w:val="0"/>
        <w:adjustRightInd w:val="0"/>
        <w:spacing w:after="0" w:line="360" w:lineRule="auto"/>
        <w:ind w:left="426" w:hanging="426"/>
        <w:jc w:val="both"/>
        <w:rPr>
          <w:rFonts w:ascii="Arial" w:hAnsi="Arial" w:cs="Arial"/>
          <w:sz w:val="24"/>
          <w:szCs w:val="24"/>
          <w:lang w:bidi="ar-SA"/>
        </w:rPr>
      </w:pPr>
      <w:r>
        <w:rPr>
          <w:rFonts w:ascii="Arial" w:hAnsi="Arial" w:cs="Arial"/>
          <w:sz w:val="24"/>
          <w:szCs w:val="24"/>
          <w:lang w:bidi="ar-SA"/>
        </w:rPr>
        <w:t>Akta Catatan Sipil terdiri dari:</w:t>
      </w:r>
    </w:p>
    <w:p w:rsidR="00D3281B" w:rsidRDefault="00D3281B" w:rsidP="00975440">
      <w:pPr>
        <w:pStyle w:val="ListParagraph"/>
        <w:numPr>
          <w:ilvl w:val="0"/>
          <w:numId w:val="39"/>
        </w:numPr>
        <w:tabs>
          <w:tab w:val="left" w:pos="851"/>
          <w:tab w:val="left" w:pos="7020"/>
        </w:tabs>
        <w:autoSpaceDE w:val="0"/>
        <w:autoSpaceDN w:val="0"/>
        <w:adjustRightInd w:val="0"/>
        <w:spacing w:after="0" w:line="360" w:lineRule="auto"/>
        <w:ind w:hanging="1014"/>
        <w:jc w:val="both"/>
        <w:rPr>
          <w:rFonts w:ascii="Arial" w:hAnsi="Arial" w:cs="Arial"/>
          <w:sz w:val="24"/>
          <w:szCs w:val="24"/>
          <w:lang w:bidi="ar-SA"/>
        </w:rPr>
      </w:pPr>
      <w:r>
        <w:rPr>
          <w:rFonts w:ascii="Arial" w:hAnsi="Arial" w:cs="Arial"/>
          <w:sz w:val="24"/>
          <w:szCs w:val="24"/>
          <w:lang w:bidi="ar-SA"/>
        </w:rPr>
        <w:t>Akta Perkawinan (AP):</w:t>
      </w:r>
    </w:p>
    <w:p w:rsidR="00D3281B" w:rsidRDefault="00D3281B" w:rsidP="00975440">
      <w:pPr>
        <w:pStyle w:val="ListParagraph"/>
        <w:numPr>
          <w:ilvl w:val="0"/>
          <w:numId w:val="43"/>
        </w:numPr>
        <w:tabs>
          <w:tab w:val="left" w:pos="851"/>
          <w:tab w:val="left" w:pos="1276"/>
          <w:tab w:val="left" w:pos="7020"/>
        </w:tabs>
        <w:autoSpaceDE w:val="0"/>
        <w:autoSpaceDN w:val="0"/>
        <w:adjustRightInd w:val="0"/>
        <w:spacing w:after="0" w:line="360" w:lineRule="auto"/>
        <w:ind w:left="1276" w:hanging="447"/>
        <w:jc w:val="both"/>
        <w:rPr>
          <w:rFonts w:ascii="Arial" w:hAnsi="Arial" w:cs="Arial"/>
          <w:sz w:val="24"/>
          <w:szCs w:val="24"/>
          <w:lang w:bidi="ar-SA"/>
        </w:rPr>
      </w:pPr>
      <w:r>
        <w:rPr>
          <w:rFonts w:ascii="Arial" w:hAnsi="Arial" w:cs="Arial"/>
          <w:sz w:val="24"/>
          <w:szCs w:val="24"/>
          <w:lang w:bidi="ar-SA"/>
        </w:rPr>
        <w:t>Bagi WNI di dalam kantor</w:t>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150.000,</w:t>
      </w:r>
    </w:p>
    <w:p w:rsidR="00D3281B" w:rsidRDefault="00D3281B" w:rsidP="00975440">
      <w:pPr>
        <w:pStyle w:val="ListParagraph"/>
        <w:numPr>
          <w:ilvl w:val="0"/>
          <w:numId w:val="43"/>
        </w:numPr>
        <w:tabs>
          <w:tab w:val="left" w:pos="851"/>
          <w:tab w:val="left" w:pos="1276"/>
          <w:tab w:val="left" w:pos="7020"/>
        </w:tabs>
        <w:autoSpaceDE w:val="0"/>
        <w:autoSpaceDN w:val="0"/>
        <w:adjustRightInd w:val="0"/>
        <w:spacing w:after="0" w:line="360" w:lineRule="auto"/>
        <w:ind w:left="1276" w:hanging="447"/>
        <w:jc w:val="both"/>
        <w:rPr>
          <w:rFonts w:ascii="Arial" w:hAnsi="Arial" w:cs="Arial"/>
          <w:sz w:val="24"/>
          <w:szCs w:val="24"/>
          <w:lang w:bidi="ar-SA"/>
        </w:rPr>
      </w:pPr>
      <w:r>
        <w:rPr>
          <w:rFonts w:ascii="Arial" w:hAnsi="Arial" w:cs="Arial"/>
          <w:sz w:val="24"/>
          <w:szCs w:val="24"/>
          <w:lang w:bidi="ar-SA"/>
        </w:rPr>
        <w:t>Bagi WNI di luar kantor</w:t>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175.000,</w:t>
      </w:r>
    </w:p>
    <w:p w:rsidR="00D3281B" w:rsidRDefault="00D3281B" w:rsidP="00975440">
      <w:pPr>
        <w:pStyle w:val="ListParagraph"/>
        <w:numPr>
          <w:ilvl w:val="0"/>
          <w:numId w:val="43"/>
        </w:numPr>
        <w:tabs>
          <w:tab w:val="left" w:pos="851"/>
          <w:tab w:val="left" w:pos="1276"/>
          <w:tab w:val="left" w:pos="7020"/>
        </w:tabs>
        <w:autoSpaceDE w:val="0"/>
        <w:autoSpaceDN w:val="0"/>
        <w:adjustRightInd w:val="0"/>
        <w:spacing w:after="0" w:line="360" w:lineRule="auto"/>
        <w:ind w:left="1276" w:hanging="447"/>
        <w:jc w:val="both"/>
        <w:rPr>
          <w:rFonts w:ascii="Arial" w:hAnsi="Arial" w:cs="Arial"/>
          <w:sz w:val="24"/>
          <w:szCs w:val="24"/>
          <w:lang w:bidi="ar-SA"/>
        </w:rPr>
      </w:pPr>
      <w:r>
        <w:rPr>
          <w:rFonts w:ascii="Arial" w:hAnsi="Arial" w:cs="Arial"/>
          <w:sz w:val="24"/>
          <w:szCs w:val="24"/>
          <w:lang w:bidi="ar-SA"/>
        </w:rPr>
        <w:t>Bagi WNA di dalam kantor</w:t>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350.000,-</w:t>
      </w:r>
    </w:p>
    <w:p w:rsidR="00D3281B" w:rsidRDefault="00D3281B" w:rsidP="00975440">
      <w:pPr>
        <w:pStyle w:val="ListParagraph"/>
        <w:numPr>
          <w:ilvl w:val="0"/>
          <w:numId w:val="43"/>
        </w:numPr>
        <w:tabs>
          <w:tab w:val="left" w:pos="851"/>
          <w:tab w:val="left" w:pos="1276"/>
          <w:tab w:val="left" w:pos="7020"/>
        </w:tabs>
        <w:autoSpaceDE w:val="0"/>
        <w:autoSpaceDN w:val="0"/>
        <w:adjustRightInd w:val="0"/>
        <w:spacing w:after="0" w:line="360" w:lineRule="auto"/>
        <w:ind w:left="1276" w:hanging="447"/>
        <w:jc w:val="both"/>
        <w:rPr>
          <w:rFonts w:ascii="Arial" w:hAnsi="Arial" w:cs="Arial"/>
          <w:sz w:val="24"/>
          <w:szCs w:val="24"/>
          <w:lang w:bidi="ar-SA"/>
        </w:rPr>
      </w:pPr>
      <w:r>
        <w:rPr>
          <w:rFonts w:ascii="Arial" w:hAnsi="Arial" w:cs="Arial"/>
          <w:sz w:val="24"/>
          <w:szCs w:val="24"/>
          <w:lang w:bidi="ar-SA"/>
        </w:rPr>
        <w:t>Bagi WNA di luar kantor</w:t>
      </w:r>
      <w:r>
        <w:rPr>
          <w:rFonts w:ascii="Arial" w:hAnsi="Arial" w:cs="Arial"/>
          <w:sz w:val="24"/>
          <w:szCs w:val="24"/>
          <w:lang w:bidi="ar-SA"/>
        </w:rPr>
        <w:tab/>
      </w:r>
      <w:r>
        <w:rPr>
          <w:rFonts w:ascii="Arial" w:hAnsi="Arial" w:cs="Arial"/>
          <w:sz w:val="24"/>
          <w:szCs w:val="24"/>
          <w:lang w:bidi="ar-SA"/>
        </w:rPr>
        <w:tab/>
        <w:t>Rp.         500.000,-</w:t>
      </w:r>
    </w:p>
    <w:p w:rsidR="00D3281B" w:rsidRDefault="00D3281B" w:rsidP="00975440">
      <w:pPr>
        <w:pStyle w:val="ListParagraph"/>
        <w:numPr>
          <w:ilvl w:val="0"/>
          <w:numId w:val="39"/>
        </w:numPr>
        <w:tabs>
          <w:tab w:val="left" w:pos="851"/>
          <w:tab w:val="left" w:pos="7020"/>
        </w:tabs>
        <w:autoSpaceDE w:val="0"/>
        <w:autoSpaceDN w:val="0"/>
        <w:adjustRightInd w:val="0"/>
        <w:spacing w:after="0" w:line="360" w:lineRule="auto"/>
        <w:ind w:hanging="1014"/>
        <w:jc w:val="both"/>
        <w:rPr>
          <w:rFonts w:ascii="Arial" w:hAnsi="Arial" w:cs="Arial"/>
          <w:sz w:val="24"/>
          <w:szCs w:val="24"/>
          <w:lang w:bidi="ar-SA"/>
        </w:rPr>
      </w:pPr>
      <w:r>
        <w:rPr>
          <w:rFonts w:ascii="Arial" w:hAnsi="Arial" w:cs="Arial"/>
          <w:sz w:val="24"/>
          <w:szCs w:val="24"/>
          <w:lang w:bidi="ar-SA"/>
        </w:rPr>
        <w:t>Akta Perceraian (AC):</w:t>
      </w:r>
    </w:p>
    <w:p w:rsidR="00D3281B" w:rsidRDefault="00D3281B" w:rsidP="00975440">
      <w:pPr>
        <w:pStyle w:val="ListParagraph"/>
        <w:numPr>
          <w:ilvl w:val="6"/>
          <w:numId w:val="40"/>
        </w:numPr>
        <w:tabs>
          <w:tab w:val="left" w:pos="851"/>
          <w:tab w:val="left" w:pos="1276"/>
          <w:tab w:val="left" w:pos="7020"/>
        </w:tabs>
        <w:autoSpaceDE w:val="0"/>
        <w:autoSpaceDN w:val="0"/>
        <w:adjustRightInd w:val="0"/>
        <w:spacing w:after="0" w:line="360" w:lineRule="auto"/>
        <w:ind w:left="1276" w:hanging="400"/>
        <w:jc w:val="both"/>
        <w:rPr>
          <w:rFonts w:ascii="Arial" w:hAnsi="Arial" w:cs="Arial"/>
          <w:sz w:val="24"/>
          <w:szCs w:val="24"/>
          <w:lang w:bidi="ar-SA"/>
        </w:rPr>
      </w:pPr>
      <w:r>
        <w:rPr>
          <w:rFonts w:ascii="Arial" w:hAnsi="Arial" w:cs="Arial"/>
          <w:sz w:val="24"/>
          <w:szCs w:val="24"/>
          <w:lang w:bidi="ar-SA"/>
        </w:rPr>
        <w:t>Bagi WNI</w:t>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325.000,-            </w:t>
      </w:r>
    </w:p>
    <w:p w:rsidR="00D3281B" w:rsidRDefault="00D3281B" w:rsidP="00975440">
      <w:pPr>
        <w:pStyle w:val="ListParagraph"/>
        <w:numPr>
          <w:ilvl w:val="6"/>
          <w:numId w:val="40"/>
        </w:numPr>
        <w:tabs>
          <w:tab w:val="left" w:pos="851"/>
          <w:tab w:val="left" w:pos="1276"/>
          <w:tab w:val="left" w:pos="7020"/>
        </w:tabs>
        <w:autoSpaceDE w:val="0"/>
        <w:autoSpaceDN w:val="0"/>
        <w:adjustRightInd w:val="0"/>
        <w:spacing w:after="0" w:line="360" w:lineRule="auto"/>
        <w:ind w:left="1276" w:hanging="400"/>
        <w:jc w:val="both"/>
        <w:rPr>
          <w:rFonts w:ascii="Arial" w:hAnsi="Arial" w:cs="Arial"/>
          <w:sz w:val="24"/>
          <w:szCs w:val="24"/>
          <w:lang w:bidi="ar-SA"/>
        </w:rPr>
      </w:pPr>
      <w:r>
        <w:rPr>
          <w:rFonts w:ascii="Arial" w:hAnsi="Arial" w:cs="Arial"/>
          <w:sz w:val="24"/>
          <w:szCs w:val="24"/>
          <w:lang w:bidi="ar-SA"/>
        </w:rPr>
        <w:t>Bagi WNA</w:t>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500.000,-</w:t>
      </w:r>
    </w:p>
    <w:p w:rsidR="00D3281B" w:rsidRDefault="00D3281B" w:rsidP="00975440">
      <w:pPr>
        <w:tabs>
          <w:tab w:val="left" w:pos="851"/>
          <w:tab w:val="left" w:pos="7020"/>
        </w:tabs>
        <w:autoSpaceDE w:val="0"/>
        <w:autoSpaceDN w:val="0"/>
        <w:adjustRightInd w:val="0"/>
        <w:spacing w:after="0" w:line="360" w:lineRule="auto"/>
        <w:ind w:left="851"/>
        <w:jc w:val="both"/>
        <w:rPr>
          <w:rFonts w:ascii="Arial" w:hAnsi="Arial" w:cs="Arial"/>
          <w:sz w:val="24"/>
          <w:szCs w:val="24"/>
          <w:lang w:bidi="ar-SA"/>
        </w:rPr>
      </w:pPr>
      <w:r>
        <w:rPr>
          <w:rFonts w:ascii="Arial" w:hAnsi="Arial" w:cs="Arial"/>
          <w:sz w:val="24"/>
          <w:szCs w:val="24"/>
        </w:rPr>
        <w:t>Bila terlambat melapor melebihi jangka waktu 1 (satu) bulan sejak tanggal pengesahan dari Pengadilan Negeri dikenakan biaya tambahan sebesar 50% (lima puluh persen).</w:t>
      </w:r>
    </w:p>
    <w:p w:rsidR="00D3281B" w:rsidRDefault="00D3281B" w:rsidP="00975440">
      <w:pPr>
        <w:pStyle w:val="ListParagraph"/>
        <w:numPr>
          <w:ilvl w:val="0"/>
          <w:numId w:val="39"/>
        </w:numPr>
        <w:tabs>
          <w:tab w:val="left" w:pos="851"/>
          <w:tab w:val="left" w:pos="7020"/>
        </w:tabs>
        <w:autoSpaceDE w:val="0"/>
        <w:autoSpaceDN w:val="0"/>
        <w:adjustRightInd w:val="0"/>
        <w:spacing w:after="0" w:line="360" w:lineRule="auto"/>
        <w:ind w:hanging="1014"/>
        <w:jc w:val="both"/>
        <w:rPr>
          <w:rFonts w:ascii="Arial" w:hAnsi="Arial" w:cs="Arial"/>
          <w:sz w:val="24"/>
          <w:szCs w:val="24"/>
          <w:lang w:bidi="ar-SA"/>
        </w:rPr>
      </w:pPr>
      <w:r>
        <w:rPr>
          <w:rFonts w:ascii="Arial" w:hAnsi="Arial" w:cs="Arial"/>
          <w:sz w:val="24"/>
          <w:szCs w:val="24"/>
          <w:lang w:bidi="ar-SA"/>
        </w:rPr>
        <w:t>Akta Pengesahan</w:t>
      </w:r>
      <w:r w:rsidR="00F44354">
        <w:rPr>
          <w:rFonts w:ascii="Arial" w:hAnsi="Arial" w:cs="Arial"/>
          <w:sz w:val="24"/>
          <w:szCs w:val="24"/>
          <w:lang w:val="id-ID" w:bidi="ar-SA"/>
        </w:rPr>
        <w:t xml:space="preserve"> dan</w:t>
      </w:r>
      <w:r>
        <w:rPr>
          <w:rFonts w:ascii="Arial" w:hAnsi="Arial" w:cs="Arial"/>
          <w:sz w:val="24"/>
          <w:szCs w:val="24"/>
          <w:lang w:bidi="ar-SA"/>
        </w:rPr>
        <w:t xml:space="preserve"> Pengakuan</w:t>
      </w:r>
      <w:r w:rsidR="00532FC0">
        <w:rPr>
          <w:rFonts w:ascii="Arial" w:hAnsi="Arial" w:cs="Arial"/>
          <w:sz w:val="24"/>
          <w:szCs w:val="24"/>
          <w:lang w:val="id-ID" w:bidi="ar-SA"/>
        </w:rPr>
        <w:t xml:space="preserve"> </w:t>
      </w:r>
      <w:r>
        <w:rPr>
          <w:rFonts w:ascii="Arial" w:hAnsi="Arial" w:cs="Arial"/>
          <w:sz w:val="24"/>
          <w:szCs w:val="24"/>
          <w:lang w:bidi="ar-SA"/>
        </w:rPr>
        <w:t>meliputi:</w:t>
      </w:r>
    </w:p>
    <w:p w:rsidR="00D3281B" w:rsidRDefault="00D3281B" w:rsidP="00975440">
      <w:pPr>
        <w:pStyle w:val="ListParagraph"/>
        <w:numPr>
          <w:ilvl w:val="0"/>
          <w:numId w:val="41"/>
        </w:numPr>
        <w:tabs>
          <w:tab w:val="left" w:pos="851"/>
          <w:tab w:val="left" w:pos="7020"/>
        </w:tabs>
        <w:autoSpaceDE w:val="0"/>
        <w:autoSpaceDN w:val="0"/>
        <w:adjustRightInd w:val="0"/>
        <w:spacing w:after="0" w:line="360" w:lineRule="auto"/>
        <w:ind w:left="1276" w:hanging="400"/>
        <w:jc w:val="both"/>
        <w:rPr>
          <w:rFonts w:ascii="Arial" w:hAnsi="Arial" w:cs="Arial"/>
          <w:sz w:val="24"/>
          <w:szCs w:val="24"/>
          <w:lang w:bidi="ar-SA"/>
        </w:rPr>
      </w:pPr>
      <w:r>
        <w:rPr>
          <w:rFonts w:ascii="Arial" w:hAnsi="Arial" w:cs="Arial"/>
          <w:sz w:val="24"/>
          <w:szCs w:val="24"/>
          <w:lang w:bidi="ar-SA"/>
        </w:rPr>
        <w:t>Pengakuan anak bagi WNI</w:t>
      </w:r>
      <w:r>
        <w:rPr>
          <w:rFonts w:ascii="Arial" w:hAnsi="Arial" w:cs="Arial"/>
          <w:sz w:val="24"/>
          <w:szCs w:val="24"/>
          <w:lang w:bidi="ar-SA"/>
        </w:rPr>
        <w:tab/>
      </w:r>
      <w:r>
        <w:rPr>
          <w:rFonts w:ascii="Arial" w:hAnsi="Arial" w:cs="Arial"/>
          <w:sz w:val="24"/>
          <w:szCs w:val="24"/>
          <w:lang w:bidi="ar-SA"/>
        </w:rPr>
        <w:tab/>
        <w:t>Rp.         100.000,</w:t>
      </w:r>
    </w:p>
    <w:p w:rsidR="00D3281B" w:rsidRDefault="00D3281B" w:rsidP="00975440">
      <w:pPr>
        <w:pStyle w:val="ListParagraph"/>
        <w:numPr>
          <w:ilvl w:val="0"/>
          <w:numId w:val="41"/>
        </w:numPr>
        <w:tabs>
          <w:tab w:val="left" w:pos="851"/>
          <w:tab w:val="left" w:pos="7020"/>
        </w:tabs>
        <w:autoSpaceDE w:val="0"/>
        <w:autoSpaceDN w:val="0"/>
        <w:adjustRightInd w:val="0"/>
        <w:spacing w:after="0" w:line="360" w:lineRule="auto"/>
        <w:ind w:left="1276" w:hanging="400"/>
        <w:jc w:val="both"/>
        <w:rPr>
          <w:rFonts w:ascii="Arial" w:hAnsi="Arial" w:cs="Arial"/>
          <w:sz w:val="24"/>
          <w:szCs w:val="24"/>
          <w:lang w:bidi="ar-SA"/>
        </w:rPr>
      </w:pPr>
      <w:r>
        <w:rPr>
          <w:rFonts w:ascii="Arial" w:hAnsi="Arial" w:cs="Arial"/>
          <w:sz w:val="24"/>
          <w:szCs w:val="24"/>
          <w:lang w:bidi="ar-SA"/>
        </w:rPr>
        <w:t>Pengakuan anak bagi WNA</w:t>
      </w:r>
      <w:r>
        <w:rPr>
          <w:rFonts w:ascii="Arial" w:hAnsi="Arial" w:cs="Arial"/>
          <w:sz w:val="24"/>
          <w:szCs w:val="24"/>
          <w:lang w:bidi="ar-SA"/>
        </w:rPr>
        <w:tab/>
      </w:r>
      <w:r>
        <w:rPr>
          <w:rFonts w:ascii="Arial" w:hAnsi="Arial" w:cs="Arial"/>
          <w:sz w:val="24"/>
          <w:szCs w:val="24"/>
          <w:lang w:bidi="ar-SA"/>
        </w:rPr>
        <w:tab/>
        <w:t>Rp.         150.000,-</w:t>
      </w:r>
    </w:p>
    <w:p w:rsidR="00D3281B" w:rsidRDefault="00D3281B" w:rsidP="00975440">
      <w:pPr>
        <w:pStyle w:val="ListParagraph"/>
        <w:numPr>
          <w:ilvl w:val="0"/>
          <w:numId w:val="41"/>
        </w:numPr>
        <w:tabs>
          <w:tab w:val="left" w:pos="851"/>
          <w:tab w:val="left" w:pos="7020"/>
        </w:tabs>
        <w:autoSpaceDE w:val="0"/>
        <w:autoSpaceDN w:val="0"/>
        <w:adjustRightInd w:val="0"/>
        <w:spacing w:after="0" w:line="360" w:lineRule="auto"/>
        <w:ind w:left="1276" w:hanging="400"/>
        <w:jc w:val="both"/>
        <w:rPr>
          <w:rFonts w:ascii="Arial" w:hAnsi="Arial" w:cs="Arial"/>
          <w:sz w:val="24"/>
          <w:szCs w:val="24"/>
          <w:lang w:bidi="ar-SA"/>
        </w:rPr>
      </w:pPr>
      <w:r>
        <w:rPr>
          <w:rFonts w:ascii="Arial" w:hAnsi="Arial" w:cs="Arial"/>
          <w:sz w:val="24"/>
          <w:szCs w:val="24"/>
          <w:lang w:bidi="ar-SA"/>
        </w:rPr>
        <w:lastRenderedPageBreak/>
        <w:t>Pengesahan anak bagi WNI</w:t>
      </w:r>
      <w:r>
        <w:rPr>
          <w:rFonts w:ascii="Arial" w:hAnsi="Arial" w:cs="Arial"/>
          <w:sz w:val="24"/>
          <w:szCs w:val="24"/>
          <w:lang w:bidi="ar-SA"/>
        </w:rPr>
        <w:tab/>
      </w:r>
      <w:r>
        <w:rPr>
          <w:rFonts w:ascii="Arial" w:hAnsi="Arial" w:cs="Arial"/>
          <w:sz w:val="24"/>
          <w:szCs w:val="24"/>
          <w:lang w:bidi="ar-SA"/>
        </w:rPr>
        <w:tab/>
        <w:t>Rp.         100.000,-</w:t>
      </w:r>
    </w:p>
    <w:p w:rsidR="00D3281B" w:rsidRDefault="00D3281B" w:rsidP="00975440">
      <w:pPr>
        <w:pStyle w:val="ListParagraph"/>
        <w:numPr>
          <w:ilvl w:val="0"/>
          <w:numId w:val="41"/>
        </w:numPr>
        <w:tabs>
          <w:tab w:val="left" w:pos="851"/>
          <w:tab w:val="left" w:pos="7020"/>
        </w:tabs>
        <w:autoSpaceDE w:val="0"/>
        <w:autoSpaceDN w:val="0"/>
        <w:adjustRightInd w:val="0"/>
        <w:spacing w:after="0" w:line="360" w:lineRule="auto"/>
        <w:ind w:left="1276" w:hanging="400"/>
        <w:jc w:val="both"/>
        <w:rPr>
          <w:rFonts w:ascii="Arial" w:hAnsi="Arial" w:cs="Arial"/>
          <w:sz w:val="24"/>
          <w:szCs w:val="24"/>
          <w:lang w:bidi="ar-SA"/>
        </w:rPr>
      </w:pPr>
      <w:r>
        <w:rPr>
          <w:rFonts w:ascii="Arial" w:hAnsi="Arial" w:cs="Arial"/>
          <w:sz w:val="24"/>
          <w:szCs w:val="24"/>
          <w:lang w:bidi="ar-SA"/>
        </w:rPr>
        <w:t>Pegesahan anak bagi WNA</w:t>
      </w:r>
      <w:r>
        <w:rPr>
          <w:rFonts w:ascii="Arial" w:hAnsi="Arial" w:cs="Arial"/>
          <w:sz w:val="24"/>
          <w:szCs w:val="24"/>
          <w:lang w:bidi="ar-SA"/>
        </w:rPr>
        <w:tab/>
      </w:r>
      <w:r>
        <w:rPr>
          <w:rFonts w:ascii="Arial" w:hAnsi="Arial" w:cs="Arial"/>
          <w:sz w:val="24"/>
          <w:szCs w:val="24"/>
          <w:lang w:bidi="ar-SA"/>
        </w:rPr>
        <w:tab/>
        <w:t>Rp.         150.000,-</w:t>
      </w:r>
    </w:p>
    <w:p w:rsidR="00D3281B" w:rsidRPr="00532FC0" w:rsidRDefault="00D3281B" w:rsidP="00975440">
      <w:pPr>
        <w:pStyle w:val="ListParagraph"/>
        <w:numPr>
          <w:ilvl w:val="0"/>
          <w:numId w:val="39"/>
        </w:numPr>
        <w:tabs>
          <w:tab w:val="left" w:pos="851"/>
          <w:tab w:val="left" w:pos="7020"/>
        </w:tabs>
        <w:autoSpaceDE w:val="0"/>
        <w:autoSpaceDN w:val="0"/>
        <w:adjustRightInd w:val="0"/>
        <w:spacing w:after="0" w:line="360" w:lineRule="auto"/>
        <w:ind w:hanging="1014"/>
        <w:jc w:val="both"/>
        <w:rPr>
          <w:rFonts w:ascii="Arial" w:hAnsi="Arial" w:cs="Arial"/>
          <w:sz w:val="24"/>
          <w:szCs w:val="24"/>
          <w:lang w:bidi="ar-SA"/>
        </w:rPr>
      </w:pPr>
      <w:r>
        <w:rPr>
          <w:rFonts w:ascii="Arial" w:hAnsi="Arial" w:cs="Arial"/>
          <w:sz w:val="24"/>
          <w:szCs w:val="24"/>
          <w:lang w:bidi="ar-SA"/>
        </w:rPr>
        <w:t>Akta Ganti Nama (AGN)</w:t>
      </w:r>
      <w:r w:rsidR="006510E6">
        <w:rPr>
          <w:rFonts w:ascii="Arial" w:hAnsi="Arial" w:cs="Arial"/>
          <w:sz w:val="24"/>
          <w:szCs w:val="24"/>
          <w:lang w:val="id-ID" w:bidi="ar-SA"/>
        </w:rPr>
        <w:t xml:space="preserve"> bagi warga negara asing</w:t>
      </w:r>
      <w:r>
        <w:rPr>
          <w:rFonts w:ascii="Arial" w:hAnsi="Arial" w:cs="Arial"/>
          <w:sz w:val="24"/>
          <w:szCs w:val="24"/>
          <w:lang w:bidi="ar-SA"/>
        </w:rPr>
        <w:tab/>
      </w:r>
      <w:r>
        <w:rPr>
          <w:rFonts w:ascii="Arial" w:hAnsi="Arial" w:cs="Arial"/>
          <w:sz w:val="24"/>
          <w:szCs w:val="24"/>
          <w:lang w:bidi="ar-SA"/>
        </w:rPr>
        <w:tab/>
        <w:t xml:space="preserve">Rp.         150.000,- </w:t>
      </w:r>
    </w:p>
    <w:p w:rsidR="00532FC0" w:rsidRDefault="00532FC0" w:rsidP="00532FC0">
      <w:pPr>
        <w:tabs>
          <w:tab w:val="left" w:pos="851"/>
          <w:tab w:val="left" w:pos="7020"/>
        </w:tabs>
        <w:autoSpaceDE w:val="0"/>
        <w:autoSpaceDN w:val="0"/>
        <w:adjustRightInd w:val="0"/>
        <w:spacing w:after="0" w:line="360" w:lineRule="auto"/>
        <w:jc w:val="both"/>
        <w:rPr>
          <w:rFonts w:ascii="Arial" w:hAnsi="Arial" w:cs="Arial"/>
          <w:sz w:val="24"/>
          <w:szCs w:val="24"/>
          <w:lang w:val="id-ID" w:bidi="ar-SA"/>
        </w:rPr>
      </w:pPr>
    </w:p>
    <w:p w:rsidR="00532FC0" w:rsidRPr="00532FC0" w:rsidRDefault="00532FC0" w:rsidP="00532FC0">
      <w:pPr>
        <w:tabs>
          <w:tab w:val="left" w:pos="851"/>
          <w:tab w:val="left" w:pos="7020"/>
        </w:tabs>
        <w:autoSpaceDE w:val="0"/>
        <w:autoSpaceDN w:val="0"/>
        <w:adjustRightInd w:val="0"/>
        <w:spacing w:after="0" w:line="360" w:lineRule="auto"/>
        <w:jc w:val="both"/>
        <w:rPr>
          <w:rFonts w:ascii="Arial" w:hAnsi="Arial" w:cs="Arial"/>
          <w:sz w:val="24"/>
          <w:szCs w:val="24"/>
          <w:lang w:val="id-ID" w:bidi="ar-SA"/>
        </w:rPr>
      </w:pPr>
    </w:p>
    <w:p w:rsidR="00D3281B" w:rsidRDefault="00D3281B" w:rsidP="00975440">
      <w:pPr>
        <w:pStyle w:val="ListParagraph"/>
        <w:numPr>
          <w:ilvl w:val="0"/>
          <w:numId w:val="39"/>
        </w:numPr>
        <w:tabs>
          <w:tab w:val="left" w:pos="851"/>
          <w:tab w:val="left" w:pos="7020"/>
        </w:tabs>
        <w:autoSpaceDE w:val="0"/>
        <w:autoSpaceDN w:val="0"/>
        <w:adjustRightInd w:val="0"/>
        <w:spacing w:after="0" w:line="360" w:lineRule="auto"/>
        <w:ind w:hanging="1014"/>
        <w:jc w:val="both"/>
        <w:rPr>
          <w:rFonts w:ascii="Arial" w:hAnsi="Arial" w:cs="Arial"/>
          <w:sz w:val="24"/>
          <w:szCs w:val="24"/>
          <w:lang w:bidi="ar-SA"/>
        </w:rPr>
      </w:pPr>
      <w:r>
        <w:rPr>
          <w:rFonts w:ascii="Arial" w:hAnsi="Arial" w:cs="Arial"/>
          <w:sz w:val="24"/>
          <w:szCs w:val="24"/>
          <w:lang w:bidi="ar-SA"/>
        </w:rPr>
        <w:t>Akta Kematian:</w:t>
      </w:r>
    </w:p>
    <w:p w:rsidR="00D3281B" w:rsidRDefault="00D3281B" w:rsidP="00975440">
      <w:pPr>
        <w:pStyle w:val="ListParagraph"/>
        <w:numPr>
          <w:ilvl w:val="0"/>
          <w:numId w:val="42"/>
        </w:numPr>
        <w:tabs>
          <w:tab w:val="left" w:pos="1276"/>
          <w:tab w:val="left" w:pos="7020"/>
        </w:tabs>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Akta kematian bagi WNI</w:t>
      </w:r>
      <w:r>
        <w:rPr>
          <w:rFonts w:ascii="Arial" w:hAnsi="Arial" w:cs="Arial"/>
          <w:sz w:val="24"/>
          <w:szCs w:val="24"/>
          <w:lang w:bidi="ar-SA"/>
        </w:rPr>
        <w:tab/>
      </w:r>
      <w:r>
        <w:rPr>
          <w:rFonts w:ascii="Arial" w:hAnsi="Arial" w:cs="Arial"/>
          <w:sz w:val="24"/>
          <w:szCs w:val="24"/>
          <w:lang w:bidi="ar-SA"/>
        </w:rPr>
        <w:tab/>
        <w:t>Rp.           10.000,</w:t>
      </w:r>
    </w:p>
    <w:p w:rsidR="00D3281B" w:rsidRDefault="00D3281B" w:rsidP="00975440">
      <w:pPr>
        <w:pStyle w:val="ListParagraph"/>
        <w:numPr>
          <w:ilvl w:val="0"/>
          <w:numId w:val="42"/>
        </w:numPr>
        <w:tabs>
          <w:tab w:val="left" w:pos="1276"/>
          <w:tab w:val="left" w:pos="7020"/>
        </w:tabs>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Akta kematian bagi WNA</w:t>
      </w:r>
      <w:r>
        <w:rPr>
          <w:rFonts w:ascii="Arial" w:hAnsi="Arial" w:cs="Arial"/>
          <w:sz w:val="24"/>
          <w:szCs w:val="24"/>
          <w:lang w:bidi="ar-SA"/>
        </w:rPr>
        <w:tab/>
      </w:r>
      <w:r>
        <w:rPr>
          <w:rFonts w:ascii="Arial" w:hAnsi="Arial" w:cs="Arial"/>
          <w:sz w:val="24"/>
          <w:szCs w:val="24"/>
          <w:lang w:bidi="ar-SA"/>
        </w:rPr>
        <w:tab/>
        <w:t>Rp.           50.000,-</w:t>
      </w:r>
    </w:p>
    <w:p w:rsidR="006C2E3D" w:rsidRDefault="006C2E3D" w:rsidP="00532FC0">
      <w:pPr>
        <w:autoSpaceDE w:val="0"/>
        <w:autoSpaceDN w:val="0"/>
        <w:adjustRightInd w:val="0"/>
        <w:spacing w:after="0" w:line="360" w:lineRule="auto"/>
        <w:rPr>
          <w:rFonts w:ascii="Arial" w:hAnsi="Arial" w:cs="Arial"/>
          <w:b/>
          <w:sz w:val="24"/>
          <w:szCs w:val="24"/>
          <w:lang w:val="id-ID" w:bidi="ar-SA"/>
        </w:rPr>
      </w:pPr>
    </w:p>
    <w:p w:rsidR="000850C6" w:rsidRPr="00664B89" w:rsidRDefault="005141E3" w:rsidP="00664B89">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EF1BA6">
        <w:rPr>
          <w:rFonts w:ascii="Arial" w:hAnsi="Arial" w:cs="Arial"/>
          <w:b/>
          <w:sz w:val="24"/>
          <w:szCs w:val="24"/>
          <w:lang w:bidi="ar-SA"/>
        </w:rPr>
        <w:t>I</w:t>
      </w:r>
      <w:r>
        <w:rPr>
          <w:rFonts w:ascii="Arial" w:hAnsi="Arial" w:cs="Arial"/>
          <w:b/>
          <w:sz w:val="24"/>
          <w:szCs w:val="24"/>
          <w:lang w:bidi="ar-SA"/>
        </w:rPr>
        <w:t>X</w:t>
      </w:r>
    </w:p>
    <w:p w:rsidR="000850C6" w:rsidRPr="00664B89" w:rsidRDefault="000850C6"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RETRIBUSI PELAYANAN PARKIR DI TEPI JALAN UMUM</w:t>
      </w:r>
    </w:p>
    <w:p w:rsidR="00BA558C" w:rsidRDefault="00BA558C" w:rsidP="00664B89">
      <w:pPr>
        <w:autoSpaceDE w:val="0"/>
        <w:autoSpaceDN w:val="0"/>
        <w:adjustRightInd w:val="0"/>
        <w:spacing w:after="0" w:line="360" w:lineRule="auto"/>
        <w:jc w:val="center"/>
        <w:rPr>
          <w:rFonts w:ascii="Arial" w:hAnsi="Arial" w:cs="Arial"/>
          <w:b/>
          <w:sz w:val="24"/>
          <w:szCs w:val="24"/>
          <w:lang w:bidi="ar-SA"/>
        </w:rPr>
      </w:pP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Bagian Kesatu</w:t>
      </w:r>
    </w:p>
    <w:p w:rsidR="00A006A3" w:rsidRPr="00664B89" w:rsidRDefault="00E2248E" w:rsidP="00664B89">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val="id-ID" w:bidi="ar-SA"/>
        </w:rPr>
        <w:t xml:space="preserve">Nama dan </w:t>
      </w:r>
      <w:r w:rsidR="00A006A3" w:rsidRPr="00664B89">
        <w:rPr>
          <w:rFonts w:ascii="Arial" w:hAnsi="Arial" w:cs="Arial"/>
          <w:b/>
          <w:sz w:val="24"/>
          <w:szCs w:val="24"/>
          <w:lang w:bidi="ar-SA"/>
        </w:rPr>
        <w:t xml:space="preserve">Objek Retribusi Pelayanan </w:t>
      </w:r>
      <w:r w:rsidR="004E3050" w:rsidRPr="004E3050">
        <w:rPr>
          <w:rFonts w:ascii="Arial" w:hAnsi="Arial" w:cs="Arial"/>
          <w:b/>
          <w:sz w:val="24"/>
          <w:szCs w:val="24"/>
          <w:lang w:bidi="ar-SA"/>
        </w:rPr>
        <w:t>Parkir di Tepi Jalan Umum</w:t>
      </w:r>
    </w:p>
    <w:p w:rsidR="00F61FC2" w:rsidRDefault="00F61FC2" w:rsidP="00664B89">
      <w:pPr>
        <w:autoSpaceDE w:val="0"/>
        <w:autoSpaceDN w:val="0"/>
        <w:adjustRightInd w:val="0"/>
        <w:spacing w:after="0" w:line="360" w:lineRule="auto"/>
        <w:jc w:val="center"/>
        <w:rPr>
          <w:rFonts w:ascii="Arial" w:hAnsi="Arial" w:cs="Arial"/>
          <w:b/>
          <w:sz w:val="24"/>
          <w:szCs w:val="24"/>
          <w:lang w:val="id-ID" w:bidi="ar-SA"/>
        </w:rPr>
      </w:pPr>
    </w:p>
    <w:p w:rsidR="00A006A3" w:rsidRDefault="0096554A"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16</w:t>
      </w:r>
    </w:p>
    <w:p w:rsidR="00327EFC" w:rsidRPr="00327EFC" w:rsidRDefault="00327EFC" w:rsidP="00327EFC">
      <w:pPr>
        <w:autoSpaceDE w:val="0"/>
        <w:autoSpaceDN w:val="0"/>
        <w:adjustRightInd w:val="0"/>
        <w:spacing w:after="0" w:line="360" w:lineRule="auto"/>
        <w:jc w:val="both"/>
        <w:rPr>
          <w:rFonts w:ascii="Arial" w:hAnsi="Arial" w:cs="Arial"/>
          <w:sz w:val="24"/>
          <w:szCs w:val="24"/>
          <w:lang w:val="id-ID" w:bidi="ar-SA"/>
        </w:rPr>
      </w:pPr>
      <w:r>
        <w:rPr>
          <w:rFonts w:ascii="Arial" w:hAnsi="Arial" w:cs="Arial"/>
          <w:sz w:val="24"/>
          <w:szCs w:val="24"/>
          <w:lang w:val="id-ID" w:bidi="ar-SA"/>
        </w:rPr>
        <w:t xml:space="preserve">Dengan nama </w:t>
      </w:r>
      <w:r w:rsidRPr="00822E8B">
        <w:rPr>
          <w:rFonts w:ascii="Arial" w:hAnsi="Arial" w:cs="Arial"/>
          <w:sz w:val="24"/>
          <w:szCs w:val="24"/>
          <w:lang w:bidi="ar-SA"/>
        </w:rPr>
        <w:t xml:space="preserve">Retribusi </w:t>
      </w:r>
      <w:r w:rsidR="00796F51" w:rsidRPr="00664B89">
        <w:rPr>
          <w:rFonts w:ascii="Arial" w:hAnsi="Arial" w:cs="Arial"/>
          <w:sz w:val="24"/>
          <w:szCs w:val="24"/>
          <w:lang w:bidi="ar-SA"/>
        </w:rPr>
        <w:t>Pelayanan Parkir di Tepi Jalan Umum</w:t>
      </w:r>
      <w:r w:rsidR="00532FC0">
        <w:rPr>
          <w:rFonts w:ascii="Arial" w:hAnsi="Arial" w:cs="Arial"/>
          <w:sz w:val="24"/>
          <w:szCs w:val="24"/>
          <w:lang w:val="id-ID" w:bidi="ar-SA"/>
        </w:rPr>
        <w:t xml:space="preserve"> </w:t>
      </w:r>
      <w:r w:rsidRPr="00822E8B">
        <w:rPr>
          <w:rFonts w:ascii="Arial" w:hAnsi="Arial" w:cs="Arial"/>
          <w:sz w:val="24"/>
          <w:szCs w:val="24"/>
          <w:lang w:val="id-ID" w:bidi="ar-SA"/>
        </w:rPr>
        <w:t>dipungut retribusi atas</w:t>
      </w:r>
      <w:r w:rsidR="00532FC0">
        <w:rPr>
          <w:rFonts w:ascii="Arial" w:hAnsi="Arial" w:cs="Arial"/>
          <w:sz w:val="24"/>
          <w:szCs w:val="24"/>
          <w:lang w:val="id-ID" w:bidi="ar-SA"/>
        </w:rPr>
        <w:t xml:space="preserve"> </w:t>
      </w:r>
      <w:r w:rsidRPr="00664B89">
        <w:rPr>
          <w:rFonts w:ascii="Arial" w:hAnsi="Arial" w:cs="Arial"/>
          <w:sz w:val="24"/>
          <w:szCs w:val="24"/>
          <w:lang w:bidi="ar-SA"/>
        </w:rPr>
        <w:t>penyediaan pelayanan parkir di tepi jalan umum</w:t>
      </w:r>
      <w:r>
        <w:rPr>
          <w:rFonts w:ascii="Arial" w:hAnsi="Arial" w:cs="Arial"/>
          <w:sz w:val="24"/>
          <w:szCs w:val="24"/>
          <w:lang w:val="id-ID" w:bidi="ar-SA"/>
        </w:rPr>
        <w:t>.</w:t>
      </w:r>
    </w:p>
    <w:p w:rsidR="00327EFC" w:rsidRPr="00327EFC" w:rsidRDefault="00327EFC" w:rsidP="00664B89">
      <w:pPr>
        <w:autoSpaceDE w:val="0"/>
        <w:autoSpaceDN w:val="0"/>
        <w:adjustRightInd w:val="0"/>
        <w:spacing w:after="0" w:line="360" w:lineRule="auto"/>
        <w:jc w:val="center"/>
        <w:rPr>
          <w:rFonts w:ascii="Arial" w:hAnsi="Arial" w:cs="Arial"/>
          <w:b/>
          <w:sz w:val="24"/>
          <w:szCs w:val="24"/>
          <w:lang w:val="id-ID" w:bidi="ar-SA"/>
        </w:rPr>
      </w:pPr>
    </w:p>
    <w:p w:rsidR="00A006A3" w:rsidRPr="0096554A" w:rsidRDefault="0096554A"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1</w:t>
      </w:r>
      <w:r>
        <w:rPr>
          <w:rFonts w:ascii="Arial" w:hAnsi="Arial" w:cs="Arial"/>
          <w:b/>
          <w:sz w:val="24"/>
          <w:szCs w:val="24"/>
          <w:lang w:val="id-ID" w:bidi="ar-SA"/>
        </w:rPr>
        <w:t>7</w:t>
      </w:r>
    </w:p>
    <w:p w:rsidR="00AD3F52" w:rsidRPr="00664B89" w:rsidRDefault="00AD3F52" w:rsidP="00664B89">
      <w:pPr>
        <w:autoSpaceDE w:val="0"/>
        <w:autoSpaceDN w:val="0"/>
        <w:adjustRightInd w:val="0"/>
        <w:spacing w:after="0" w:line="360" w:lineRule="auto"/>
        <w:jc w:val="both"/>
        <w:rPr>
          <w:rFonts w:ascii="Arial" w:hAnsi="Arial" w:cs="Arial"/>
          <w:sz w:val="24"/>
          <w:szCs w:val="24"/>
          <w:lang w:bidi="ar-SA"/>
        </w:rPr>
      </w:pPr>
      <w:r w:rsidRPr="00664B89">
        <w:rPr>
          <w:rFonts w:ascii="Arial" w:hAnsi="Arial" w:cs="Arial"/>
          <w:sz w:val="24"/>
          <w:szCs w:val="24"/>
          <w:lang w:bidi="ar-SA"/>
        </w:rPr>
        <w:t>Objek Retribusi Pelayanan Parkir di Tepi Jalan Umum</w:t>
      </w:r>
      <w:r w:rsidR="00532FC0">
        <w:rPr>
          <w:rFonts w:ascii="Arial" w:hAnsi="Arial" w:cs="Arial"/>
          <w:sz w:val="24"/>
          <w:szCs w:val="24"/>
          <w:lang w:val="id-ID" w:bidi="ar-SA"/>
        </w:rPr>
        <w:t xml:space="preserve"> </w:t>
      </w:r>
      <w:r w:rsidRPr="00664B89">
        <w:rPr>
          <w:rFonts w:ascii="Arial" w:hAnsi="Arial" w:cs="Arial"/>
          <w:sz w:val="24"/>
          <w:szCs w:val="24"/>
          <w:lang w:bidi="ar-SA"/>
        </w:rPr>
        <w:t>adalah</w:t>
      </w:r>
      <w:r w:rsidR="00532FC0">
        <w:rPr>
          <w:rFonts w:ascii="Arial" w:hAnsi="Arial" w:cs="Arial"/>
          <w:sz w:val="24"/>
          <w:szCs w:val="24"/>
          <w:lang w:val="id-ID" w:bidi="ar-SA"/>
        </w:rPr>
        <w:t xml:space="preserve"> </w:t>
      </w:r>
      <w:r w:rsidRPr="00664B89">
        <w:rPr>
          <w:rFonts w:ascii="Arial" w:hAnsi="Arial" w:cs="Arial"/>
          <w:sz w:val="24"/>
          <w:szCs w:val="24"/>
          <w:lang w:bidi="ar-SA"/>
        </w:rPr>
        <w:t>penyediaan pelayanan parkir di tepi jalan umum yang</w:t>
      </w:r>
      <w:r w:rsidR="00532FC0">
        <w:rPr>
          <w:rFonts w:ascii="Arial" w:hAnsi="Arial" w:cs="Arial"/>
          <w:sz w:val="24"/>
          <w:szCs w:val="24"/>
          <w:lang w:val="id-ID" w:bidi="ar-SA"/>
        </w:rPr>
        <w:t xml:space="preserve"> </w:t>
      </w:r>
      <w:r w:rsidRPr="00664B89">
        <w:rPr>
          <w:rFonts w:ascii="Arial" w:hAnsi="Arial" w:cs="Arial"/>
          <w:sz w:val="24"/>
          <w:szCs w:val="24"/>
          <w:lang w:bidi="ar-SA"/>
        </w:rPr>
        <w:t>ditentukan oleh Pemerintah Daerah sesuai dengan ketentuan</w:t>
      </w:r>
      <w:r w:rsidR="00532FC0">
        <w:rPr>
          <w:rFonts w:ascii="Arial" w:hAnsi="Arial" w:cs="Arial"/>
          <w:sz w:val="24"/>
          <w:szCs w:val="24"/>
          <w:lang w:val="id-ID" w:bidi="ar-SA"/>
        </w:rPr>
        <w:t xml:space="preserve"> </w:t>
      </w:r>
      <w:r w:rsidRPr="00664B89">
        <w:rPr>
          <w:rFonts w:ascii="Arial" w:hAnsi="Arial" w:cs="Arial"/>
          <w:sz w:val="24"/>
          <w:szCs w:val="24"/>
          <w:lang w:bidi="ar-SA"/>
        </w:rPr>
        <w:t>peraturan perundang-undangan.</w:t>
      </w:r>
    </w:p>
    <w:p w:rsidR="00A006A3" w:rsidRDefault="00A006A3" w:rsidP="00664B89">
      <w:pPr>
        <w:autoSpaceDE w:val="0"/>
        <w:autoSpaceDN w:val="0"/>
        <w:adjustRightInd w:val="0"/>
        <w:spacing w:after="0" w:line="360" w:lineRule="auto"/>
        <w:jc w:val="center"/>
        <w:rPr>
          <w:rFonts w:ascii="Arial" w:hAnsi="Arial" w:cs="Arial"/>
          <w:b/>
          <w:sz w:val="24"/>
          <w:szCs w:val="24"/>
          <w:lang w:val="id-ID" w:bidi="ar-SA"/>
        </w:rPr>
      </w:pPr>
    </w:p>
    <w:p w:rsidR="00A006A3" w:rsidRPr="00664B89" w:rsidRDefault="00A006A3" w:rsidP="00664B89">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Pelayanan </w:t>
      </w:r>
      <w:r w:rsidR="004E3050" w:rsidRPr="004E3050">
        <w:rPr>
          <w:rFonts w:ascii="Arial" w:hAnsi="Arial" w:cs="Arial"/>
          <w:b/>
          <w:sz w:val="24"/>
          <w:szCs w:val="24"/>
          <w:lang w:bidi="ar-SA"/>
        </w:rPr>
        <w:t>Parkir di Tepi Jalan Umum</w:t>
      </w: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p>
    <w:p w:rsidR="00A006A3" w:rsidRPr="0096554A" w:rsidRDefault="0096554A"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1</w:t>
      </w:r>
      <w:r>
        <w:rPr>
          <w:rFonts w:ascii="Arial" w:hAnsi="Arial" w:cs="Arial"/>
          <w:b/>
          <w:sz w:val="24"/>
          <w:szCs w:val="24"/>
          <w:lang w:val="id-ID" w:bidi="ar-SA"/>
        </w:rPr>
        <w:t>8</w:t>
      </w:r>
    </w:p>
    <w:p w:rsidR="00E7445C" w:rsidRDefault="00B44584" w:rsidP="00532FC0">
      <w:pPr>
        <w:pStyle w:val="ListParagraph"/>
        <w:numPr>
          <w:ilvl w:val="0"/>
          <w:numId w:val="21"/>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lastRenderedPageBreak/>
        <w:t>S</w:t>
      </w:r>
      <w:r w:rsidR="00E7445C">
        <w:rPr>
          <w:rFonts w:ascii="Arial" w:hAnsi="Arial" w:cs="Arial"/>
          <w:sz w:val="24"/>
          <w:szCs w:val="24"/>
          <w:lang w:bidi="ar-SA"/>
        </w:rPr>
        <w:t>asaran dalam penetapan struktur dan besarnya tarif retribusi Parkir Ditepi Jalan Umum adalah untuk mengganti biaya administrasi, biaya penyediaan marka jalan dan rambu parkir, biaya pengaturan parkir dan biaya pembinaan</w:t>
      </w:r>
    </w:p>
    <w:p w:rsidR="00E7445C" w:rsidRDefault="00E7445C" w:rsidP="00532FC0">
      <w:pPr>
        <w:pStyle w:val="ListParagraph"/>
        <w:numPr>
          <w:ilvl w:val="0"/>
          <w:numId w:val="21"/>
        </w:numPr>
        <w:tabs>
          <w:tab w:val="left" w:pos="540"/>
        </w:tabs>
        <w:autoSpaceDE w:val="0"/>
        <w:autoSpaceDN w:val="0"/>
        <w:adjustRightInd w:val="0"/>
        <w:spacing w:after="0" w:line="360" w:lineRule="auto"/>
        <w:ind w:left="567" w:hanging="567"/>
        <w:jc w:val="both"/>
        <w:rPr>
          <w:rFonts w:ascii="Arial" w:hAnsi="Arial" w:cs="Arial"/>
          <w:sz w:val="24"/>
          <w:szCs w:val="24"/>
          <w:lang w:bidi="ar-SA"/>
        </w:rPr>
      </w:pPr>
      <w:r>
        <w:rPr>
          <w:rFonts w:ascii="Arial" w:hAnsi="Arial" w:cs="Arial"/>
          <w:sz w:val="24"/>
          <w:szCs w:val="24"/>
          <w:lang w:bidi="ar-SA"/>
        </w:rPr>
        <w:t>Struktur besarnya tarif digolongkan berdasarkan jenis kendaraan.</w:t>
      </w:r>
    </w:p>
    <w:p w:rsidR="00E7445C" w:rsidRDefault="00E7445C" w:rsidP="00532FC0">
      <w:pPr>
        <w:pStyle w:val="ListParagraph"/>
        <w:numPr>
          <w:ilvl w:val="0"/>
          <w:numId w:val="21"/>
        </w:numPr>
        <w:tabs>
          <w:tab w:val="left" w:pos="540"/>
        </w:tabs>
        <w:autoSpaceDE w:val="0"/>
        <w:autoSpaceDN w:val="0"/>
        <w:adjustRightInd w:val="0"/>
        <w:spacing w:after="0" w:line="360" w:lineRule="auto"/>
        <w:ind w:left="567" w:hanging="567"/>
        <w:jc w:val="both"/>
        <w:rPr>
          <w:rFonts w:ascii="Arial" w:hAnsi="Arial" w:cs="Arial"/>
          <w:sz w:val="24"/>
          <w:szCs w:val="24"/>
          <w:lang w:bidi="ar-SA"/>
        </w:rPr>
      </w:pPr>
      <w:r>
        <w:rPr>
          <w:rFonts w:ascii="Arial" w:hAnsi="Arial" w:cs="Arial"/>
          <w:sz w:val="24"/>
          <w:szCs w:val="24"/>
          <w:lang w:bidi="ar-SA"/>
        </w:rPr>
        <w:t>Tarif Retribusi Parkir di tepi Jalan umum ditetapkan seba</w:t>
      </w:r>
      <w:r w:rsidR="00F61FC2">
        <w:rPr>
          <w:rFonts w:ascii="Arial" w:hAnsi="Arial" w:cs="Arial"/>
          <w:sz w:val="24"/>
          <w:szCs w:val="24"/>
          <w:lang w:val="id-ID" w:bidi="ar-SA"/>
        </w:rPr>
        <w:t>ga</w:t>
      </w:r>
      <w:r>
        <w:rPr>
          <w:rFonts w:ascii="Arial" w:hAnsi="Arial" w:cs="Arial"/>
          <w:sz w:val="24"/>
          <w:szCs w:val="24"/>
          <w:lang w:bidi="ar-SA"/>
        </w:rPr>
        <w:t>i berikut :</w:t>
      </w:r>
    </w:p>
    <w:p w:rsidR="00F61FC2" w:rsidRDefault="00F61FC2" w:rsidP="00532FC0">
      <w:pPr>
        <w:pStyle w:val="ListParagraph"/>
        <w:numPr>
          <w:ilvl w:val="0"/>
          <w:numId w:val="44"/>
        </w:numPr>
        <w:autoSpaceDE w:val="0"/>
        <w:autoSpaceDN w:val="0"/>
        <w:adjustRightInd w:val="0"/>
        <w:spacing w:after="0" w:line="360" w:lineRule="auto"/>
        <w:ind w:left="993" w:hanging="426"/>
        <w:rPr>
          <w:rFonts w:ascii="Arial" w:hAnsi="Arial" w:cs="Arial"/>
          <w:sz w:val="24"/>
          <w:szCs w:val="24"/>
          <w:lang w:bidi="ar-SA"/>
        </w:rPr>
      </w:pPr>
      <w:r>
        <w:rPr>
          <w:rFonts w:ascii="Arial" w:hAnsi="Arial" w:cs="Arial"/>
          <w:sz w:val="24"/>
          <w:szCs w:val="24"/>
          <w:lang w:bidi="ar-SA"/>
        </w:rPr>
        <w:t>Kendaraan besar</w:t>
      </w:r>
    </w:p>
    <w:p w:rsidR="00F61FC2" w:rsidRDefault="00F61FC2" w:rsidP="00532FC0">
      <w:pPr>
        <w:pStyle w:val="ListParagraph"/>
        <w:numPr>
          <w:ilvl w:val="0"/>
          <w:numId w:val="45"/>
        </w:numPr>
        <w:tabs>
          <w:tab w:val="left" w:pos="360"/>
          <w:tab w:val="left" w:pos="1418"/>
        </w:tabs>
        <w:autoSpaceDE w:val="0"/>
        <w:autoSpaceDN w:val="0"/>
        <w:adjustRightInd w:val="0"/>
        <w:spacing w:after="0" w:line="360" w:lineRule="auto"/>
        <w:ind w:left="1418" w:hanging="425"/>
        <w:rPr>
          <w:rFonts w:ascii="Arial" w:hAnsi="Arial" w:cs="Arial"/>
          <w:sz w:val="24"/>
          <w:szCs w:val="24"/>
          <w:lang w:bidi="ar-SA"/>
        </w:rPr>
      </w:pPr>
      <w:r>
        <w:rPr>
          <w:rFonts w:ascii="Arial" w:hAnsi="Arial" w:cs="Arial"/>
          <w:sz w:val="24"/>
          <w:szCs w:val="24"/>
          <w:lang w:bidi="ar-SA"/>
        </w:rPr>
        <w:t>Truk Gandeng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5.000/Parkir</w:t>
      </w:r>
    </w:p>
    <w:p w:rsidR="00F61FC2" w:rsidRDefault="00F61FC2" w:rsidP="00532FC0">
      <w:pPr>
        <w:pStyle w:val="ListParagraph"/>
        <w:numPr>
          <w:ilvl w:val="0"/>
          <w:numId w:val="45"/>
        </w:numPr>
        <w:tabs>
          <w:tab w:val="left" w:pos="1418"/>
        </w:tabs>
        <w:autoSpaceDE w:val="0"/>
        <w:autoSpaceDN w:val="0"/>
        <w:adjustRightInd w:val="0"/>
        <w:spacing w:after="0" w:line="360" w:lineRule="auto"/>
        <w:ind w:left="1418" w:hanging="425"/>
        <w:rPr>
          <w:rFonts w:ascii="Arial" w:hAnsi="Arial" w:cs="Arial"/>
          <w:sz w:val="24"/>
          <w:szCs w:val="24"/>
          <w:lang w:bidi="ar-SA"/>
        </w:rPr>
      </w:pPr>
      <w:r>
        <w:rPr>
          <w:rFonts w:ascii="Arial" w:hAnsi="Arial" w:cs="Arial"/>
          <w:sz w:val="24"/>
          <w:szCs w:val="24"/>
          <w:lang w:bidi="ar-SA"/>
        </w:rPr>
        <w:t>Truk Tanpa Gandeng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3.000/Parkir</w:t>
      </w:r>
    </w:p>
    <w:p w:rsidR="00F61FC2" w:rsidRDefault="00F61FC2" w:rsidP="00532FC0">
      <w:pPr>
        <w:pStyle w:val="ListParagraph"/>
        <w:numPr>
          <w:ilvl w:val="0"/>
          <w:numId w:val="44"/>
        </w:numPr>
        <w:autoSpaceDE w:val="0"/>
        <w:autoSpaceDN w:val="0"/>
        <w:adjustRightInd w:val="0"/>
        <w:spacing w:after="0" w:line="360" w:lineRule="auto"/>
        <w:ind w:left="993" w:hanging="426"/>
        <w:rPr>
          <w:rFonts w:ascii="Arial" w:hAnsi="Arial" w:cs="Arial"/>
          <w:sz w:val="24"/>
          <w:szCs w:val="24"/>
          <w:lang w:bidi="ar-SA"/>
        </w:rPr>
      </w:pPr>
      <w:r>
        <w:rPr>
          <w:rFonts w:ascii="Arial" w:hAnsi="Arial" w:cs="Arial"/>
          <w:sz w:val="24"/>
          <w:szCs w:val="24"/>
          <w:lang w:bidi="ar-SA"/>
        </w:rPr>
        <w:t>Kendaraan Kecil/Sedang</w:t>
      </w:r>
    </w:p>
    <w:p w:rsidR="00F61FC2" w:rsidRDefault="00F61FC2" w:rsidP="00532FC0">
      <w:pPr>
        <w:pStyle w:val="ListParagraph"/>
        <w:numPr>
          <w:ilvl w:val="0"/>
          <w:numId w:val="46"/>
        </w:numPr>
        <w:autoSpaceDE w:val="0"/>
        <w:autoSpaceDN w:val="0"/>
        <w:adjustRightInd w:val="0"/>
        <w:spacing w:after="0" w:line="360" w:lineRule="auto"/>
        <w:ind w:left="1418" w:hanging="425"/>
        <w:rPr>
          <w:rFonts w:ascii="Arial" w:hAnsi="Arial" w:cs="Arial"/>
          <w:sz w:val="24"/>
          <w:szCs w:val="24"/>
          <w:lang w:bidi="ar-SA"/>
        </w:rPr>
      </w:pPr>
      <w:r>
        <w:rPr>
          <w:rFonts w:ascii="Arial" w:hAnsi="Arial" w:cs="Arial"/>
          <w:sz w:val="24"/>
          <w:szCs w:val="24"/>
          <w:lang w:bidi="ar-SA"/>
        </w:rPr>
        <w:t>Mobil Bus, Pick Up, Sedan dan sejenisnya</w:t>
      </w:r>
      <w:r>
        <w:rPr>
          <w:rFonts w:ascii="Arial" w:hAnsi="Arial" w:cs="Arial"/>
          <w:sz w:val="24"/>
          <w:szCs w:val="24"/>
          <w:lang w:bidi="ar-SA"/>
        </w:rPr>
        <w:tab/>
      </w:r>
      <w:r>
        <w:rPr>
          <w:rFonts w:ascii="Arial" w:hAnsi="Arial" w:cs="Arial"/>
          <w:sz w:val="24"/>
          <w:szCs w:val="24"/>
          <w:lang w:bidi="ar-SA"/>
        </w:rPr>
        <w:tab/>
        <w:t>Rp. 2.000/Parkir</w:t>
      </w:r>
    </w:p>
    <w:p w:rsidR="00F61FC2" w:rsidRDefault="00F61FC2" w:rsidP="00532FC0">
      <w:pPr>
        <w:pStyle w:val="ListParagraph"/>
        <w:numPr>
          <w:ilvl w:val="0"/>
          <w:numId w:val="46"/>
        </w:numPr>
        <w:autoSpaceDE w:val="0"/>
        <w:autoSpaceDN w:val="0"/>
        <w:adjustRightInd w:val="0"/>
        <w:spacing w:after="0" w:line="360" w:lineRule="auto"/>
        <w:ind w:left="1418" w:hanging="425"/>
        <w:rPr>
          <w:rFonts w:ascii="Arial" w:hAnsi="Arial" w:cs="Arial"/>
          <w:sz w:val="24"/>
          <w:szCs w:val="24"/>
          <w:lang w:bidi="ar-SA"/>
        </w:rPr>
      </w:pPr>
      <w:r>
        <w:rPr>
          <w:rFonts w:ascii="Arial" w:hAnsi="Arial" w:cs="Arial"/>
          <w:sz w:val="24"/>
          <w:szCs w:val="24"/>
          <w:lang w:bidi="ar-SA"/>
        </w:rPr>
        <w:t>Sepeda Motor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1.000/Parkir</w:t>
      </w:r>
    </w:p>
    <w:p w:rsidR="00F61FC2" w:rsidRDefault="00F61FC2" w:rsidP="00532FC0">
      <w:pPr>
        <w:pStyle w:val="ListParagraph"/>
        <w:numPr>
          <w:ilvl w:val="0"/>
          <w:numId w:val="46"/>
        </w:numPr>
        <w:autoSpaceDE w:val="0"/>
        <w:autoSpaceDN w:val="0"/>
        <w:adjustRightInd w:val="0"/>
        <w:spacing w:after="0" w:line="360" w:lineRule="auto"/>
        <w:ind w:left="1418" w:hanging="425"/>
        <w:rPr>
          <w:rFonts w:ascii="Arial" w:hAnsi="Arial" w:cs="Arial"/>
          <w:sz w:val="24"/>
          <w:szCs w:val="24"/>
          <w:lang w:bidi="ar-SA"/>
        </w:rPr>
      </w:pPr>
      <w:r>
        <w:rPr>
          <w:rFonts w:ascii="Arial" w:hAnsi="Arial" w:cs="Arial"/>
          <w:sz w:val="24"/>
          <w:szCs w:val="24"/>
          <w:lang w:bidi="ar-SA"/>
        </w:rPr>
        <w:t>Bendi/Grobak</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500/Parkir</w:t>
      </w:r>
    </w:p>
    <w:p w:rsidR="00F61FC2" w:rsidRDefault="00F61FC2" w:rsidP="00532FC0">
      <w:pPr>
        <w:pStyle w:val="ListParagraph"/>
        <w:numPr>
          <w:ilvl w:val="0"/>
          <w:numId w:val="46"/>
        </w:numPr>
        <w:autoSpaceDE w:val="0"/>
        <w:autoSpaceDN w:val="0"/>
        <w:adjustRightInd w:val="0"/>
        <w:spacing w:after="0" w:line="360" w:lineRule="auto"/>
        <w:ind w:left="1418" w:hanging="425"/>
        <w:rPr>
          <w:rFonts w:ascii="Arial" w:hAnsi="Arial" w:cs="Arial"/>
          <w:sz w:val="24"/>
          <w:szCs w:val="24"/>
          <w:lang w:bidi="ar-SA"/>
        </w:rPr>
      </w:pPr>
      <w:r>
        <w:rPr>
          <w:rFonts w:ascii="Arial" w:hAnsi="Arial" w:cs="Arial"/>
          <w:sz w:val="24"/>
          <w:szCs w:val="24"/>
          <w:lang w:bidi="ar-SA"/>
        </w:rPr>
        <w:t>Becak &amp; Sepeda</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500/Parkir</w:t>
      </w:r>
    </w:p>
    <w:p w:rsidR="00D82A41" w:rsidRDefault="00D82A41" w:rsidP="00532FC0">
      <w:pPr>
        <w:autoSpaceDE w:val="0"/>
        <w:autoSpaceDN w:val="0"/>
        <w:adjustRightInd w:val="0"/>
        <w:spacing w:after="0" w:line="360" w:lineRule="auto"/>
        <w:rPr>
          <w:rFonts w:ascii="Arial" w:hAnsi="Arial" w:cs="Arial"/>
          <w:sz w:val="24"/>
          <w:szCs w:val="24"/>
          <w:lang w:val="id-ID" w:bidi="ar-SA"/>
        </w:rPr>
      </w:pPr>
    </w:p>
    <w:p w:rsidR="00532FC0" w:rsidRPr="00532FC0" w:rsidRDefault="00532FC0" w:rsidP="00532FC0">
      <w:pPr>
        <w:autoSpaceDE w:val="0"/>
        <w:autoSpaceDN w:val="0"/>
        <w:adjustRightInd w:val="0"/>
        <w:spacing w:after="0" w:line="360" w:lineRule="auto"/>
        <w:rPr>
          <w:rFonts w:ascii="Arial" w:hAnsi="Arial" w:cs="Arial"/>
          <w:sz w:val="24"/>
          <w:szCs w:val="24"/>
          <w:lang w:val="id-ID" w:bidi="ar-SA"/>
        </w:rPr>
      </w:pPr>
    </w:p>
    <w:p w:rsidR="000850C6" w:rsidRPr="00664B89" w:rsidRDefault="000850C6"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BAB </w:t>
      </w:r>
      <w:r w:rsidR="00EF1BA6">
        <w:rPr>
          <w:rFonts w:ascii="Arial" w:hAnsi="Arial" w:cs="Arial"/>
          <w:b/>
          <w:sz w:val="24"/>
          <w:szCs w:val="24"/>
          <w:lang w:bidi="ar-SA"/>
        </w:rPr>
        <w:t>X</w:t>
      </w:r>
    </w:p>
    <w:p w:rsidR="000850C6" w:rsidRPr="00664B89" w:rsidRDefault="000850C6"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RETRIBUSI PELAYANAN PASAR</w:t>
      </w:r>
    </w:p>
    <w:p w:rsidR="00BA558C" w:rsidRDefault="00BA558C" w:rsidP="00664B89">
      <w:pPr>
        <w:autoSpaceDE w:val="0"/>
        <w:autoSpaceDN w:val="0"/>
        <w:adjustRightInd w:val="0"/>
        <w:spacing w:after="0" w:line="360" w:lineRule="auto"/>
        <w:jc w:val="center"/>
        <w:rPr>
          <w:rFonts w:ascii="Arial" w:hAnsi="Arial" w:cs="Arial"/>
          <w:b/>
          <w:sz w:val="24"/>
          <w:szCs w:val="24"/>
          <w:lang w:bidi="ar-SA"/>
        </w:rPr>
      </w:pP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Bagian Kesatu</w:t>
      </w:r>
    </w:p>
    <w:p w:rsidR="00A006A3" w:rsidRPr="00664B89" w:rsidRDefault="00E2248E" w:rsidP="00664B89">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val="id-ID" w:bidi="ar-SA"/>
        </w:rPr>
        <w:t xml:space="preserve">Nama dan </w:t>
      </w:r>
      <w:r w:rsidR="00A006A3" w:rsidRPr="00664B89">
        <w:rPr>
          <w:rFonts w:ascii="Arial" w:hAnsi="Arial" w:cs="Arial"/>
          <w:b/>
          <w:sz w:val="24"/>
          <w:szCs w:val="24"/>
          <w:lang w:bidi="ar-SA"/>
        </w:rPr>
        <w:t xml:space="preserve">Objek Retribusi Pelayanan </w:t>
      </w:r>
      <w:r w:rsidR="004E3050" w:rsidRPr="004E3050">
        <w:rPr>
          <w:rFonts w:ascii="Arial" w:hAnsi="Arial" w:cs="Arial"/>
          <w:b/>
          <w:sz w:val="24"/>
          <w:szCs w:val="24"/>
          <w:lang w:bidi="ar-SA"/>
        </w:rPr>
        <w:t>Pasar</w:t>
      </w:r>
    </w:p>
    <w:p w:rsidR="00A006A3" w:rsidRDefault="00A006A3" w:rsidP="00664B89">
      <w:pPr>
        <w:autoSpaceDE w:val="0"/>
        <w:autoSpaceDN w:val="0"/>
        <w:adjustRightInd w:val="0"/>
        <w:spacing w:after="0" w:line="360" w:lineRule="auto"/>
        <w:jc w:val="center"/>
        <w:rPr>
          <w:rFonts w:ascii="Arial" w:hAnsi="Arial" w:cs="Arial"/>
          <w:b/>
          <w:sz w:val="24"/>
          <w:szCs w:val="24"/>
          <w:lang w:bidi="ar-SA"/>
        </w:rPr>
      </w:pPr>
    </w:p>
    <w:p w:rsidR="0015371D" w:rsidRDefault="0096554A"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19</w:t>
      </w:r>
    </w:p>
    <w:p w:rsidR="00327EFC" w:rsidRPr="00E2248E" w:rsidRDefault="00327EFC" w:rsidP="00327EFC">
      <w:pPr>
        <w:autoSpaceDE w:val="0"/>
        <w:autoSpaceDN w:val="0"/>
        <w:adjustRightInd w:val="0"/>
        <w:spacing w:after="0" w:line="360" w:lineRule="auto"/>
        <w:jc w:val="both"/>
        <w:rPr>
          <w:rFonts w:ascii="Arial" w:hAnsi="Arial" w:cs="Arial"/>
          <w:sz w:val="24"/>
          <w:szCs w:val="24"/>
          <w:lang w:val="id-ID" w:bidi="ar-SA"/>
        </w:rPr>
      </w:pPr>
      <w:r>
        <w:rPr>
          <w:rFonts w:ascii="Arial" w:hAnsi="Arial" w:cs="Arial"/>
          <w:sz w:val="24"/>
          <w:szCs w:val="24"/>
          <w:lang w:val="id-ID" w:bidi="ar-SA"/>
        </w:rPr>
        <w:t>Dengan nama</w:t>
      </w:r>
      <w:r w:rsidRPr="00822E8B">
        <w:rPr>
          <w:rFonts w:ascii="Arial" w:hAnsi="Arial" w:cs="Arial"/>
          <w:sz w:val="24"/>
          <w:szCs w:val="24"/>
          <w:lang w:bidi="ar-SA"/>
        </w:rPr>
        <w:t xml:space="preserve"> Retribusi Pelayanan Pasar</w:t>
      </w:r>
      <w:r w:rsidRPr="00822E8B">
        <w:rPr>
          <w:rFonts w:ascii="Arial" w:hAnsi="Arial" w:cs="Arial"/>
          <w:sz w:val="24"/>
          <w:szCs w:val="24"/>
          <w:lang w:val="id-ID" w:bidi="ar-SA"/>
        </w:rPr>
        <w:t xml:space="preserve"> dipungut retribusi atas</w:t>
      </w:r>
      <w:r w:rsidR="00532FC0">
        <w:rPr>
          <w:rFonts w:ascii="Arial" w:hAnsi="Arial" w:cs="Arial"/>
          <w:sz w:val="24"/>
          <w:szCs w:val="24"/>
          <w:lang w:val="id-ID" w:bidi="ar-SA"/>
        </w:rPr>
        <w:t xml:space="preserve"> </w:t>
      </w:r>
      <w:r w:rsidR="00E2248E" w:rsidRPr="004E3050">
        <w:rPr>
          <w:rFonts w:ascii="Arial" w:hAnsi="Arial" w:cs="Arial"/>
          <w:sz w:val="24"/>
          <w:szCs w:val="24"/>
          <w:lang w:bidi="ar-SA"/>
        </w:rPr>
        <w:t>penyediaan fasilitas pasar</w:t>
      </w:r>
      <w:r w:rsidR="00E2248E">
        <w:rPr>
          <w:rFonts w:ascii="Arial" w:hAnsi="Arial" w:cs="Arial"/>
          <w:sz w:val="24"/>
          <w:szCs w:val="24"/>
          <w:lang w:val="id-ID" w:bidi="ar-SA"/>
        </w:rPr>
        <w:t>.</w:t>
      </w:r>
    </w:p>
    <w:p w:rsidR="00327EFC" w:rsidRPr="00327EFC" w:rsidRDefault="00327EFC" w:rsidP="00664B89">
      <w:pPr>
        <w:autoSpaceDE w:val="0"/>
        <w:autoSpaceDN w:val="0"/>
        <w:adjustRightInd w:val="0"/>
        <w:spacing w:after="0" w:line="360" w:lineRule="auto"/>
        <w:jc w:val="center"/>
        <w:rPr>
          <w:rFonts w:ascii="Arial" w:hAnsi="Arial" w:cs="Arial"/>
          <w:b/>
          <w:sz w:val="24"/>
          <w:szCs w:val="24"/>
          <w:lang w:val="id-ID" w:bidi="ar-SA"/>
        </w:rPr>
      </w:pPr>
    </w:p>
    <w:p w:rsidR="00A006A3" w:rsidRPr="0096554A" w:rsidRDefault="00A006A3" w:rsidP="00664B89">
      <w:pPr>
        <w:autoSpaceDE w:val="0"/>
        <w:autoSpaceDN w:val="0"/>
        <w:adjustRightInd w:val="0"/>
        <w:spacing w:after="0" w:line="360" w:lineRule="auto"/>
        <w:jc w:val="center"/>
        <w:rPr>
          <w:rFonts w:ascii="Arial" w:hAnsi="Arial" w:cs="Arial"/>
          <w:b/>
          <w:sz w:val="24"/>
          <w:szCs w:val="24"/>
          <w:lang w:val="id-ID" w:bidi="ar-SA"/>
        </w:rPr>
      </w:pPr>
      <w:r w:rsidRPr="00664B89">
        <w:rPr>
          <w:rFonts w:ascii="Arial" w:hAnsi="Arial" w:cs="Arial"/>
          <w:b/>
          <w:sz w:val="24"/>
          <w:szCs w:val="24"/>
          <w:lang w:bidi="ar-SA"/>
        </w:rPr>
        <w:t xml:space="preserve">Pasal </w:t>
      </w:r>
      <w:r w:rsidR="0096554A">
        <w:rPr>
          <w:rFonts w:ascii="Arial" w:hAnsi="Arial" w:cs="Arial"/>
          <w:b/>
          <w:sz w:val="24"/>
          <w:szCs w:val="24"/>
          <w:lang w:val="id-ID" w:bidi="ar-SA"/>
        </w:rPr>
        <w:t>20</w:t>
      </w:r>
    </w:p>
    <w:p w:rsidR="004E3050" w:rsidRPr="004E3050" w:rsidRDefault="00AD3F52" w:rsidP="00A56316">
      <w:pPr>
        <w:pStyle w:val="ListParagraph"/>
        <w:numPr>
          <w:ilvl w:val="0"/>
          <w:numId w:val="22"/>
        </w:numPr>
        <w:autoSpaceDE w:val="0"/>
        <w:autoSpaceDN w:val="0"/>
        <w:adjustRightInd w:val="0"/>
        <w:spacing w:after="0" w:line="360" w:lineRule="auto"/>
        <w:ind w:left="540" w:hanging="540"/>
        <w:jc w:val="both"/>
        <w:rPr>
          <w:rFonts w:ascii="Arial" w:hAnsi="Arial" w:cs="Arial"/>
          <w:sz w:val="24"/>
          <w:szCs w:val="24"/>
          <w:lang w:bidi="ar-SA"/>
        </w:rPr>
      </w:pPr>
      <w:r w:rsidRPr="004E3050">
        <w:rPr>
          <w:rFonts w:ascii="Arial" w:hAnsi="Arial" w:cs="Arial"/>
          <w:sz w:val="24"/>
          <w:szCs w:val="24"/>
          <w:lang w:bidi="ar-SA"/>
        </w:rPr>
        <w:t>Objek Retribusi Pelayanan Pasar adalah penyediaan</w:t>
      </w:r>
      <w:r w:rsidR="00532FC0">
        <w:rPr>
          <w:rFonts w:ascii="Arial" w:hAnsi="Arial" w:cs="Arial"/>
          <w:sz w:val="24"/>
          <w:szCs w:val="24"/>
          <w:lang w:val="id-ID" w:bidi="ar-SA"/>
        </w:rPr>
        <w:t xml:space="preserve"> </w:t>
      </w:r>
      <w:r w:rsidRPr="004E3050">
        <w:rPr>
          <w:rFonts w:ascii="Arial" w:hAnsi="Arial" w:cs="Arial"/>
          <w:sz w:val="24"/>
          <w:szCs w:val="24"/>
          <w:lang w:bidi="ar-SA"/>
        </w:rPr>
        <w:t>fasilitas pasar tradisional/sederhana, berupa pelataran,</w:t>
      </w:r>
      <w:r w:rsidR="00532FC0">
        <w:rPr>
          <w:rFonts w:ascii="Arial" w:hAnsi="Arial" w:cs="Arial"/>
          <w:sz w:val="24"/>
          <w:szCs w:val="24"/>
          <w:lang w:val="id-ID" w:bidi="ar-SA"/>
        </w:rPr>
        <w:t xml:space="preserve"> </w:t>
      </w:r>
      <w:r w:rsidRPr="004E3050">
        <w:rPr>
          <w:rFonts w:ascii="Arial" w:hAnsi="Arial" w:cs="Arial"/>
          <w:sz w:val="24"/>
          <w:szCs w:val="24"/>
          <w:lang w:bidi="ar-SA"/>
        </w:rPr>
        <w:t>los, kios yang dikelola Pemerintah Daerah, dan khusus</w:t>
      </w:r>
      <w:r w:rsidR="00532FC0">
        <w:rPr>
          <w:rFonts w:ascii="Arial" w:hAnsi="Arial" w:cs="Arial"/>
          <w:sz w:val="24"/>
          <w:szCs w:val="24"/>
          <w:lang w:val="id-ID" w:bidi="ar-SA"/>
        </w:rPr>
        <w:t xml:space="preserve"> </w:t>
      </w:r>
      <w:r w:rsidRPr="004E3050">
        <w:rPr>
          <w:rFonts w:ascii="Arial" w:hAnsi="Arial" w:cs="Arial"/>
          <w:sz w:val="24"/>
          <w:szCs w:val="24"/>
          <w:lang w:bidi="ar-SA"/>
        </w:rPr>
        <w:t>disediakan untuk pedagang.</w:t>
      </w:r>
    </w:p>
    <w:p w:rsidR="00AD3F52" w:rsidRPr="004E3050" w:rsidRDefault="00AD3F52" w:rsidP="00A56316">
      <w:pPr>
        <w:pStyle w:val="ListParagraph"/>
        <w:numPr>
          <w:ilvl w:val="0"/>
          <w:numId w:val="22"/>
        </w:numPr>
        <w:autoSpaceDE w:val="0"/>
        <w:autoSpaceDN w:val="0"/>
        <w:adjustRightInd w:val="0"/>
        <w:spacing w:after="0" w:line="360" w:lineRule="auto"/>
        <w:ind w:left="540" w:hanging="540"/>
        <w:jc w:val="both"/>
        <w:rPr>
          <w:rFonts w:ascii="Arial" w:hAnsi="Arial" w:cs="Arial"/>
          <w:sz w:val="24"/>
          <w:szCs w:val="24"/>
          <w:lang w:bidi="ar-SA"/>
        </w:rPr>
      </w:pPr>
      <w:r w:rsidRPr="004E3050">
        <w:rPr>
          <w:rFonts w:ascii="Arial" w:hAnsi="Arial" w:cs="Arial"/>
          <w:sz w:val="24"/>
          <w:szCs w:val="24"/>
          <w:lang w:bidi="ar-SA"/>
        </w:rPr>
        <w:t>Dikecualikan dari objek Retribusi sebagaimana dimaksud</w:t>
      </w:r>
      <w:r w:rsidR="00532FC0">
        <w:rPr>
          <w:rFonts w:ascii="Arial" w:hAnsi="Arial" w:cs="Arial"/>
          <w:sz w:val="24"/>
          <w:szCs w:val="24"/>
          <w:lang w:val="id-ID" w:bidi="ar-SA"/>
        </w:rPr>
        <w:t xml:space="preserve"> </w:t>
      </w:r>
      <w:r w:rsidRPr="004E3050">
        <w:rPr>
          <w:rFonts w:ascii="Arial" w:hAnsi="Arial" w:cs="Arial"/>
          <w:sz w:val="24"/>
          <w:szCs w:val="24"/>
          <w:lang w:bidi="ar-SA"/>
        </w:rPr>
        <w:t>pada ayat (1) adalah pelayanan fasilitas pasar yang dikelola</w:t>
      </w:r>
      <w:r w:rsidR="00532FC0">
        <w:rPr>
          <w:rFonts w:ascii="Arial" w:hAnsi="Arial" w:cs="Arial"/>
          <w:sz w:val="24"/>
          <w:szCs w:val="24"/>
          <w:lang w:val="id-ID" w:bidi="ar-SA"/>
        </w:rPr>
        <w:t xml:space="preserve"> </w:t>
      </w:r>
      <w:r w:rsidRPr="004E3050">
        <w:rPr>
          <w:rFonts w:ascii="Arial" w:hAnsi="Arial" w:cs="Arial"/>
          <w:sz w:val="24"/>
          <w:szCs w:val="24"/>
          <w:lang w:bidi="ar-SA"/>
        </w:rPr>
        <w:t>oleh BUMN, BUMD, dan pihak swasta.</w:t>
      </w:r>
    </w:p>
    <w:p w:rsidR="00AA27BD" w:rsidRDefault="00AA27BD" w:rsidP="00664B89">
      <w:pPr>
        <w:autoSpaceDE w:val="0"/>
        <w:autoSpaceDN w:val="0"/>
        <w:adjustRightInd w:val="0"/>
        <w:spacing w:after="0" w:line="360" w:lineRule="auto"/>
        <w:jc w:val="center"/>
        <w:rPr>
          <w:rFonts w:ascii="Arial" w:hAnsi="Arial" w:cs="Arial"/>
          <w:b/>
          <w:sz w:val="24"/>
          <w:szCs w:val="24"/>
          <w:lang w:val="id-ID" w:bidi="ar-SA"/>
        </w:rPr>
      </w:pPr>
    </w:p>
    <w:p w:rsidR="00A006A3" w:rsidRPr="00664B89" w:rsidRDefault="00A006A3" w:rsidP="00664B89">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lastRenderedPageBreak/>
        <w:t xml:space="preserve">Struktur dan Besarnya Tarif Retribusi Pelayanan </w:t>
      </w:r>
      <w:r w:rsidR="001F3E40" w:rsidRPr="001F3E40">
        <w:rPr>
          <w:rFonts w:ascii="Arial" w:hAnsi="Arial" w:cs="Arial"/>
          <w:b/>
          <w:sz w:val="24"/>
          <w:szCs w:val="24"/>
          <w:lang w:bidi="ar-SA"/>
        </w:rPr>
        <w:t>Pasar</w:t>
      </w:r>
    </w:p>
    <w:p w:rsidR="00A006A3" w:rsidRPr="00664B89" w:rsidRDefault="00A006A3" w:rsidP="00664B89">
      <w:pPr>
        <w:autoSpaceDE w:val="0"/>
        <w:autoSpaceDN w:val="0"/>
        <w:adjustRightInd w:val="0"/>
        <w:spacing w:after="0" w:line="360" w:lineRule="auto"/>
        <w:jc w:val="center"/>
        <w:rPr>
          <w:rFonts w:ascii="Arial" w:hAnsi="Arial" w:cs="Arial"/>
          <w:b/>
          <w:sz w:val="24"/>
          <w:szCs w:val="24"/>
          <w:lang w:bidi="ar-SA"/>
        </w:rPr>
      </w:pPr>
    </w:p>
    <w:p w:rsidR="00A006A3" w:rsidRPr="0096554A" w:rsidRDefault="0096554A"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2</w:t>
      </w:r>
      <w:r>
        <w:rPr>
          <w:rFonts w:ascii="Arial" w:hAnsi="Arial" w:cs="Arial"/>
          <w:b/>
          <w:sz w:val="24"/>
          <w:szCs w:val="24"/>
          <w:lang w:bidi="ar-SA"/>
        </w:rPr>
        <w:t>1</w:t>
      </w:r>
    </w:p>
    <w:p w:rsidR="001F3E40" w:rsidRDefault="005B74CF" w:rsidP="00A56316">
      <w:pPr>
        <w:pStyle w:val="ListParagraph"/>
        <w:numPr>
          <w:ilvl w:val="0"/>
          <w:numId w:val="23"/>
        </w:numPr>
        <w:autoSpaceDE w:val="0"/>
        <w:autoSpaceDN w:val="0"/>
        <w:adjustRightInd w:val="0"/>
        <w:spacing w:after="0" w:line="360" w:lineRule="auto"/>
        <w:ind w:left="426"/>
        <w:jc w:val="both"/>
        <w:rPr>
          <w:rFonts w:ascii="Arial" w:hAnsi="Arial" w:cs="Arial"/>
          <w:sz w:val="24"/>
          <w:szCs w:val="24"/>
          <w:lang w:bidi="ar-SA"/>
        </w:rPr>
      </w:pPr>
      <w:r>
        <w:rPr>
          <w:rFonts w:ascii="Arial" w:hAnsi="Arial" w:cs="Arial"/>
          <w:sz w:val="24"/>
          <w:szCs w:val="24"/>
          <w:lang w:bidi="ar-SA"/>
        </w:rPr>
        <w:t>Struktur tarif digolongkan berdasarkan jenis fasilitas yang terdiri atas halaman/pelataran, lods dan/atau kios, luas lokasi, dan jangka waktu pemakaian.</w:t>
      </w:r>
    </w:p>
    <w:p w:rsidR="00EA0540" w:rsidRPr="0059358D" w:rsidRDefault="005B74CF" w:rsidP="00A56316">
      <w:pPr>
        <w:pStyle w:val="ListParagraph"/>
        <w:numPr>
          <w:ilvl w:val="0"/>
          <w:numId w:val="23"/>
        </w:numPr>
        <w:autoSpaceDE w:val="0"/>
        <w:autoSpaceDN w:val="0"/>
        <w:adjustRightInd w:val="0"/>
        <w:spacing w:after="0" w:line="360" w:lineRule="auto"/>
        <w:ind w:left="426"/>
        <w:jc w:val="both"/>
        <w:rPr>
          <w:rFonts w:ascii="Arial" w:hAnsi="Arial" w:cs="Arial"/>
          <w:sz w:val="24"/>
          <w:szCs w:val="24"/>
          <w:lang w:bidi="ar-SA"/>
        </w:rPr>
      </w:pPr>
      <w:r>
        <w:rPr>
          <w:rFonts w:ascii="Arial" w:hAnsi="Arial" w:cs="Arial"/>
          <w:sz w:val="24"/>
          <w:szCs w:val="24"/>
          <w:lang w:bidi="ar-SA"/>
        </w:rPr>
        <w:t xml:space="preserve">Lokasi sebagaimana </w:t>
      </w:r>
      <w:r w:rsidR="00EA0540">
        <w:rPr>
          <w:rFonts w:ascii="Arial" w:hAnsi="Arial" w:cs="Arial"/>
          <w:sz w:val="24"/>
          <w:szCs w:val="24"/>
          <w:lang w:bidi="ar-SA"/>
        </w:rPr>
        <w:t>dimaksud pada ayat (1) digunakan untuk menentukan klasifikasi tipe pasar da</w:t>
      </w:r>
      <w:r w:rsidR="0059358D">
        <w:rPr>
          <w:rFonts w:ascii="Arial" w:hAnsi="Arial" w:cs="Arial"/>
          <w:sz w:val="24"/>
          <w:szCs w:val="24"/>
          <w:lang w:bidi="ar-SA"/>
        </w:rPr>
        <w:t>lam Daerah Kabupaten Barru seb</w:t>
      </w:r>
      <w:r w:rsidR="00EA0540">
        <w:rPr>
          <w:rFonts w:ascii="Arial" w:hAnsi="Arial" w:cs="Arial"/>
          <w:sz w:val="24"/>
          <w:szCs w:val="24"/>
          <w:lang w:bidi="ar-SA"/>
        </w:rPr>
        <w:t>aga</w:t>
      </w:r>
      <w:r w:rsidR="0059358D">
        <w:rPr>
          <w:rFonts w:ascii="Arial" w:hAnsi="Arial" w:cs="Arial"/>
          <w:sz w:val="24"/>
          <w:szCs w:val="24"/>
          <w:lang w:bidi="ar-SA"/>
        </w:rPr>
        <w:t>i</w:t>
      </w:r>
      <w:r w:rsidR="00EA0540">
        <w:rPr>
          <w:rFonts w:ascii="Arial" w:hAnsi="Arial" w:cs="Arial"/>
          <w:sz w:val="24"/>
          <w:szCs w:val="24"/>
          <w:lang w:bidi="ar-SA"/>
        </w:rPr>
        <w:t xml:space="preserve"> berikut :</w:t>
      </w:r>
    </w:p>
    <w:p w:rsidR="00B94528" w:rsidRDefault="00B94528" w:rsidP="00532FC0">
      <w:pPr>
        <w:pStyle w:val="ListParagraph"/>
        <w:numPr>
          <w:ilvl w:val="0"/>
          <w:numId w:val="47"/>
        </w:numPr>
        <w:autoSpaceDE w:val="0"/>
        <w:autoSpaceDN w:val="0"/>
        <w:adjustRightInd w:val="0"/>
        <w:spacing w:after="0" w:line="360" w:lineRule="auto"/>
        <w:ind w:left="851" w:hanging="425"/>
        <w:jc w:val="both"/>
        <w:rPr>
          <w:rFonts w:ascii="Arial" w:hAnsi="Arial" w:cs="Arial"/>
          <w:sz w:val="24"/>
          <w:szCs w:val="24"/>
          <w:lang w:bidi="ar-SA"/>
        </w:rPr>
      </w:pPr>
      <w:r>
        <w:rPr>
          <w:rFonts w:ascii="Arial" w:hAnsi="Arial" w:cs="Arial"/>
          <w:sz w:val="24"/>
          <w:szCs w:val="24"/>
          <w:lang w:bidi="ar-SA"/>
        </w:rPr>
        <w:t>Pasar Tipe A, yaitu meliputi :</w:t>
      </w:r>
    </w:p>
    <w:p w:rsidR="00B94528" w:rsidRDefault="00B94528" w:rsidP="00532FC0">
      <w:pPr>
        <w:pStyle w:val="ListParagraph"/>
        <w:numPr>
          <w:ilvl w:val="0"/>
          <w:numId w:val="48"/>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Mattirowalie;</w:t>
      </w:r>
    </w:p>
    <w:p w:rsidR="00B94528" w:rsidRDefault="00B94528" w:rsidP="00532FC0">
      <w:pPr>
        <w:pStyle w:val="ListParagraph"/>
        <w:numPr>
          <w:ilvl w:val="0"/>
          <w:numId w:val="48"/>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Pekkae;</w:t>
      </w:r>
    </w:p>
    <w:p w:rsidR="00B94528" w:rsidRDefault="00B94528" w:rsidP="00532FC0">
      <w:pPr>
        <w:pStyle w:val="ListParagraph"/>
        <w:numPr>
          <w:ilvl w:val="0"/>
          <w:numId w:val="48"/>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Takkalasi;</w:t>
      </w:r>
    </w:p>
    <w:p w:rsidR="00B94528" w:rsidRDefault="00B94528" w:rsidP="00532FC0">
      <w:pPr>
        <w:pStyle w:val="ListParagraph"/>
        <w:numPr>
          <w:ilvl w:val="0"/>
          <w:numId w:val="48"/>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Mangkoso;</w:t>
      </w:r>
      <w:r>
        <w:rPr>
          <w:rFonts w:ascii="Arial" w:hAnsi="Arial" w:cs="Arial"/>
          <w:sz w:val="24"/>
          <w:szCs w:val="24"/>
          <w:lang w:val="id-ID" w:bidi="ar-SA"/>
        </w:rPr>
        <w:t xml:space="preserve"> dan</w:t>
      </w:r>
    </w:p>
    <w:p w:rsidR="00B94528" w:rsidRDefault="00B94528" w:rsidP="00532FC0">
      <w:pPr>
        <w:pStyle w:val="ListParagraph"/>
        <w:numPr>
          <w:ilvl w:val="0"/>
          <w:numId w:val="48"/>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Palanro</w:t>
      </w:r>
      <w:r>
        <w:rPr>
          <w:rFonts w:ascii="Arial" w:hAnsi="Arial" w:cs="Arial"/>
          <w:sz w:val="24"/>
          <w:szCs w:val="24"/>
          <w:lang w:val="id-ID" w:bidi="ar-SA"/>
        </w:rPr>
        <w:t>.</w:t>
      </w:r>
    </w:p>
    <w:p w:rsidR="00B94528" w:rsidRDefault="00B94528" w:rsidP="00532FC0">
      <w:pPr>
        <w:pStyle w:val="ListParagraph"/>
        <w:numPr>
          <w:ilvl w:val="0"/>
          <w:numId w:val="47"/>
        </w:numPr>
        <w:autoSpaceDE w:val="0"/>
        <w:autoSpaceDN w:val="0"/>
        <w:adjustRightInd w:val="0"/>
        <w:spacing w:after="0" w:line="360" w:lineRule="auto"/>
        <w:ind w:left="851" w:hanging="425"/>
        <w:jc w:val="both"/>
        <w:rPr>
          <w:rFonts w:ascii="Arial" w:hAnsi="Arial" w:cs="Arial"/>
          <w:sz w:val="24"/>
          <w:szCs w:val="24"/>
          <w:lang w:bidi="ar-SA"/>
        </w:rPr>
      </w:pPr>
      <w:r>
        <w:rPr>
          <w:rFonts w:ascii="Arial" w:hAnsi="Arial" w:cs="Arial"/>
          <w:sz w:val="24"/>
          <w:szCs w:val="24"/>
          <w:lang w:bidi="ar-SA"/>
        </w:rPr>
        <w:t>Pasar Tipe B, yaitu meliputi :</w:t>
      </w:r>
    </w:p>
    <w:p w:rsidR="00B9452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Lisu;</w:t>
      </w:r>
    </w:p>
    <w:p w:rsidR="00B9452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Ralla;</w:t>
      </w:r>
    </w:p>
    <w:p w:rsidR="00B94528" w:rsidRPr="001B280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Cilellang.</w:t>
      </w:r>
    </w:p>
    <w:p w:rsidR="001B2808" w:rsidRDefault="001B2808" w:rsidP="001B2808">
      <w:pPr>
        <w:autoSpaceDE w:val="0"/>
        <w:autoSpaceDN w:val="0"/>
        <w:adjustRightInd w:val="0"/>
        <w:spacing w:after="0" w:line="360" w:lineRule="auto"/>
        <w:jc w:val="both"/>
        <w:rPr>
          <w:rFonts w:ascii="Arial" w:hAnsi="Arial" w:cs="Arial"/>
          <w:sz w:val="24"/>
          <w:szCs w:val="24"/>
          <w:lang w:val="id-ID" w:bidi="ar-SA"/>
        </w:rPr>
      </w:pPr>
    </w:p>
    <w:p w:rsidR="001B2808" w:rsidRDefault="001B2808" w:rsidP="001B2808">
      <w:pPr>
        <w:autoSpaceDE w:val="0"/>
        <w:autoSpaceDN w:val="0"/>
        <w:adjustRightInd w:val="0"/>
        <w:spacing w:after="0" w:line="360" w:lineRule="auto"/>
        <w:jc w:val="both"/>
        <w:rPr>
          <w:rFonts w:ascii="Arial" w:hAnsi="Arial" w:cs="Arial"/>
          <w:sz w:val="24"/>
          <w:szCs w:val="24"/>
          <w:lang w:val="id-ID" w:bidi="ar-SA"/>
        </w:rPr>
      </w:pPr>
    </w:p>
    <w:p w:rsidR="001B2808" w:rsidRPr="001B2808" w:rsidRDefault="001B2808" w:rsidP="001B2808">
      <w:pPr>
        <w:autoSpaceDE w:val="0"/>
        <w:autoSpaceDN w:val="0"/>
        <w:adjustRightInd w:val="0"/>
        <w:spacing w:after="0" w:line="360" w:lineRule="auto"/>
        <w:jc w:val="both"/>
        <w:rPr>
          <w:rFonts w:ascii="Arial" w:hAnsi="Arial" w:cs="Arial"/>
          <w:sz w:val="24"/>
          <w:szCs w:val="24"/>
          <w:lang w:val="id-ID" w:bidi="ar-SA"/>
        </w:rPr>
      </w:pPr>
    </w:p>
    <w:p w:rsidR="00B94528" w:rsidRDefault="00B94528" w:rsidP="00532FC0">
      <w:pPr>
        <w:pStyle w:val="ListParagraph"/>
        <w:numPr>
          <w:ilvl w:val="0"/>
          <w:numId w:val="47"/>
        </w:numPr>
        <w:autoSpaceDE w:val="0"/>
        <w:autoSpaceDN w:val="0"/>
        <w:adjustRightInd w:val="0"/>
        <w:spacing w:after="0" w:line="360" w:lineRule="auto"/>
        <w:ind w:left="851" w:hanging="425"/>
        <w:jc w:val="both"/>
        <w:rPr>
          <w:rFonts w:ascii="Arial" w:hAnsi="Arial" w:cs="Arial"/>
          <w:sz w:val="24"/>
          <w:szCs w:val="24"/>
          <w:lang w:bidi="ar-SA"/>
        </w:rPr>
      </w:pPr>
      <w:r>
        <w:rPr>
          <w:rFonts w:ascii="Arial" w:hAnsi="Arial" w:cs="Arial"/>
          <w:sz w:val="24"/>
          <w:szCs w:val="24"/>
          <w:lang w:bidi="ar-SA"/>
        </w:rPr>
        <w:t>Pasar Tipe C, yaitu meliputi :</w:t>
      </w:r>
    </w:p>
    <w:p w:rsidR="00B9452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Doi-Doi;</w:t>
      </w:r>
    </w:p>
    <w:p w:rsidR="00B9452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Libureng;</w:t>
      </w:r>
    </w:p>
    <w:p w:rsidR="00B9452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Tompo Lemolemo;</w:t>
      </w:r>
    </w:p>
    <w:p w:rsidR="00B9452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Gattareng;</w:t>
      </w:r>
    </w:p>
    <w:p w:rsidR="00B9452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Bulo-Bulo;</w:t>
      </w:r>
    </w:p>
    <w:p w:rsidR="00B9452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Ele;</w:t>
      </w:r>
    </w:p>
    <w:p w:rsidR="00B9452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Bungi;dan</w:t>
      </w:r>
    </w:p>
    <w:p w:rsidR="00B94528" w:rsidRDefault="00B94528" w:rsidP="00532FC0">
      <w:pPr>
        <w:pStyle w:val="ListParagraph"/>
        <w:numPr>
          <w:ilvl w:val="1"/>
          <w:numId w:val="47"/>
        </w:numPr>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Pasar Ajakkang.</w:t>
      </w:r>
    </w:p>
    <w:p w:rsidR="00B94528" w:rsidRPr="00532FC0" w:rsidRDefault="00B94528" w:rsidP="00532FC0">
      <w:pPr>
        <w:pStyle w:val="ListParagraph"/>
        <w:numPr>
          <w:ilvl w:val="0"/>
          <w:numId w:val="23"/>
        </w:numPr>
        <w:autoSpaceDE w:val="0"/>
        <w:autoSpaceDN w:val="0"/>
        <w:adjustRightInd w:val="0"/>
        <w:spacing w:after="0" w:line="360" w:lineRule="auto"/>
        <w:ind w:left="426" w:hanging="426"/>
        <w:jc w:val="both"/>
        <w:rPr>
          <w:rFonts w:ascii="Arial" w:hAnsi="Arial" w:cs="Arial"/>
          <w:sz w:val="24"/>
          <w:szCs w:val="24"/>
          <w:lang w:bidi="ar-SA"/>
        </w:rPr>
      </w:pPr>
      <w:r w:rsidRPr="00532FC0">
        <w:rPr>
          <w:rFonts w:ascii="Arial" w:hAnsi="Arial" w:cs="Arial"/>
          <w:sz w:val="24"/>
          <w:szCs w:val="24"/>
          <w:lang w:bidi="ar-SA"/>
        </w:rPr>
        <w:t>Struktur dan besarnya tarif ditetapkan sebagai berikut :</w:t>
      </w:r>
    </w:p>
    <w:p w:rsidR="00B94528" w:rsidRDefault="00B94528" w:rsidP="00532FC0">
      <w:pPr>
        <w:pStyle w:val="ListParagraph"/>
        <w:numPr>
          <w:ilvl w:val="0"/>
          <w:numId w:val="50"/>
        </w:numPr>
        <w:autoSpaceDE w:val="0"/>
        <w:autoSpaceDN w:val="0"/>
        <w:adjustRightInd w:val="0"/>
        <w:spacing w:after="0" w:line="360" w:lineRule="auto"/>
        <w:ind w:left="851" w:hanging="425"/>
        <w:rPr>
          <w:rFonts w:ascii="Arial" w:hAnsi="Arial" w:cs="Arial"/>
          <w:sz w:val="24"/>
          <w:szCs w:val="24"/>
          <w:lang w:bidi="ar-SA"/>
        </w:rPr>
      </w:pPr>
      <w:r>
        <w:rPr>
          <w:rFonts w:ascii="Arial" w:hAnsi="Arial" w:cs="Arial"/>
          <w:sz w:val="24"/>
          <w:szCs w:val="24"/>
          <w:lang w:bidi="ar-SA"/>
        </w:rPr>
        <w:t>Pasar Tipe A sebagai berikut :</w:t>
      </w:r>
    </w:p>
    <w:p w:rsidR="00B94528" w:rsidRDefault="00B94528" w:rsidP="00532FC0">
      <w:pPr>
        <w:pStyle w:val="ListParagraph"/>
        <w:numPr>
          <w:ilvl w:val="0"/>
          <w:numId w:val="51"/>
        </w:numPr>
        <w:autoSpaceDE w:val="0"/>
        <w:autoSpaceDN w:val="0"/>
        <w:adjustRightInd w:val="0"/>
        <w:spacing w:after="0" w:line="360" w:lineRule="auto"/>
        <w:ind w:left="1260" w:hanging="425"/>
        <w:rPr>
          <w:rFonts w:ascii="Arial" w:hAnsi="Arial" w:cs="Arial"/>
          <w:sz w:val="24"/>
          <w:szCs w:val="24"/>
          <w:lang w:bidi="ar-SA"/>
        </w:rPr>
      </w:pPr>
      <w:r>
        <w:rPr>
          <w:rFonts w:ascii="Arial" w:hAnsi="Arial" w:cs="Arial"/>
          <w:sz w:val="24"/>
          <w:szCs w:val="24"/>
          <w:lang w:bidi="ar-SA"/>
        </w:rPr>
        <w:t xml:space="preserve">Sewa kios setiap bulan sebesar </w:t>
      </w:r>
      <w:r>
        <w:rPr>
          <w:rFonts w:ascii="Arial" w:hAnsi="Arial" w:cs="Arial"/>
          <w:sz w:val="24"/>
          <w:szCs w:val="24"/>
          <w:lang w:bidi="ar-SA"/>
        </w:rPr>
        <w:tab/>
      </w:r>
      <w:r>
        <w:rPr>
          <w:rFonts w:ascii="Arial" w:hAnsi="Arial" w:cs="Arial"/>
          <w:sz w:val="24"/>
          <w:szCs w:val="24"/>
          <w:lang w:val="id-ID" w:bidi="ar-SA"/>
        </w:rPr>
        <w:tab/>
      </w:r>
      <w:r>
        <w:rPr>
          <w:rFonts w:ascii="Arial" w:hAnsi="Arial" w:cs="Arial"/>
          <w:sz w:val="24"/>
          <w:szCs w:val="24"/>
          <w:lang w:bidi="ar-SA"/>
        </w:rPr>
        <w:t xml:space="preserve">: </w:t>
      </w:r>
      <w:r>
        <w:rPr>
          <w:rFonts w:ascii="Arial" w:hAnsi="Arial" w:cs="Arial"/>
          <w:sz w:val="24"/>
          <w:szCs w:val="24"/>
          <w:lang w:bidi="ar-SA"/>
        </w:rPr>
        <w:tab/>
        <w:t>Rp.</w:t>
      </w:r>
      <w:r>
        <w:rPr>
          <w:rFonts w:ascii="Arial" w:hAnsi="Arial" w:cs="Arial"/>
          <w:sz w:val="24"/>
          <w:szCs w:val="24"/>
          <w:lang w:bidi="ar-SA"/>
        </w:rPr>
        <w:tab/>
        <w:t>15.000,-/m</w:t>
      </w:r>
      <w:r>
        <w:rPr>
          <w:rFonts w:ascii="Arial" w:hAnsi="Arial" w:cs="Arial"/>
          <w:sz w:val="24"/>
          <w:szCs w:val="24"/>
          <w:vertAlign w:val="superscript"/>
          <w:lang w:bidi="ar-SA"/>
        </w:rPr>
        <w:t>2</w:t>
      </w:r>
    </w:p>
    <w:p w:rsidR="00B94528" w:rsidRDefault="00B94528" w:rsidP="00532FC0">
      <w:pPr>
        <w:pStyle w:val="ListParagraph"/>
        <w:numPr>
          <w:ilvl w:val="0"/>
          <w:numId w:val="51"/>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Sewa Lods setiap bulan sebesar</w:t>
      </w:r>
      <w:r>
        <w:rPr>
          <w:rFonts w:ascii="Arial" w:hAnsi="Arial" w:cs="Arial"/>
          <w:sz w:val="24"/>
          <w:szCs w:val="24"/>
          <w:lang w:bidi="ar-SA"/>
        </w:rPr>
        <w:tab/>
      </w:r>
      <w:r>
        <w:rPr>
          <w:rFonts w:ascii="Arial" w:hAnsi="Arial" w:cs="Arial"/>
          <w:sz w:val="24"/>
          <w:szCs w:val="24"/>
          <w:lang w:val="id-ID" w:bidi="ar-SA"/>
        </w:rPr>
        <w:tab/>
      </w:r>
      <w:r w:rsidR="00803670">
        <w:rPr>
          <w:rFonts w:ascii="Arial" w:hAnsi="Arial" w:cs="Arial"/>
          <w:sz w:val="24"/>
          <w:szCs w:val="24"/>
          <w:lang w:bidi="ar-SA"/>
        </w:rPr>
        <w:t>:</w:t>
      </w:r>
      <w:r w:rsidR="00803670">
        <w:rPr>
          <w:rFonts w:ascii="Arial" w:hAnsi="Arial" w:cs="Arial"/>
          <w:sz w:val="24"/>
          <w:szCs w:val="24"/>
          <w:lang w:bidi="ar-SA"/>
        </w:rPr>
        <w:tab/>
        <w:t>Rp.</w:t>
      </w:r>
      <w:r w:rsidR="00803670">
        <w:rPr>
          <w:rFonts w:ascii="Arial" w:hAnsi="Arial" w:cs="Arial"/>
          <w:sz w:val="24"/>
          <w:szCs w:val="24"/>
          <w:lang w:bidi="ar-SA"/>
        </w:rPr>
        <w:tab/>
        <w:t>10.000,-/m</w:t>
      </w:r>
      <w:r w:rsidR="00803670">
        <w:rPr>
          <w:rFonts w:ascii="Arial" w:hAnsi="Arial" w:cs="Arial"/>
          <w:sz w:val="24"/>
          <w:szCs w:val="24"/>
          <w:vertAlign w:val="superscript"/>
          <w:lang w:val="id-ID" w:bidi="ar-SA"/>
        </w:rPr>
        <w:t>2</w:t>
      </w:r>
    </w:p>
    <w:p w:rsidR="00B94528" w:rsidRDefault="00B94528" w:rsidP="00532FC0">
      <w:pPr>
        <w:pStyle w:val="ListParagraph"/>
        <w:numPr>
          <w:ilvl w:val="0"/>
          <w:numId w:val="51"/>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lastRenderedPageBreak/>
        <w:t>Lods Ikan setiap bulan sebesar</w:t>
      </w:r>
      <w:r>
        <w:rPr>
          <w:rFonts w:ascii="Arial" w:hAnsi="Arial" w:cs="Arial"/>
          <w:sz w:val="24"/>
          <w:szCs w:val="24"/>
          <w:lang w:val="id-ID" w:bidi="ar-SA"/>
        </w:rPr>
        <w:tab/>
      </w:r>
      <w:r>
        <w:rPr>
          <w:rFonts w:ascii="Arial" w:hAnsi="Arial" w:cs="Arial"/>
          <w:sz w:val="24"/>
          <w:szCs w:val="24"/>
          <w:lang w:val="id-ID" w:bidi="ar-SA"/>
        </w:rPr>
        <w:tab/>
      </w:r>
      <w:r w:rsidR="00803670">
        <w:rPr>
          <w:rFonts w:ascii="Arial" w:hAnsi="Arial" w:cs="Arial"/>
          <w:sz w:val="24"/>
          <w:szCs w:val="24"/>
          <w:lang w:bidi="ar-SA"/>
        </w:rPr>
        <w:t>:</w:t>
      </w:r>
      <w:r w:rsidR="00803670">
        <w:rPr>
          <w:rFonts w:ascii="Arial" w:hAnsi="Arial" w:cs="Arial"/>
          <w:sz w:val="24"/>
          <w:szCs w:val="24"/>
          <w:lang w:bidi="ar-SA"/>
        </w:rPr>
        <w:tab/>
        <w:t>Rp.</w:t>
      </w:r>
      <w:r w:rsidR="00803670">
        <w:rPr>
          <w:rFonts w:ascii="Arial" w:hAnsi="Arial" w:cs="Arial"/>
          <w:sz w:val="24"/>
          <w:szCs w:val="24"/>
          <w:lang w:bidi="ar-SA"/>
        </w:rPr>
        <w:tab/>
        <w:t>25.000,-/m</w:t>
      </w:r>
      <w:r w:rsidR="00803670">
        <w:rPr>
          <w:rFonts w:ascii="Arial" w:hAnsi="Arial" w:cs="Arial"/>
          <w:sz w:val="24"/>
          <w:szCs w:val="24"/>
          <w:vertAlign w:val="superscript"/>
          <w:lang w:val="id-ID" w:bidi="ar-SA"/>
        </w:rPr>
        <w:t>2</w:t>
      </w:r>
    </w:p>
    <w:p w:rsidR="00B94528" w:rsidRDefault="00B94528" w:rsidP="00532FC0">
      <w:pPr>
        <w:pStyle w:val="ListParagraph"/>
        <w:numPr>
          <w:ilvl w:val="0"/>
          <w:numId w:val="51"/>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Sewa Pelataran setiap bulan sebesar</w:t>
      </w:r>
      <w:r>
        <w:rPr>
          <w:rFonts w:ascii="Arial" w:hAnsi="Arial" w:cs="Arial"/>
          <w:sz w:val="24"/>
          <w:szCs w:val="24"/>
          <w:lang w:bidi="ar-SA"/>
        </w:rPr>
        <w:tab/>
        <w:t>:</w:t>
      </w:r>
      <w:r>
        <w:rPr>
          <w:rFonts w:ascii="Arial" w:hAnsi="Arial" w:cs="Arial"/>
          <w:sz w:val="24"/>
          <w:szCs w:val="24"/>
          <w:lang w:bidi="ar-SA"/>
        </w:rPr>
        <w:tab/>
        <w:t>Rp.</w:t>
      </w:r>
      <w:r>
        <w:rPr>
          <w:rFonts w:ascii="Arial" w:hAnsi="Arial" w:cs="Arial"/>
          <w:sz w:val="24"/>
          <w:szCs w:val="24"/>
          <w:lang w:bidi="ar-SA"/>
        </w:rPr>
        <w:tab/>
        <w:t xml:space="preserve">  5.000,-/m</w:t>
      </w:r>
      <w:r>
        <w:rPr>
          <w:rFonts w:ascii="Arial" w:hAnsi="Arial" w:cs="Arial"/>
          <w:sz w:val="24"/>
          <w:szCs w:val="24"/>
          <w:vertAlign w:val="superscript"/>
          <w:lang w:bidi="ar-SA"/>
        </w:rPr>
        <w:t>2</w:t>
      </w:r>
    </w:p>
    <w:p w:rsidR="00B94528" w:rsidRDefault="00B94528" w:rsidP="00532FC0">
      <w:pPr>
        <w:pStyle w:val="ListParagraph"/>
        <w:numPr>
          <w:ilvl w:val="0"/>
          <w:numId w:val="50"/>
        </w:numPr>
        <w:autoSpaceDE w:val="0"/>
        <w:autoSpaceDN w:val="0"/>
        <w:adjustRightInd w:val="0"/>
        <w:spacing w:after="0" w:line="360" w:lineRule="auto"/>
        <w:ind w:left="851" w:hanging="425"/>
        <w:rPr>
          <w:rFonts w:ascii="Arial" w:hAnsi="Arial" w:cs="Arial"/>
          <w:sz w:val="24"/>
          <w:szCs w:val="24"/>
          <w:lang w:bidi="ar-SA"/>
        </w:rPr>
      </w:pPr>
      <w:r>
        <w:rPr>
          <w:rFonts w:ascii="Arial" w:hAnsi="Arial" w:cs="Arial"/>
          <w:sz w:val="24"/>
          <w:szCs w:val="24"/>
          <w:lang w:bidi="ar-SA"/>
        </w:rPr>
        <w:t>Pasar Tipe B, besarnya tarif sebagai berikut</w:t>
      </w:r>
      <w:r w:rsidR="002B10B3">
        <w:rPr>
          <w:rFonts w:ascii="Arial" w:hAnsi="Arial" w:cs="Arial"/>
          <w:sz w:val="24"/>
          <w:szCs w:val="24"/>
          <w:lang w:val="id-ID" w:bidi="ar-SA"/>
        </w:rPr>
        <w:tab/>
      </w:r>
      <w:r>
        <w:rPr>
          <w:rFonts w:ascii="Arial" w:hAnsi="Arial" w:cs="Arial"/>
          <w:sz w:val="24"/>
          <w:szCs w:val="24"/>
          <w:lang w:bidi="ar-SA"/>
        </w:rPr>
        <w:t>:</w:t>
      </w:r>
      <w:r>
        <w:rPr>
          <w:rFonts w:ascii="Arial" w:hAnsi="Arial" w:cs="Arial"/>
          <w:sz w:val="24"/>
          <w:szCs w:val="24"/>
          <w:lang w:bidi="ar-SA"/>
        </w:rPr>
        <w:tab/>
      </w:r>
    </w:p>
    <w:p w:rsidR="00B94528" w:rsidRDefault="00B94528" w:rsidP="00532FC0">
      <w:pPr>
        <w:pStyle w:val="ListParagraph"/>
        <w:numPr>
          <w:ilvl w:val="0"/>
          <w:numId w:val="52"/>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 xml:space="preserve">Sewa kios setiap bulan sebesar </w:t>
      </w:r>
      <w:r>
        <w:rPr>
          <w:rFonts w:ascii="Arial" w:hAnsi="Arial" w:cs="Arial"/>
          <w:sz w:val="24"/>
          <w:szCs w:val="24"/>
          <w:lang w:bidi="ar-SA"/>
        </w:rPr>
        <w:tab/>
      </w:r>
      <w:r w:rsidR="002B10B3">
        <w:rPr>
          <w:rFonts w:ascii="Arial" w:hAnsi="Arial" w:cs="Arial"/>
          <w:sz w:val="24"/>
          <w:szCs w:val="24"/>
          <w:lang w:val="id-ID" w:bidi="ar-SA"/>
        </w:rPr>
        <w:tab/>
      </w:r>
      <w:r w:rsidR="002B10B3">
        <w:rPr>
          <w:rFonts w:ascii="Arial" w:hAnsi="Arial" w:cs="Arial"/>
          <w:sz w:val="24"/>
          <w:szCs w:val="24"/>
          <w:lang w:bidi="ar-SA"/>
        </w:rPr>
        <w:t>:</w:t>
      </w:r>
      <w:r w:rsidR="002B10B3">
        <w:rPr>
          <w:rFonts w:ascii="Arial" w:hAnsi="Arial" w:cs="Arial"/>
          <w:sz w:val="24"/>
          <w:szCs w:val="24"/>
          <w:lang w:bidi="ar-SA"/>
        </w:rPr>
        <w:tab/>
        <w:t xml:space="preserve"> </w:t>
      </w:r>
      <w:r>
        <w:rPr>
          <w:rFonts w:ascii="Arial" w:hAnsi="Arial" w:cs="Arial"/>
          <w:sz w:val="24"/>
          <w:szCs w:val="24"/>
          <w:lang w:bidi="ar-SA"/>
        </w:rPr>
        <w:t>Rp.</w:t>
      </w:r>
      <w:r>
        <w:rPr>
          <w:rFonts w:ascii="Arial" w:hAnsi="Arial" w:cs="Arial"/>
          <w:sz w:val="24"/>
          <w:szCs w:val="24"/>
          <w:lang w:bidi="ar-SA"/>
        </w:rPr>
        <w:tab/>
        <w:t xml:space="preserve">  7.500,-/m</w:t>
      </w:r>
      <w:r>
        <w:rPr>
          <w:rFonts w:ascii="Arial" w:hAnsi="Arial" w:cs="Arial"/>
          <w:sz w:val="24"/>
          <w:szCs w:val="24"/>
          <w:vertAlign w:val="superscript"/>
          <w:lang w:bidi="ar-SA"/>
        </w:rPr>
        <w:t>2</w:t>
      </w:r>
    </w:p>
    <w:p w:rsidR="00B94528" w:rsidRDefault="00B94528" w:rsidP="00532FC0">
      <w:pPr>
        <w:pStyle w:val="ListParagraph"/>
        <w:numPr>
          <w:ilvl w:val="0"/>
          <w:numId w:val="52"/>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Sewa Lods setiap bulan sebesar</w:t>
      </w:r>
      <w:r>
        <w:rPr>
          <w:rFonts w:ascii="Arial" w:hAnsi="Arial" w:cs="Arial"/>
          <w:sz w:val="24"/>
          <w:szCs w:val="24"/>
          <w:lang w:bidi="ar-SA"/>
        </w:rPr>
        <w:tab/>
      </w:r>
      <w:r w:rsidR="002B10B3">
        <w:rPr>
          <w:rFonts w:ascii="Arial" w:hAnsi="Arial" w:cs="Arial"/>
          <w:sz w:val="24"/>
          <w:szCs w:val="24"/>
          <w:lang w:val="id-ID" w:bidi="ar-SA"/>
        </w:rPr>
        <w:tab/>
      </w:r>
      <w:r w:rsidR="002B10B3">
        <w:rPr>
          <w:rFonts w:ascii="Arial" w:hAnsi="Arial" w:cs="Arial"/>
          <w:sz w:val="24"/>
          <w:szCs w:val="24"/>
          <w:lang w:bidi="ar-SA"/>
        </w:rPr>
        <w:t>:</w:t>
      </w:r>
      <w:r w:rsidR="002B10B3">
        <w:rPr>
          <w:rFonts w:ascii="Arial" w:hAnsi="Arial" w:cs="Arial"/>
          <w:sz w:val="24"/>
          <w:szCs w:val="24"/>
          <w:lang w:bidi="ar-SA"/>
        </w:rPr>
        <w:tab/>
        <w:t xml:space="preserve"> </w:t>
      </w:r>
      <w:r>
        <w:rPr>
          <w:rFonts w:ascii="Arial" w:hAnsi="Arial" w:cs="Arial"/>
          <w:sz w:val="24"/>
          <w:szCs w:val="24"/>
          <w:lang w:bidi="ar-SA"/>
        </w:rPr>
        <w:t>Rp.</w:t>
      </w:r>
      <w:r>
        <w:rPr>
          <w:rFonts w:ascii="Arial" w:hAnsi="Arial" w:cs="Arial"/>
          <w:sz w:val="24"/>
          <w:szCs w:val="24"/>
          <w:lang w:bidi="ar-SA"/>
        </w:rPr>
        <w:tab/>
        <w:t xml:space="preserve">  5.000,-/m</w:t>
      </w:r>
      <w:r>
        <w:rPr>
          <w:rFonts w:ascii="Arial" w:hAnsi="Arial" w:cs="Arial"/>
          <w:sz w:val="24"/>
          <w:szCs w:val="24"/>
          <w:vertAlign w:val="superscript"/>
          <w:lang w:bidi="ar-SA"/>
        </w:rPr>
        <w:t>2</w:t>
      </w:r>
    </w:p>
    <w:p w:rsidR="00B94528" w:rsidRDefault="00B94528" w:rsidP="00532FC0">
      <w:pPr>
        <w:pStyle w:val="ListParagraph"/>
        <w:numPr>
          <w:ilvl w:val="0"/>
          <w:numId w:val="52"/>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Lods Ikan setiap bulan sebesar</w:t>
      </w:r>
      <w:r>
        <w:rPr>
          <w:rFonts w:ascii="Arial" w:hAnsi="Arial" w:cs="Arial"/>
          <w:sz w:val="24"/>
          <w:szCs w:val="24"/>
          <w:lang w:val="id-ID" w:bidi="ar-SA"/>
        </w:rPr>
        <w:tab/>
      </w:r>
      <w:r w:rsidR="002B10B3">
        <w:rPr>
          <w:rFonts w:ascii="Arial" w:hAnsi="Arial" w:cs="Arial"/>
          <w:sz w:val="24"/>
          <w:szCs w:val="24"/>
          <w:lang w:val="id-ID" w:bidi="ar-SA"/>
        </w:rPr>
        <w:tab/>
      </w:r>
      <w:r>
        <w:rPr>
          <w:rFonts w:ascii="Arial" w:hAnsi="Arial" w:cs="Arial"/>
          <w:sz w:val="24"/>
          <w:szCs w:val="24"/>
          <w:lang w:bidi="ar-SA"/>
        </w:rPr>
        <w:t xml:space="preserve"> :</w:t>
      </w:r>
      <w:r>
        <w:rPr>
          <w:rFonts w:ascii="Arial" w:hAnsi="Arial" w:cs="Arial"/>
          <w:sz w:val="24"/>
          <w:szCs w:val="24"/>
          <w:lang w:bidi="ar-SA"/>
        </w:rPr>
        <w:tab/>
      </w:r>
      <w:r w:rsidR="002B10B3">
        <w:rPr>
          <w:rFonts w:ascii="Arial" w:hAnsi="Arial" w:cs="Arial"/>
          <w:sz w:val="24"/>
          <w:szCs w:val="24"/>
          <w:lang w:val="id-ID" w:bidi="ar-SA"/>
        </w:rPr>
        <w:t xml:space="preserve"> </w:t>
      </w:r>
      <w:r>
        <w:rPr>
          <w:rFonts w:ascii="Arial" w:hAnsi="Arial" w:cs="Arial"/>
          <w:sz w:val="24"/>
          <w:szCs w:val="24"/>
          <w:lang w:bidi="ar-SA"/>
        </w:rPr>
        <w:t>Rp.</w:t>
      </w:r>
      <w:r>
        <w:rPr>
          <w:rFonts w:ascii="Arial" w:hAnsi="Arial" w:cs="Arial"/>
          <w:sz w:val="24"/>
          <w:szCs w:val="24"/>
          <w:lang w:bidi="ar-SA"/>
        </w:rPr>
        <w:tab/>
        <w:t>12.000,-/m2</w:t>
      </w:r>
    </w:p>
    <w:p w:rsidR="00B94528" w:rsidRDefault="00B94528" w:rsidP="00532FC0">
      <w:pPr>
        <w:pStyle w:val="ListParagraph"/>
        <w:numPr>
          <w:ilvl w:val="0"/>
          <w:numId w:val="52"/>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 xml:space="preserve">Sewa Pelataran setiap bulan sebesar </w:t>
      </w:r>
      <w:r>
        <w:rPr>
          <w:rFonts w:ascii="Arial" w:hAnsi="Arial" w:cs="Arial"/>
          <w:sz w:val="24"/>
          <w:szCs w:val="24"/>
          <w:lang w:bidi="ar-SA"/>
        </w:rPr>
        <w:tab/>
        <w:t xml:space="preserve"> :</w:t>
      </w:r>
      <w:r>
        <w:rPr>
          <w:rFonts w:ascii="Arial" w:hAnsi="Arial" w:cs="Arial"/>
          <w:sz w:val="24"/>
          <w:szCs w:val="24"/>
          <w:lang w:bidi="ar-SA"/>
        </w:rPr>
        <w:tab/>
      </w:r>
      <w:r w:rsidR="002B10B3">
        <w:rPr>
          <w:rFonts w:ascii="Arial" w:hAnsi="Arial" w:cs="Arial"/>
          <w:sz w:val="24"/>
          <w:szCs w:val="24"/>
          <w:lang w:val="id-ID" w:bidi="ar-SA"/>
        </w:rPr>
        <w:t xml:space="preserve"> </w:t>
      </w:r>
      <w:r>
        <w:rPr>
          <w:rFonts w:ascii="Arial" w:hAnsi="Arial" w:cs="Arial"/>
          <w:sz w:val="24"/>
          <w:szCs w:val="24"/>
          <w:lang w:bidi="ar-SA"/>
        </w:rPr>
        <w:t>Rp.</w:t>
      </w:r>
      <w:r>
        <w:rPr>
          <w:rFonts w:ascii="Arial" w:hAnsi="Arial" w:cs="Arial"/>
          <w:sz w:val="24"/>
          <w:szCs w:val="24"/>
          <w:lang w:bidi="ar-SA"/>
        </w:rPr>
        <w:tab/>
        <w:t xml:space="preserve">  4.000,-/m</w:t>
      </w:r>
      <w:r>
        <w:rPr>
          <w:rFonts w:ascii="Arial" w:hAnsi="Arial" w:cs="Arial"/>
          <w:sz w:val="24"/>
          <w:szCs w:val="24"/>
          <w:vertAlign w:val="superscript"/>
          <w:lang w:bidi="ar-SA"/>
        </w:rPr>
        <w:t>2</w:t>
      </w:r>
    </w:p>
    <w:p w:rsidR="00B94528" w:rsidRDefault="00B94528" w:rsidP="00532FC0">
      <w:pPr>
        <w:pStyle w:val="ListParagraph"/>
        <w:numPr>
          <w:ilvl w:val="0"/>
          <w:numId w:val="50"/>
        </w:numPr>
        <w:autoSpaceDE w:val="0"/>
        <w:autoSpaceDN w:val="0"/>
        <w:adjustRightInd w:val="0"/>
        <w:spacing w:after="0" w:line="360" w:lineRule="auto"/>
        <w:ind w:left="851" w:hanging="425"/>
        <w:rPr>
          <w:rFonts w:ascii="Arial" w:hAnsi="Arial" w:cs="Arial"/>
          <w:sz w:val="24"/>
          <w:szCs w:val="24"/>
          <w:lang w:bidi="ar-SA"/>
        </w:rPr>
      </w:pPr>
      <w:r>
        <w:rPr>
          <w:rFonts w:ascii="Arial" w:hAnsi="Arial" w:cs="Arial"/>
          <w:sz w:val="24"/>
          <w:szCs w:val="24"/>
          <w:lang w:bidi="ar-SA"/>
        </w:rPr>
        <w:t>Pasar Tipe C besar tarifnya sebagai berikut :</w:t>
      </w:r>
    </w:p>
    <w:p w:rsidR="00B94528" w:rsidRDefault="00B94528" w:rsidP="00532FC0">
      <w:pPr>
        <w:pStyle w:val="ListParagraph"/>
        <w:numPr>
          <w:ilvl w:val="0"/>
          <w:numId w:val="53"/>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 xml:space="preserve">Sewa kios setiap bulan sebesar </w:t>
      </w:r>
      <w:r>
        <w:rPr>
          <w:rFonts w:ascii="Arial" w:hAnsi="Arial" w:cs="Arial"/>
          <w:sz w:val="24"/>
          <w:szCs w:val="24"/>
          <w:lang w:bidi="ar-SA"/>
        </w:rPr>
        <w:tab/>
      </w:r>
      <w:r w:rsidR="002B10B3">
        <w:rPr>
          <w:rFonts w:ascii="Arial" w:hAnsi="Arial" w:cs="Arial"/>
          <w:sz w:val="24"/>
          <w:szCs w:val="24"/>
          <w:lang w:val="id-ID" w:bidi="ar-SA"/>
        </w:rPr>
        <w:tab/>
      </w:r>
      <w:r>
        <w:rPr>
          <w:rFonts w:ascii="Arial" w:hAnsi="Arial" w:cs="Arial"/>
          <w:sz w:val="24"/>
          <w:szCs w:val="24"/>
          <w:lang w:bidi="ar-SA"/>
        </w:rPr>
        <w:t>:</w:t>
      </w:r>
      <w:r w:rsidR="002B10B3">
        <w:rPr>
          <w:rFonts w:ascii="Arial" w:hAnsi="Arial" w:cs="Arial"/>
          <w:sz w:val="24"/>
          <w:szCs w:val="24"/>
          <w:lang w:bidi="ar-SA"/>
        </w:rPr>
        <w:tab/>
        <w:t xml:space="preserve"> </w:t>
      </w:r>
      <w:r w:rsidR="002B10B3">
        <w:rPr>
          <w:rFonts w:ascii="Arial" w:hAnsi="Arial" w:cs="Arial"/>
          <w:sz w:val="24"/>
          <w:szCs w:val="24"/>
          <w:lang w:val="id-ID" w:bidi="ar-SA"/>
        </w:rPr>
        <w:t xml:space="preserve"> </w:t>
      </w:r>
      <w:r>
        <w:rPr>
          <w:rFonts w:ascii="Arial" w:hAnsi="Arial" w:cs="Arial"/>
          <w:sz w:val="24"/>
          <w:szCs w:val="24"/>
          <w:lang w:bidi="ar-SA"/>
        </w:rPr>
        <w:t>Rp.</w:t>
      </w:r>
      <w:r>
        <w:rPr>
          <w:rFonts w:ascii="Arial" w:hAnsi="Arial" w:cs="Arial"/>
          <w:sz w:val="24"/>
          <w:szCs w:val="24"/>
          <w:lang w:bidi="ar-SA"/>
        </w:rPr>
        <w:tab/>
        <w:t xml:space="preserve">  7.500,-/m</w:t>
      </w:r>
      <w:r>
        <w:rPr>
          <w:rFonts w:ascii="Arial" w:hAnsi="Arial" w:cs="Arial"/>
          <w:sz w:val="24"/>
          <w:szCs w:val="24"/>
          <w:vertAlign w:val="superscript"/>
          <w:lang w:bidi="ar-SA"/>
        </w:rPr>
        <w:t>2</w:t>
      </w:r>
    </w:p>
    <w:p w:rsidR="00B94528" w:rsidRDefault="00B94528" w:rsidP="00532FC0">
      <w:pPr>
        <w:pStyle w:val="ListParagraph"/>
        <w:numPr>
          <w:ilvl w:val="0"/>
          <w:numId w:val="53"/>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Sewa Lods setiap bulan sebesar</w:t>
      </w:r>
      <w:r>
        <w:rPr>
          <w:rFonts w:ascii="Arial" w:hAnsi="Arial" w:cs="Arial"/>
          <w:sz w:val="24"/>
          <w:szCs w:val="24"/>
          <w:lang w:bidi="ar-SA"/>
        </w:rPr>
        <w:tab/>
      </w:r>
      <w:r w:rsidR="002B10B3">
        <w:rPr>
          <w:rFonts w:ascii="Arial" w:hAnsi="Arial" w:cs="Arial"/>
          <w:sz w:val="24"/>
          <w:szCs w:val="24"/>
          <w:lang w:val="id-ID" w:bidi="ar-SA"/>
        </w:rPr>
        <w:t xml:space="preserve"> </w:t>
      </w:r>
      <w:r w:rsidR="002B10B3">
        <w:rPr>
          <w:rFonts w:ascii="Arial" w:hAnsi="Arial" w:cs="Arial"/>
          <w:sz w:val="24"/>
          <w:szCs w:val="24"/>
          <w:lang w:val="id-ID" w:bidi="ar-SA"/>
        </w:rPr>
        <w:tab/>
      </w:r>
      <w:r w:rsidR="002B10B3">
        <w:rPr>
          <w:rFonts w:ascii="Arial" w:hAnsi="Arial" w:cs="Arial"/>
          <w:sz w:val="24"/>
          <w:szCs w:val="24"/>
          <w:lang w:bidi="ar-SA"/>
        </w:rPr>
        <w:t>:</w:t>
      </w:r>
      <w:r w:rsidR="002B10B3">
        <w:rPr>
          <w:rFonts w:ascii="Arial" w:hAnsi="Arial" w:cs="Arial"/>
          <w:sz w:val="24"/>
          <w:szCs w:val="24"/>
          <w:lang w:bidi="ar-SA"/>
        </w:rPr>
        <w:tab/>
        <w:t xml:space="preserve">  </w:t>
      </w:r>
      <w:r>
        <w:rPr>
          <w:rFonts w:ascii="Arial" w:hAnsi="Arial" w:cs="Arial"/>
          <w:sz w:val="24"/>
          <w:szCs w:val="24"/>
          <w:lang w:bidi="ar-SA"/>
        </w:rPr>
        <w:t>Rp.</w:t>
      </w:r>
      <w:r>
        <w:rPr>
          <w:rFonts w:ascii="Arial" w:hAnsi="Arial" w:cs="Arial"/>
          <w:sz w:val="24"/>
          <w:szCs w:val="24"/>
          <w:lang w:bidi="ar-SA"/>
        </w:rPr>
        <w:tab/>
        <w:t xml:space="preserve">  5.000,-/m</w:t>
      </w:r>
      <w:r>
        <w:rPr>
          <w:rFonts w:ascii="Arial" w:hAnsi="Arial" w:cs="Arial"/>
          <w:sz w:val="24"/>
          <w:szCs w:val="24"/>
          <w:vertAlign w:val="superscript"/>
          <w:lang w:bidi="ar-SA"/>
        </w:rPr>
        <w:t>2</w:t>
      </w:r>
    </w:p>
    <w:p w:rsidR="00B94528" w:rsidRDefault="00B94528" w:rsidP="00532FC0">
      <w:pPr>
        <w:pStyle w:val="ListParagraph"/>
        <w:numPr>
          <w:ilvl w:val="0"/>
          <w:numId w:val="53"/>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Sewa Pelata</w:t>
      </w:r>
      <w:r w:rsidR="002B10B3">
        <w:rPr>
          <w:rFonts w:ascii="Arial" w:hAnsi="Arial" w:cs="Arial"/>
          <w:sz w:val="24"/>
          <w:szCs w:val="24"/>
          <w:lang w:bidi="ar-SA"/>
        </w:rPr>
        <w:t xml:space="preserve">ran setiap bulan sebesar </w:t>
      </w:r>
      <w:r w:rsidR="002B10B3">
        <w:rPr>
          <w:rFonts w:ascii="Arial" w:hAnsi="Arial" w:cs="Arial"/>
          <w:sz w:val="24"/>
          <w:szCs w:val="24"/>
          <w:lang w:bidi="ar-SA"/>
        </w:rPr>
        <w:tab/>
        <w:t>:</w:t>
      </w:r>
      <w:r w:rsidR="002B10B3">
        <w:rPr>
          <w:rFonts w:ascii="Arial" w:hAnsi="Arial" w:cs="Arial"/>
          <w:sz w:val="24"/>
          <w:szCs w:val="24"/>
          <w:lang w:bidi="ar-SA"/>
        </w:rPr>
        <w:tab/>
        <w:t xml:space="preserve">  </w:t>
      </w:r>
      <w:r>
        <w:rPr>
          <w:rFonts w:ascii="Arial" w:hAnsi="Arial" w:cs="Arial"/>
          <w:sz w:val="24"/>
          <w:szCs w:val="24"/>
          <w:lang w:bidi="ar-SA"/>
        </w:rPr>
        <w:t>Rp.</w:t>
      </w:r>
      <w:r>
        <w:rPr>
          <w:rFonts w:ascii="Arial" w:hAnsi="Arial" w:cs="Arial"/>
          <w:sz w:val="24"/>
          <w:szCs w:val="24"/>
          <w:lang w:bidi="ar-SA"/>
        </w:rPr>
        <w:tab/>
        <w:t xml:space="preserve">  2.000,-/m</w:t>
      </w:r>
      <w:r>
        <w:rPr>
          <w:rFonts w:ascii="Arial" w:hAnsi="Arial" w:cs="Arial"/>
          <w:sz w:val="24"/>
          <w:szCs w:val="24"/>
          <w:vertAlign w:val="superscript"/>
          <w:lang w:bidi="ar-SA"/>
        </w:rPr>
        <w:t>2</w:t>
      </w:r>
    </w:p>
    <w:p w:rsidR="00B94528" w:rsidRDefault="00242ED9" w:rsidP="00532FC0">
      <w:pPr>
        <w:pStyle w:val="ListParagraph"/>
        <w:numPr>
          <w:ilvl w:val="0"/>
          <w:numId w:val="50"/>
        </w:numPr>
        <w:autoSpaceDE w:val="0"/>
        <w:autoSpaceDN w:val="0"/>
        <w:adjustRightInd w:val="0"/>
        <w:spacing w:after="0" w:line="360" w:lineRule="auto"/>
        <w:ind w:left="851" w:hanging="425"/>
        <w:rPr>
          <w:rFonts w:ascii="Arial" w:hAnsi="Arial" w:cs="Arial"/>
          <w:sz w:val="24"/>
          <w:szCs w:val="24"/>
          <w:lang w:bidi="ar-SA"/>
        </w:rPr>
      </w:pPr>
      <w:r>
        <w:rPr>
          <w:rFonts w:ascii="Arial" w:hAnsi="Arial" w:cs="Arial"/>
          <w:sz w:val="24"/>
          <w:szCs w:val="24"/>
          <w:lang w:bidi="ar-SA"/>
        </w:rPr>
        <w:t>Bea</w:t>
      </w:r>
      <w:r w:rsidR="00B94528">
        <w:rPr>
          <w:rFonts w:ascii="Arial" w:hAnsi="Arial" w:cs="Arial"/>
          <w:sz w:val="24"/>
          <w:szCs w:val="24"/>
          <w:lang w:bidi="ar-SA"/>
        </w:rPr>
        <w:t>/sussung pasar setiap</w:t>
      </w:r>
      <w:r w:rsidR="0016025F">
        <w:rPr>
          <w:rFonts w:ascii="Arial" w:hAnsi="Arial" w:cs="Arial"/>
          <w:sz w:val="24"/>
          <w:szCs w:val="24"/>
          <w:lang w:val="id-ID" w:bidi="ar-SA"/>
        </w:rPr>
        <w:t xml:space="preserve"> hari</w:t>
      </w:r>
      <w:r w:rsidR="00B94528">
        <w:rPr>
          <w:rFonts w:ascii="Arial" w:hAnsi="Arial" w:cs="Arial"/>
          <w:sz w:val="24"/>
          <w:szCs w:val="24"/>
          <w:lang w:bidi="ar-SA"/>
        </w:rPr>
        <w:t xml:space="preserve"> pasar :</w:t>
      </w:r>
    </w:p>
    <w:p w:rsidR="00B94528" w:rsidRDefault="00B94528" w:rsidP="00532FC0">
      <w:pPr>
        <w:pStyle w:val="ListParagraph"/>
        <w:numPr>
          <w:ilvl w:val="0"/>
          <w:numId w:val="54"/>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Lods dan Kios untuk setiap tempat sebesar :</w:t>
      </w:r>
    </w:p>
    <w:p w:rsidR="00B94528" w:rsidRDefault="00B94528" w:rsidP="00532FC0">
      <w:pPr>
        <w:pStyle w:val="ListParagraph"/>
        <w:numPr>
          <w:ilvl w:val="0"/>
          <w:numId w:val="55"/>
        </w:numPr>
        <w:autoSpaceDE w:val="0"/>
        <w:autoSpaceDN w:val="0"/>
        <w:adjustRightInd w:val="0"/>
        <w:spacing w:after="0" w:line="360" w:lineRule="auto"/>
        <w:ind w:left="1701" w:hanging="425"/>
        <w:rPr>
          <w:rFonts w:ascii="Arial" w:hAnsi="Arial" w:cs="Arial"/>
          <w:sz w:val="24"/>
          <w:szCs w:val="24"/>
          <w:lang w:bidi="ar-SA"/>
        </w:rPr>
      </w:pPr>
      <w:r>
        <w:rPr>
          <w:rFonts w:ascii="Arial" w:hAnsi="Arial" w:cs="Arial"/>
          <w:sz w:val="24"/>
          <w:szCs w:val="24"/>
          <w:lang w:bidi="ar-SA"/>
        </w:rPr>
        <w:t>Tipe A</w:t>
      </w:r>
      <w:r>
        <w:rPr>
          <w:rFonts w:ascii="Arial" w:hAnsi="Arial" w:cs="Arial"/>
          <w:sz w:val="24"/>
          <w:szCs w:val="24"/>
          <w:lang w:bidi="ar-SA"/>
        </w:rPr>
        <w:tab/>
      </w:r>
      <w:r w:rsidR="002B10B3">
        <w:rPr>
          <w:rFonts w:ascii="Arial" w:hAnsi="Arial" w:cs="Arial"/>
          <w:sz w:val="24"/>
          <w:szCs w:val="24"/>
          <w:lang w:val="id-ID" w:bidi="ar-SA"/>
        </w:rPr>
        <w:tab/>
      </w:r>
      <w:r w:rsidR="002B10B3">
        <w:rPr>
          <w:rFonts w:ascii="Arial" w:hAnsi="Arial" w:cs="Arial"/>
          <w:sz w:val="24"/>
          <w:szCs w:val="24"/>
          <w:lang w:val="id-ID" w:bidi="ar-SA"/>
        </w:rPr>
        <w:tab/>
      </w:r>
      <w:r w:rsidR="002B10B3">
        <w:rPr>
          <w:rFonts w:ascii="Arial" w:hAnsi="Arial" w:cs="Arial"/>
          <w:sz w:val="24"/>
          <w:szCs w:val="24"/>
          <w:lang w:val="id-ID" w:bidi="ar-SA"/>
        </w:rPr>
        <w:tab/>
      </w:r>
      <w:r w:rsidR="002B10B3">
        <w:rPr>
          <w:rFonts w:ascii="Arial" w:hAnsi="Arial" w:cs="Arial"/>
          <w:sz w:val="24"/>
          <w:szCs w:val="24"/>
          <w:lang w:val="id-ID" w:bidi="ar-SA"/>
        </w:rPr>
        <w:tab/>
      </w:r>
      <w:r>
        <w:rPr>
          <w:rFonts w:ascii="Arial" w:hAnsi="Arial" w:cs="Arial"/>
          <w:sz w:val="24"/>
          <w:szCs w:val="24"/>
          <w:lang w:bidi="ar-SA"/>
        </w:rPr>
        <w:t>:</w:t>
      </w:r>
      <w:r>
        <w:rPr>
          <w:rFonts w:ascii="Arial" w:hAnsi="Arial" w:cs="Arial"/>
          <w:sz w:val="24"/>
          <w:szCs w:val="24"/>
          <w:lang w:bidi="ar-SA"/>
        </w:rPr>
        <w:tab/>
        <w:t xml:space="preserve">    Rp.</w:t>
      </w:r>
      <w:r>
        <w:rPr>
          <w:rFonts w:ascii="Arial" w:hAnsi="Arial" w:cs="Arial"/>
          <w:sz w:val="24"/>
          <w:szCs w:val="24"/>
          <w:lang w:bidi="ar-SA"/>
        </w:rPr>
        <w:tab/>
        <w:t xml:space="preserve">  1.500,-</w:t>
      </w:r>
    </w:p>
    <w:p w:rsidR="00B94528" w:rsidRDefault="00B94528" w:rsidP="00532FC0">
      <w:pPr>
        <w:pStyle w:val="ListParagraph"/>
        <w:numPr>
          <w:ilvl w:val="0"/>
          <w:numId w:val="55"/>
        </w:numPr>
        <w:autoSpaceDE w:val="0"/>
        <w:autoSpaceDN w:val="0"/>
        <w:adjustRightInd w:val="0"/>
        <w:spacing w:after="0" w:line="360" w:lineRule="auto"/>
        <w:ind w:left="1701" w:hanging="425"/>
        <w:rPr>
          <w:rFonts w:ascii="Arial" w:hAnsi="Arial" w:cs="Arial"/>
          <w:sz w:val="24"/>
          <w:szCs w:val="24"/>
          <w:lang w:bidi="ar-SA"/>
        </w:rPr>
      </w:pPr>
      <w:r>
        <w:rPr>
          <w:rFonts w:ascii="Arial" w:hAnsi="Arial" w:cs="Arial"/>
          <w:sz w:val="24"/>
          <w:szCs w:val="24"/>
          <w:lang w:bidi="ar-SA"/>
        </w:rPr>
        <w:t>Tipe B</w:t>
      </w:r>
      <w:r>
        <w:rPr>
          <w:rFonts w:ascii="Arial" w:hAnsi="Arial" w:cs="Arial"/>
          <w:sz w:val="24"/>
          <w:szCs w:val="24"/>
          <w:lang w:bidi="ar-SA"/>
        </w:rPr>
        <w:tab/>
      </w:r>
      <w:r w:rsidR="002B10B3">
        <w:rPr>
          <w:rFonts w:ascii="Arial" w:hAnsi="Arial" w:cs="Arial"/>
          <w:sz w:val="24"/>
          <w:szCs w:val="24"/>
          <w:lang w:val="id-ID" w:bidi="ar-SA"/>
        </w:rPr>
        <w:tab/>
      </w:r>
      <w:r w:rsidR="002B10B3">
        <w:rPr>
          <w:rFonts w:ascii="Arial" w:hAnsi="Arial" w:cs="Arial"/>
          <w:sz w:val="24"/>
          <w:szCs w:val="24"/>
          <w:lang w:val="id-ID" w:bidi="ar-SA"/>
        </w:rPr>
        <w:tab/>
      </w:r>
      <w:r w:rsidR="002B10B3">
        <w:rPr>
          <w:rFonts w:ascii="Arial" w:hAnsi="Arial" w:cs="Arial"/>
          <w:sz w:val="24"/>
          <w:szCs w:val="24"/>
          <w:lang w:val="id-ID" w:bidi="ar-SA"/>
        </w:rPr>
        <w:tab/>
      </w:r>
      <w:r w:rsidR="002B10B3">
        <w:rPr>
          <w:rFonts w:ascii="Arial" w:hAnsi="Arial" w:cs="Arial"/>
          <w:sz w:val="24"/>
          <w:szCs w:val="24"/>
          <w:lang w:val="id-ID" w:bidi="ar-SA"/>
        </w:rPr>
        <w:tab/>
      </w:r>
      <w:r w:rsidR="002B10B3">
        <w:rPr>
          <w:rFonts w:ascii="Arial" w:hAnsi="Arial" w:cs="Arial"/>
          <w:sz w:val="24"/>
          <w:szCs w:val="24"/>
          <w:lang w:bidi="ar-SA"/>
        </w:rPr>
        <w:t>:</w:t>
      </w:r>
      <w:r w:rsidR="002B10B3">
        <w:rPr>
          <w:rFonts w:ascii="Arial" w:hAnsi="Arial" w:cs="Arial"/>
          <w:sz w:val="24"/>
          <w:szCs w:val="24"/>
          <w:lang w:bidi="ar-SA"/>
        </w:rPr>
        <w:tab/>
        <w:t xml:space="preserve">    Rp.   </w:t>
      </w:r>
      <w:r>
        <w:rPr>
          <w:rFonts w:ascii="Arial" w:hAnsi="Arial" w:cs="Arial"/>
          <w:sz w:val="24"/>
          <w:szCs w:val="24"/>
          <w:lang w:bidi="ar-SA"/>
        </w:rPr>
        <w:t>1.000,-</w:t>
      </w:r>
    </w:p>
    <w:p w:rsidR="00B94528" w:rsidRDefault="00B94528" w:rsidP="00532FC0">
      <w:pPr>
        <w:pStyle w:val="ListParagraph"/>
        <w:numPr>
          <w:ilvl w:val="0"/>
          <w:numId w:val="54"/>
        </w:numPr>
        <w:autoSpaceDE w:val="0"/>
        <w:autoSpaceDN w:val="0"/>
        <w:adjustRightInd w:val="0"/>
        <w:spacing w:after="0" w:line="360" w:lineRule="auto"/>
        <w:ind w:left="1276" w:hanging="425"/>
        <w:rPr>
          <w:rFonts w:ascii="Arial" w:hAnsi="Arial" w:cs="Arial"/>
          <w:sz w:val="24"/>
          <w:szCs w:val="24"/>
          <w:lang w:bidi="ar-SA"/>
        </w:rPr>
      </w:pPr>
      <w:r>
        <w:rPr>
          <w:rFonts w:ascii="Arial" w:hAnsi="Arial" w:cs="Arial"/>
          <w:sz w:val="24"/>
          <w:szCs w:val="24"/>
          <w:lang w:bidi="ar-SA"/>
        </w:rPr>
        <w:t>Pelataran untuk set</w:t>
      </w:r>
      <w:r w:rsidR="002B10B3">
        <w:rPr>
          <w:rFonts w:ascii="Arial" w:hAnsi="Arial" w:cs="Arial"/>
          <w:sz w:val="24"/>
          <w:szCs w:val="24"/>
          <w:lang w:bidi="ar-SA"/>
        </w:rPr>
        <w:t xml:space="preserve">iap tempat sebesar </w:t>
      </w:r>
      <w:r w:rsidR="002B10B3">
        <w:rPr>
          <w:rFonts w:ascii="Arial" w:hAnsi="Arial" w:cs="Arial"/>
          <w:sz w:val="24"/>
          <w:szCs w:val="24"/>
          <w:lang w:bidi="ar-SA"/>
        </w:rPr>
        <w:tab/>
        <w:t>:</w:t>
      </w:r>
      <w:r w:rsidR="002B10B3">
        <w:rPr>
          <w:rFonts w:ascii="Arial" w:hAnsi="Arial" w:cs="Arial"/>
          <w:sz w:val="24"/>
          <w:szCs w:val="24"/>
          <w:lang w:bidi="ar-SA"/>
        </w:rPr>
        <w:tab/>
        <w:t xml:space="preserve">    Rp.</w:t>
      </w:r>
      <w:r w:rsidR="002B10B3">
        <w:rPr>
          <w:rFonts w:ascii="Arial" w:hAnsi="Arial" w:cs="Arial"/>
          <w:sz w:val="24"/>
          <w:szCs w:val="24"/>
          <w:lang w:val="id-ID" w:bidi="ar-SA"/>
        </w:rPr>
        <w:t xml:space="preserve">  </w:t>
      </w:r>
      <w:r>
        <w:rPr>
          <w:rFonts w:ascii="Arial" w:hAnsi="Arial" w:cs="Arial"/>
          <w:sz w:val="24"/>
          <w:szCs w:val="24"/>
          <w:lang w:bidi="ar-SA"/>
        </w:rPr>
        <w:t xml:space="preserve"> 1.000,-</w:t>
      </w:r>
    </w:p>
    <w:p w:rsidR="00B94528" w:rsidRDefault="00B94528" w:rsidP="00532FC0">
      <w:pPr>
        <w:pStyle w:val="ListParagraph"/>
        <w:numPr>
          <w:ilvl w:val="0"/>
          <w:numId w:val="50"/>
        </w:numPr>
        <w:autoSpaceDE w:val="0"/>
        <w:autoSpaceDN w:val="0"/>
        <w:adjustRightInd w:val="0"/>
        <w:spacing w:after="0" w:line="360" w:lineRule="auto"/>
        <w:ind w:left="851" w:hanging="425"/>
        <w:rPr>
          <w:rFonts w:ascii="Arial" w:hAnsi="Arial" w:cs="Arial"/>
          <w:sz w:val="24"/>
          <w:szCs w:val="24"/>
          <w:lang w:bidi="ar-SA"/>
        </w:rPr>
      </w:pPr>
      <w:r>
        <w:rPr>
          <w:rFonts w:ascii="Arial" w:hAnsi="Arial" w:cs="Arial"/>
          <w:sz w:val="24"/>
          <w:szCs w:val="24"/>
          <w:lang w:bidi="ar-SA"/>
        </w:rPr>
        <w:t>Penggunaan fasilitas WC</w:t>
      </w:r>
      <w:r w:rsidR="00500FD4">
        <w:rPr>
          <w:rFonts w:ascii="Arial" w:hAnsi="Arial" w:cs="Arial"/>
          <w:sz w:val="24"/>
          <w:szCs w:val="24"/>
          <w:lang w:val="id-ID" w:bidi="ar-SA"/>
        </w:rPr>
        <w:t xml:space="preserve"> sekali penggunaan </w:t>
      </w:r>
      <w:r>
        <w:rPr>
          <w:rFonts w:ascii="Arial" w:hAnsi="Arial" w:cs="Arial"/>
          <w:sz w:val="24"/>
          <w:szCs w:val="24"/>
          <w:lang w:bidi="ar-SA"/>
        </w:rPr>
        <w:t>:</w:t>
      </w:r>
    </w:p>
    <w:p w:rsidR="00B94528" w:rsidRPr="002B10B3" w:rsidRDefault="00B94528" w:rsidP="002B10B3">
      <w:pPr>
        <w:pStyle w:val="ListParagraph"/>
        <w:numPr>
          <w:ilvl w:val="0"/>
          <w:numId w:val="56"/>
        </w:numPr>
        <w:tabs>
          <w:tab w:val="left" w:pos="5103"/>
          <w:tab w:val="left" w:pos="5812"/>
        </w:tabs>
        <w:autoSpaceDE w:val="0"/>
        <w:autoSpaceDN w:val="0"/>
        <w:adjustRightInd w:val="0"/>
        <w:spacing w:after="0" w:line="360" w:lineRule="auto"/>
        <w:ind w:left="1276" w:hanging="425"/>
        <w:jc w:val="both"/>
        <w:rPr>
          <w:rFonts w:ascii="Arial" w:hAnsi="Arial" w:cs="Arial"/>
          <w:sz w:val="24"/>
          <w:szCs w:val="24"/>
          <w:lang w:val="id-ID" w:bidi="ar-SA"/>
        </w:rPr>
      </w:pPr>
      <w:r w:rsidRPr="002B10B3">
        <w:rPr>
          <w:rFonts w:ascii="Arial" w:hAnsi="Arial" w:cs="Arial"/>
          <w:sz w:val="24"/>
          <w:szCs w:val="24"/>
          <w:lang w:bidi="ar-SA"/>
        </w:rPr>
        <w:t>Mandi atau cuci</w:t>
      </w:r>
      <w:r w:rsidRPr="002B10B3">
        <w:rPr>
          <w:rFonts w:ascii="Arial" w:hAnsi="Arial" w:cs="Arial"/>
          <w:sz w:val="24"/>
          <w:szCs w:val="24"/>
          <w:lang w:bidi="ar-SA"/>
        </w:rPr>
        <w:tab/>
      </w:r>
      <w:r w:rsidR="002B10B3">
        <w:rPr>
          <w:rFonts w:ascii="Arial" w:hAnsi="Arial" w:cs="Arial"/>
          <w:sz w:val="24"/>
          <w:szCs w:val="24"/>
          <w:lang w:val="id-ID" w:bidi="ar-SA"/>
        </w:rPr>
        <w:tab/>
      </w:r>
      <w:r w:rsidR="002B10B3">
        <w:rPr>
          <w:rFonts w:ascii="Arial" w:hAnsi="Arial" w:cs="Arial"/>
          <w:sz w:val="24"/>
          <w:szCs w:val="24"/>
          <w:lang w:bidi="ar-SA"/>
        </w:rPr>
        <w:t>:</w:t>
      </w:r>
      <w:r w:rsidR="002B10B3">
        <w:rPr>
          <w:rFonts w:ascii="Arial" w:hAnsi="Arial" w:cs="Arial"/>
          <w:sz w:val="24"/>
          <w:szCs w:val="24"/>
          <w:lang w:bidi="ar-SA"/>
        </w:rPr>
        <w:tab/>
        <w:t xml:space="preserve">    Rp.</w:t>
      </w:r>
      <w:r w:rsidR="002B10B3">
        <w:rPr>
          <w:rFonts w:ascii="Arial" w:hAnsi="Arial" w:cs="Arial"/>
          <w:sz w:val="24"/>
          <w:szCs w:val="24"/>
          <w:lang w:bidi="ar-SA"/>
        </w:rPr>
        <w:tab/>
      </w:r>
      <w:r w:rsidR="002B10B3">
        <w:rPr>
          <w:rFonts w:ascii="Arial" w:hAnsi="Arial" w:cs="Arial"/>
          <w:sz w:val="24"/>
          <w:szCs w:val="24"/>
          <w:lang w:val="id-ID" w:bidi="ar-SA"/>
        </w:rPr>
        <w:t xml:space="preserve"> </w:t>
      </w:r>
      <w:r w:rsidRPr="002B10B3">
        <w:rPr>
          <w:rFonts w:ascii="Arial" w:hAnsi="Arial" w:cs="Arial"/>
          <w:sz w:val="24"/>
          <w:szCs w:val="24"/>
          <w:lang w:bidi="ar-SA"/>
        </w:rPr>
        <w:t xml:space="preserve"> 3.000,-/orang</w:t>
      </w:r>
    </w:p>
    <w:p w:rsidR="00B94528" w:rsidRDefault="00B94528" w:rsidP="002B10B3">
      <w:pPr>
        <w:pStyle w:val="ListParagraph"/>
        <w:numPr>
          <w:ilvl w:val="0"/>
          <w:numId w:val="56"/>
        </w:numPr>
        <w:tabs>
          <w:tab w:val="left" w:pos="5103"/>
          <w:tab w:val="left" w:pos="5812"/>
        </w:tabs>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Buang air besar</w:t>
      </w:r>
      <w:r>
        <w:rPr>
          <w:rFonts w:ascii="Arial" w:hAnsi="Arial" w:cs="Arial"/>
          <w:sz w:val="24"/>
          <w:szCs w:val="24"/>
          <w:lang w:bidi="ar-SA"/>
        </w:rPr>
        <w:tab/>
      </w:r>
      <w:r w:rsidR="002B10B3">
        <w:rPr>
          <w:rFonts w:ascii="Arial" w:hAnsi="Arial" w:cs="Arial"/>
          <w:sz w:val="24"/>
          <w:szCs w:val="24"/>
          <w:lang w:val="id-ID" w:bidi="ar-SA"/>
        </w:rPr>
        <w:tab/>
      </w:r>
      <w:r w:rsidR="002B10B3">
        <w:rPr>
          <w:rFonts w:ascii="Arial" w:hAnsi="Arial" w:cs="Arial"/>
          <w:sz w:val="24"/>
          <w:szCs w:val="24"/>
          <w:lang w:bidi="ar-SA"/>
        </w:rPr>
        <w:t>:</w:t>
      </w:r>
      <w:r w:rsidR="002B10B3">
        <w:rPr>
          <w:rFonts w:ascii="Arial" w:hAnsi="Arial" w:cs="Arial"/>
          <w:sz w:val="24"/>
          <w:szCs w:val="24"/>
          <w:lang w:bidi="ar-SA"/>
        </w:rPr>
        <w:tab/>
        <w:t xml:space="preserve">    Rp.</w:t>
      </w:r>
      <w:r w:rsidR="002B10B3">
        <w:rPr>
          <w:rFonts w:ascii="Arial" w:hAnsi="Arial" w:cs="Arial"/>
          <w:sz w:val="24"/>
          <w:szCs w:val="24"/>
          <w:lang w:bidi="ar-SA"/>
        </w:rPr>
        <w:tab/>
      </w:r>
      <w:r w:rsidR="002B10B3">
        <w:rPr>
          <w:rFonts w:ascii="Arial" w:hAnsi="Arial" w:cs="Arial"/>
          <w:sz w:val="24"/>
          <w:szCs w:val="24"/>
          <w:lang w:val="id-ID" w:bidi="ar-SA"/>
        </w:rPr>
        <w:t xml:space="preserve">  </w:t>
      </w:r>
      <w:r>
        <w:rPr>
          <w:rFonts w:ascii="Arial" w:hAnsi="Arial" w:cs="Arial"/>
          <w:sz w:val="24"/>
          <w:szCs w:val="24"/>
          <w:lang w:bidi="ar-SA"/>
        </w:rPr>
        <w:t>2.000,-/orang</w:t>
      </w:r>
    </w:p>
    <w:p w:rsidR="00B94528" w:rsidRDefault="00B94528" w:rsidP="002B10B3">
      <w:pPr>
        <w:pStyle w:val="ListParagraph"/>
        <w:numPr>
          <w:ilvl w:val="0"/>
          <w:numId w:val="56"/>
        </w:numPr>
        <w:tabs>
          <w:tab w:val="left" w:pos="5103"/>
          <w:tab w:val="left" w:pos="5812"/>
        </w:tabs>
        <w:autoSpaceDE w:val="0"/>
        <w:autoSpaceDN w:val="0"/>
        <w:adjustRightInd w:val="0"/>
        <w:spacing w:after="0" w:line="360" w:lineRule="auto"/>
        <w:ind w:left="1276" w:hanging="425"/>
        <w:jc w:val="both"/>
        <w:rPr>
          <w:rFonts w:ascii="Arial" w:hAnsi="Arial" w:cs="Arial"/>
          <w:sz w:val="24"/>
          <w:szCs w:val="24"/>
          <w:lang w:bidi="ar-SA"/>
        </w:rPr>
      </w:pPr>
      <w:r>
        <w:rPr>
          <w:rFonts w:ascii="Arial" w:hAnsi="Arial" w:cs="Arial"/>
          <w:sz w:val="24"/>
          <w:szCs w:val="24"/>
          <w:lang w:bidi="ar-SA"/>
        </w:rPr>
        <w:t>Buang air kecil</w:t>
      </w:r>
      <w:r>
        <w:rPr>
          <w:rFonts w:ascii="Arial" w:hAnsi="Arial" w:cs="Arial"/>
          <w:sz w:val="24"/>
          <w:szCs w:val="24"/>
          <w:lang w:bidi="ar-SA"/>
        </w:rPr>
        <w:tab/>
      </w:r>
      <w:r w:rsidR="002B10B3">
        <w:rPr>
          <w:rFonts w:ascii="Arial" w:hAnsi="Arial" w:cs="Arial"/>
          <w:sz w:val="24"/>
          <w:szCs w:val="24"/>
          <w:lang w:val="id-ID" w:bidi="ar-SA"/>
        </w:rPr>
        <w:tab/>
      </w:r>
      <w:r w:rsidR="002B10B3">
        <w:rPr>
          <w:rFonts w:ascii="Arial" w:hAnsi="Arial" w:cs="Arial"/>
          <w:sz w:val="24"/>
          <w:szCs w:val="24"/>
          <w:lang w:bidi="ar-SA"/>
        </w:rPr>
        <w:t>:</w:t>
      </w:r>
      <w:r w:rsidR="002B10B3">
        <w:rPr>
          <w:rFonts w:ascii="Arial" w:hAnsi="Arial" w:cs="Arial"/>
          <w:sz w:val="24"/>
          <w:szCs w:val="24"/>
          <w:lang w:bidi="ar-SA"/>
        </w:rPr>
        <w:tab/>
        <w:t xml:space="preserve">    Rp.</w:t>
      </w:r>
      <w:r w:rsidR="002B10B3">
        <w:rPr>
          <w:rFonts w:ascii="Arial" w:hAnsi="Arial" w:cs="Arial"/>
          <w:sz w:val="24"/>
          <w:szCs w:val="24"/>
          <w:lang w:bidi="ar-SA"/>
        </w:rPr>
        <w:tab/>
      </w:r>
      <w:r w:rsidR="002B10B3">
        <w:rPr>
          <w:rFonts w:ascii="Arial" w:hAnsi="Arial" w:cs="Arial"/>
          <w:sz w:val="24"/>
          <w:szCs w:val="24"/>
          <w:lang w:val="id-ID" w:bidi="ar-SA"/>
        </w:rPr>
        <w:t xml:space="preserve">  </w:t>
      </w:r>
      <w:r>
        <w:rPr>
          <w:rFonts w:ascii="Arial" w:hAnsi="Arial" w:cs="Arial"/>
          <w:sz w:val="24"/>
          <w:szCs w:val="24"/>
          <w:lang w:bidi="ar-SA"/>
        </w:rPr>
        <w:t>1.000,-/orang</w:t>
      </w:r>
    </w:p>
    <w:p w:rsidR="00B94528" w:rsidRDefault="00B94528" w:rsidP="001B2808">
      <w:pPr>
        <w:pStyle w:val="ListParagraph"/>
        <w:numPr>
          <w:ilvl w:val="0"/>
          <w:numId w:val="49"/>
        </w:numPr>
        <w:autoSpaceDE w:val="0"/>
        <w:autoSpaceDN w:val="0"/>
        <w:adjustRightInd w:val="0"/>
        <w:spacing w:after="0" w:line="360" w:lineRule="auto"/>
        <w:ind w:left="426" w:hanging="426"/>
        <w:jc w:val="both"/>
        <w:rPr>
          <w:rFonts w:ascii="Arial" w:hAnsi="Arial" w:cs="Arial"/>
          <w:sz w:val="24"/>
          <w:szCs w:val="24"/>
          <w:lang w:bidi="ar-SA"/>
        </w:rPr>
      </w:pPr>
      <w:r>
        <w:rPr>
          <w:rFonts w:ascii="Arial" w:hAnsi="Arial" w:cs="Arial"/>
          <w:sz w:val="24"/>
          <w:szCs w:val="24"/>
          <w:lang w:bidi="ar-SA"/>
        </w:rPr>
        <w:t>Pasar Desa pengelolaannya dapat diserahkan pada Pemerintah Desa dan diatur lebih lanjut dengan Peraturan Bupati.</w:t>
      </w:r>
    </w:p>
    <w:p w:rsidR="00AE00DF" w:rsidRDefault="00AE00DF" w:rsidP="00511CD7">
      <w:pPr>
        <w:pStyle w:val="ListParagraph"/>
        <w:tabs>
          <w:tab w:val="left" w:pos="426"/>
          <w:tab w:val="left" w:pos="709"/>
          <w:tab w:val="left" w:pos="1134"/>
          <w:tab w:val="left" w:pos="1418"/>
          <w:tab w:val="left" w:pos="5812"/>
          <w:tab w:val="left" w:pos="6237"/>
          <w:tab w:val="left" w:pos="6663"/>
          <w:tab w:val="left" w:pos="6804"/>
          <w:tab w:val="left" w:pos="7088"/>
        </w:tabs>
        <w:autoSpaceDE w:val="0"/>
        <w:autoSpaceDN w:val="0"/>
        <w:adjustRightInd w:val="0"/>
        <w:spacing w:after="0" w:line="360" w:lineRule="auto"/>
        <w:ind w:left="1080"/>
        <w:jc w:val="both"/>
        <w:rPr>
          <w:rFonts w:ascii="Arial" w:hAnsi="Arial" w:cs="Arial"/>
          <w:sz w:val="24"/>
          <w:szCs w:val="24"/>
          <w:lang w:val="id-ID" w:bidi="ar-SA"/>
        </w:rPr>
      </w:pPr>
    </w:p>
    <w:p w:rsidR="00D82A41" w:rsidRDefault="00D82A41" w:rsidP="001B2808">
      <w:pPr>
        <w:tabs>
          <w:tab w:val="left" w:pos="426"/>
          <w:tab w:val="left" w:pos="709"/>
          <w:tab w:val="left" w:pos="1134"/>
          <w:tab w:val="left" w:pos="1418"/>
          <w:tab w:val="left" w:pos="5812"/>
          <w:tab w:val="left" w:pos="6237"/>
          <w:tab w:val="left" w:pos="6663"/>
          <w:tab w:val="left" w:pos="6804"/>
          <w:tab w:val="left" w:pos="7088"/>
        </w:tabs>
        <w:autoSpaceDE w:val="0"/>
        <w:autoSpaceDN w:val="0"/>
        <w:adjustRightInd w:val="0"/>
        <w:spacing w:after="0" w:line="360" w:lineRule="auto"/>
        <w:jc w:val="both"/>
        <w:rPr>
          <w:rFonts w:ascii="Arial" w:hAnsi="Arial" w:cs="Arial"/>
          <w:sz w:val="24"/>
          <w:szCs w:val="24"/>
          <w:lang w:val="id-ID" w:bidi="ar-SA"/>
        </w:rPr>
      </w:pPr>
    </w:p>
    <w:p w:rsidR="001B2808" w:rsidRDefault="001B2808" w:rsidP="001B2808">
      <w:pPr>
        <w:tabs>
          <w:tab w:val="left" w:pos="426"/>
          <w:tab w:val="left" w:pos="709"/>
          <w:tab w:val="left" w:pos="1134"/>
          <w:tab w:val="left" w:pos="1418"/>
          <w:tab w:val="left" w:pos="5812"/>
          <w:tab w:val="left" w:pos="6237"/>
          <w:tab w:val="left" w:pos="6663"/>
          <w:tab w:val="left" w:pos="6804"/>
          <w:tab w:val="left" w:pos="7088"/>
        </w:tabs>
        <w:autoSpaceDE w:val="0"/>
        <w:autoSpaceDN w:val="0"/>
        <w:adjustRightInd w:val="0"/>
        <w:spacing w:after="0" w:line="360" w:lineRule="auto"/>
        <w:jc w:val="both"/>
        <w:rPr>
          <w:rFonts w:ascii="Arial" w:hAnsi="Arial" w:cs="Arial"/>
          <w:sz w:val="24"/>
          <w:szCs w:val="24"/>
          <w:lang w:val="id-ID" w:bidi="ar-SA"/>
        </w:rPr>
      </w:pPr>
    </w:p>
    <w:p w:rsidR="00362821" w:rsidRPr="001B2808" w:rsidRDefault="00362821" w:rsidP="001B2808">
      <w:pPr>
        <w:tabs>
          <w:tab w:val="left" w:pos="426"/>
          <w:tab w:val="left" w:pos="709"/>
          <w:tab w:val="left" w:pos="1134"/>
          <w:tab w:val="left" w:pos="1418"/>
          <w:tab w:val="left" w:pos="5812"/>
          <w:tab w:val="left" w:pos="6237"/>
          <w:tab w:val="left" w:pos="6663"/>
          <w:tab w:val="left" w:pos="6804"/>
          <w:tab w:val="left" w:pos="7088"/>
        </w:tabs>
        <w:autoSpaceDE w:val="0"/>
        <w:autoSpaceDN w:val="0"/>
        <w:adjustRightInd w:val="0"/>
        <w:spacing w:after="0" w:line="360" w:lineRule="auto"/>
        <w:jc w:val="both"/>
        <w:rPr>
          <w:rFonts w:ascii="Arial" w:hAnsi="Arial" w:cs="Arial"/>
          <w:sz w:val="24"/>
          <w:szCs w:val="24"/>
          <w:lang w:val="id-ID" w:bidi="ar-SA"/>
        </w:rPr>
      </w:pPr>
    </w:p>
    <w:p w:rsidR="000850C6" w:rsidRPr="00664B89" w:rsidRDefault="005141E3" w:rsidP="00664B89">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0850C6" w:rsidRPr="00664B89">
        <w:rPr>
          <w:rFonts w:ascii="Arial" w:hAnsi="Arial" w:cs="Arial"/>
          <w:b/>
          <w:sz w:val="24"/>
          <w:szCs w:val="24"/>
          <w:lang w:bidi="ar-SA"/>
        </w:rPr>
        <w:t>X</w:t>
      </w:r>
      <w:r w:rsidR="00FB768F">
        <w:rPr>
          <w:rFonts w:ascii="Arial" w:hAnsi="Arial" w:cs="Arial"/>
          <w:b/>
          <w:sz w:val="24"/>
          <w:szCs w:val="24"/>
          <w:lang w:bidi="ar-SA"/>
        </w:rPr>
        <w:t>I</w:t>
      </w:r>
    </w:p>
    <w:p w:rsidR="000850C6" w:rsidRPr="00664B89" w:rsidRDefault="000850C6"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RETRIBUSI PENGUJIAN KENDARAAN BERMOTOR</w:t>
      </w:r>
    </w:p>
    <w:p w:rsidR="00BA558C" w:rsidRDefault="00BA558C" w:rsidP="00664B89">
      <w:pPr>
        <w:autoSpaceDE w:val="0"/>
        <w:autoSpaceDN w:val="0"/>
        <w:adjustRightInd w:val="0"/>
        <w:spacing w:after="0" w:line="360" w:lineRule="auto"/>
        <w:jc w:val="center"/>
        <w:rPr>
          <w:rFonts w:ascii="Arial" w:hAnsi="Arial" w:cs="Arial"/>
          <w:b/>
          <w:sz w:val="24"/>
          <w:szCs w:val="24"/>
          <w:lang w:bidi="ar-SA"/>
        </w:rPr>
      </w:pPr>
    </w:p>
    <w:p w:rsidR="006E4F45" w:rsidRPr="00664B89" w:rsidRDefault="006E4F45"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Bagian Kesatu</w:t>
      </w:r>
    </w:p>
    <w:p w:rsidR="006E4F45" w:rsidRPr="00664B89" w:rsidRDefault="00E2248E" w:rsidP="00664B89">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val="id-ID" w:bidi="ar-SA"/>
        </w:rPr>
        <w:t xml:space="preserve">Nama dan </w:t>
      </w:r>
      <w:r w:rsidR="006E4F45" w:rsidRPr="00664B89">
        <w:rPr>
          <w:rFonts w:ascii="Arial" w:hAnsi="Arial" w:cs="Arial"/>
          <w:b/>
          <w:sz w:val="24"/>
          <w:szCs w:val="24"/>
          <w:lang w:bidi="ar-SA"/>
        </w:rPr>
        <w:t xml:space="preserve">Objek Retribusi </w:t>
      </w:r>
      <w:r w:rsidR="001F3E40" w:rsidRPr="001F3E40">
        <w:rPr>
          <w:rFonts w:ascii="Arial" w:hAnsi="Arial" w:cs="Arial"/>
          <w:b/>
          <w:sz w:val="24"/>
          <w:szCs w:val="24"/>
          <w:lang w:bidi="ar-SA"/>
        </w:rPr>
        <w:t>Pengujian Kendaraan Bermotor</w:t>
      </w:r>
    </w:p>
    <w:p w:rsidR="0096554A" w:rsidRDefault="0096554A" w:rsidP="00E2248E">
      <w:pPr>
        <w:autoSpaceDE w:val="0"/>
        <w:autoSpaceDN w:val="0"/>
        <w:adjustRightInd w:val="0"/>
        <w:spacing w:after="0" w:line="360" w:lineRule="auto"/>
        <w:jc w:val="both"/>
        <w:rPr>
          <w:rFonts w:ascii="Arial" w:hAnsi="Arial" w:cs="Arial"/>
          <w:sz w:val="24"/>
          <w:szCs w:val="24"/>
          <w:lang w:val="id-ID" w:bidi="ar-SA"/>
        </w:rPr>
      </w:pPr>
    </w:p>
    <w:p w:rsidR="0096554A" w:rsidRPr="0096554A" w:rsidRDefault="0096554A" w:rsidP="0096554A">
      <w:pPr>
        <w:autoSpaceDE w:val="0"/>
        <w:autoSpaceDN w:val="0"/>
        <w:adjustRightInd w:val="0"/>
        <w:spacing w:after="0" w:line="360" w:lineRule="auto"/>
        <w:jc w:val="center"/>
        <w:rPr>
          <w:rFonts w:ascii="Arial" w:hAnsi="Arial" w:cs="Arial"/>
          <w:b/>
          <w:sz w:val="24"/>
          <w:szCs w:val="24"/>
          <w:lang w:val="id-ID" w:bidi="ar-SA"/>
        </w:rPr>
      </w:pPr>
      <w:r w:rsidRPr="0096554A">
        <w:rPr>
          <w:rFonts w:ascii="Arial" w:hAnsi="Arial" w:cs="Arial"/>
          <w:b/>
          <w:sz w:val="24"/>
          <w:szCs w:val="24"/>
          <w:lang w:val="id-ID" w:bidi="ar-SA"/>
        </w:rPr>
        <w:t>Pasal 22</w:t>
      </w:r>
    </w:p>
    <w:p w:rsidR="00E2248E" w:rsidRPr="00E2248E" w:rsidRDefault="00E2248E" w:rsidP="00E2248E">
      <w:pPr>
        <w:autoSpaceDE w:val="0"/>
        <w:autoSpaceDN w:val="0"/>
        <w:adjustRightInd w:val="0"/>
        <w:spacing w:after="0" w:line="360" w:lineRule="auto"/>
        <w:jc w:val="both"/>
        <w:rPr>
          <w:rFonts w:ascii="Arial" w:hAnsi="Arial" w:cs="Arial"/>
          <w:sz w:val="24"/>
          <w:szCs w:val="24"/>
          <w:lang w:val="id-ID" w:bidi="ar-SA"/>
        </w:rPr>
      </w:pPr>
      <w:r>
        <w:rPr>
          <w:rFonts w:ascii="Arial" w:hAnsi="Arial" w:cs="Arial"/>
          <w:sz w:val="24"/>
          <w:szCs w:val="24"/>
          <w:lang w:val="id-ID" w:bidi="ar-SA"/>
        </w:rPr>
        <w:lastRenderedPageBreak/>
        <w:t>Dengan nama</w:t>
      </w:r>
      <w:r w:rsidRPr="00822E8B">
        <w:rPr>
          <w:rFonts w:ascii="Arial" w:hAnsi="Arial" w:cs="Arial"/>
          <w:sz w:val="24"/>
          <w:szCs w:val="24"/>
          <w:lang w:bidi="ar-SA"/>
        </w:rPr>
        <w:t xml:space="preserve"> Retribusi Pengujian Kendaraan Bermotor</w:t>
      </w:r>
      <w:r w:rsidRPr="00822E8B">
        <w:rPr>
          <w:rFonts w:ascii="Arial" w:hAnsi="Arial" w:cs="Arial"/>
          <w:sz w:val="24"/>
          <w:szCs w:val="24"/>
          <w:lang w:val="id-ID" w:bidi="ar-SA"/>
        </w:rPr>
        <w:t xml:space="preserve"> dipungut retribusi atas</w:t>
      </w:r>
      <w:r w:rsidRPr="00664B89">
        <w:rPr>
          <w:rFonts w:ascii="Arial" w:hAnsi="Arial" w:cs="Arial"/>
          <w:sz w:val="24"/>
          <w:szCs w:val="24"/>
          <w:lang w:bidi="ar-SA"/>
        </w:rPr>
        <w:t>pelayananpengujian kendaraan bermotor</w:t>
      </w:r>
      <w:r>
        <w:rPr>
          <w:rFonts w:ascii="Arial" w:hAnsi="Arial" w:cs="Arial"/>
          <w:sz w:val="24"/>
          <w:szCs w:val="24"/>
          <w:lang w:val="id-ID" w:bidi="ar-SA"/>
        </w:rPr>
        <w:t>.</w:t>
      </w:r>
    </w:p>
    <w:p w:rsidR="006E4F45" w:rsidRDefault="006E4F45" w:rsidP="00664B89">
      <w:pPr>
        <w:autoSpaceDE w:val="0"/>
        <w:autoSpaceDN w:val="0"/>
        <w:adjustRightInd w:val="0"/>
        <w:spacing w:after="0" w:line="360" w:lineRule="auto"/>
        <w:jc w:val="center"/>
        <w:rPr>
          <w:rFonts w:ascii="Arial" w:hAnsi="Arial" w:cs="Arial"/>
          <w:b/>
          <w:sz w:val="24"/>
          <w:szCs w:val="24"/>
          <w:lang w:bidi="ar-SA"/>
        </w:rPr>
      </w:pPr>
    </w:p>
    <w:p w:rsidR="006E4F45" w:rsidRPr="0096554A" w:rsidRDefault="0096554A"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23</w:t>
      </w:r>
    </w:p>
    <w:p w:rsidR="00AD3F52" w:rsidRPr="00664B89" w:rsidRDefault="00AD3F52" w:rsidP="00664B89">
      <w:pPr>
        <w:autoSpaceDE w:val="0"/>
        <w:autoSpaceDN w:val="0"/>
        <w:adjustRightInd w:val="0"/>
        <w:spacing w:after="0" w:line="360" w:lineRule="auto"/>
        <w:jc w:val="both"/>
        <w:rPr>
          <w:rFonts w:ascii="Arial" w:hAnsi="Arial" w:cs="Arial"/>
          <w:sz w:val="24"/>
          <w:szCs w:val="24"/>
          <w:lang w:bidi="ar-SA"/>
        </w:rPr>
      </w:pPr>
      <w:r w:rsidRPr="00664B89">
        <w:rPr>
          <w:rFonts w:ascii="Arial" w:hAnsi="Arial" w:cs="Arial"/>
          <w:sz w:val="24"/>
          <w:szCs w:val="24"/>
          <w:lang w:bidi="ar-SA"/>
        </w:rPr>
        <w:t>Objek Retribusi Pengujian Kendaraan Bermotor adalah pelayanan</w:t>
      </w:r>
      <w:r w:rsidR="001B2808">
        <w:rPr>
          <w:rFonts w:ascii="Arial" w:hAnsi="Arial" w:cs="Arial"/>
          <w:sz w:val="24"/>
          <w:szCs w:val="24"/>
          <w:lang w:val="id-ID" w:bidi="ar-SA"/>
        </w:rPr>
        <w:t xml:space="preserve"> </w:t>
      </w:r>
      <w:r w:rsidRPr="00664B89">
        <w:rPr>
          <w:rFonts w:ascii="Arial" w:hAnsi="Arial" w:cs="Arial"/>
          <w:sz w:val="24"/>
          <w:szCs w:val="24"/>
          <w:lang w:bidi="ar-SA"/>
        </w:rPr>
        <w:t>pengujian kendaraan bermotor, termasuk kendaraan bermotor</w:t>
      </w:r>
      <w:r w:rsidR="001B2808">
        <w:rPr>
          <w:rFonts w:ascii="Arial" w:hAnsi="Arial" w:cs="Arial"/>
          <w:sz w:val="24"/>
          <w:szCs w:val="24"/>
          <w:lang w:val="id-ID" w:bidi="ar-SA"/>
        </w:rPr>
        <w:t xml:space="preserve"> </w:t>
      </w:r>
      <w:r w:rsidRPr="00664B89">
        <w:rPr>
          <w:rFonts w:ascii="Arial" w:hAnsi="Arial" w:cs="Arial"/>
          <w:sz w:val="24"/>
          <w:szCs w:val="24"/>
          <w:lang w:bidi="ar-SA"/>
        </w:rPr>
        <w:t>di air, sesuai dengan ketentuan peraturan perundang</w:t>
      </w:r>
      <w:r w:rsidR="00916A24">
        <w:rPr>
          <w:rFonts w:ascii="Arial" w:hAnsi="Arial" w:cs="Arial"/>
          <w:sz w:val="24"/>
          <w:szCs w:val="24"/>
          <w:lang w:bidi="ar-SA"/>
        </w:rPr>
        <w:t xml:space="preserve">-undangan </w:t>
      </w:r>
      <w:r w:rsidRPr="00664B89">
        <w:rPr>
          <w:rFonts w:ascii="Arial" w:hAnsi="Arial" w:cs="Arial"/>
          <w:sz w:val="24"/>
          <w:szCs w:val="24"/>
          <w:lang w:bidi="ar-SA"/>
        </w:rPr>
        <w:t>yang diselenggarakan oleh Pemerintah Daerah.</w:t>
      </w:r>
    </w:p>
    <w:p w:rsidR="006E4F45" w:rsidRDefault="006E4F45" w:rsidP="00664B89">
      <w:pPr>
        <w:autoSpaceDE w:val="0"/>
        <w:autoSpaceDN w:val="0"/>
        <w:adjustRightInd w:val="0"/>
        <w:spacing w:after="0" w:line="360" w:lineRule="auto"/>
        <w:jc w:val="center"/>
        <w:rPr>
          <w:rFonts w:ascii="Arial" w:hAnsi="Arial" w:cs="Arial"/>
          <w:b/>
          <w:sz w:val="24"/>
          <w:szCs w:val="24"/>
          <w:lang w:val="id-ID" w:bidi="ar-SA"/>
        </w:rPr>
      </w:pPr>
    </w:p>
    <w:p w:rsidR="00362821" w:rsidRPr="00362821" w:rsidRDefault="00362821" w:rsidP="00664B89">
      <w:pPr>
        <w:autoSpaceDE w:val="0"/>
        <w:autoSpaceDN w:val="0"/>
        <w:adjustRightInd w:val="0"/>
        <w:spacing w:after="0" w:line="360" w:lineRule="auto"/>
        <w:jc w:val="center"/>
        <w:rPr>
          <w:rFonts w:ascii="Arial" w:hAnsi="Arial" w:cs="Arial"/>
          <w:b/>
          <w:sz w:val="24"/>
          <w:szCs w:val="24"/>
          <w:lang w:val="id-ID" w:bidi="ar-SA"/>
        </w:rPr>
      </w:pPr>
    </w:p>
    <w:p w:rsidR="006E4F45" w:rsidRPr="00664B89" w:rsidRDefault="006E4F45" w:rsidP="00664B89">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6E4F45" w:rsidRPr="00664B89" w:rsidRDefault="006E4F45"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1F3E40" w:rsidRPr="001F3E40">
        <w:rPr>
          <w:rFonts w:ascii="Arial" w:hAnsi="Arial" w:cs="Arial"/>
          <w:b/>
          <w:sz w:val="24"/>
          <w:szCs w:val="24"/>
          <w:lang w:bidi="ar-SA"/>
        </w:rPr>
        <w:t>Pengujian Kendaraan Bermotor</w:t>
      </w:r>
    </w:p>
    <w:p w:rsidR="009F422B" w:rsidRDefault="009F422B" w:rsidP="00664B89">
      <w:pPr>
        <w:autoSpaceDE w:val="0"/>
        <w:autoSpaceDN w:val="0"/>
        <w:adjustRightInd w:val="0"/>
        <w:spacing w:after="0" w:line="360" w:lineRule="auto"/>
        <w:jc w:val="center"/>
        <w:rPr>
          <w:rFonts w:ascii="Arial" w:hAnsi="Arial" w:cs="Arial"/>
          <w:b/>
          <w:sz w:val="24"/>
          <w:szCs w:val="24"/>
          <w:lang w:bidi="ar-SA"/>
        </w:rPr>
      </w:pPr>
    </w:p>
    <w:p w:rsidR="00B714C5" w:rsidRDefault="00B714C5" w:rsidP="00B714C5">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Pasal 2</w:t>
      </w:r>
      <w:r>
        <w:rPr>
          <w:rFonts w:ascii="Arial" w:hAnsi="Arial" w:cs="Arial"/>
          <w:b/>
          <w:sz w:val="24"/>
          <w:szCs w:val="24"/>
          <w:lang w:val="id-ID"/>
        </w:rPr>
        <w:t>4</w:t>
      </w:r>
    </w:p>
    <w:p w:rsidR="00B714C5" w:rsidRDefault="00B714C5" w:rsidP="001B2808">
      <w:pPr>
        <w:pStyle w:val="ListParagraph"/>
        <w:numPr>
          <w:ilvl w:val="0"/>
          <w:numId w:val="57"/>
        </w:numPr>
        <w:autoSpaceDE w:val="0"/>
        <w:autoSpaceDN w:val="0"/>
        <w:adjustRightInd w:val="0"/>
        <w:spacing w:after="0" w:line="360" w:lineRule="auto"/>
        <w:ind w:left="426"/>
        <w:jc w:val="both"/>
        <w:rPr>
          <w:rFonts w:ascii="Arial" w:hAnsi="Arial" w:cs="Arial"/>
          <w:sz w:val="24"/>
          <w:szCs w:val="24"/>
          <w:lang w:bidi="ar-SA"/>
        </w:rPr>
      </w:pPr>
      <w:r>
        <w:rPr>
          <w:rFonts w:ascii="Arial" w:hAnsi="Arial" w:cs="Arial"/>
          <w:sz w:val="24"/>
          <w:szCs w:val="24"/>
          <w:lang w:bidi="ar-SA"/>
        </w:rPr>
        <w:t xml:space="preserve">Struktur </w:t>
      </w:r>
      <w:r>
        <w:rPr>
          <w:rFonts w:ascii="Arial" w:hAnsi="Arial" w:cs="Arial"/>
          <w:sz w:val="24"/>
          <w:szCs w:val="24"/>
          <w:lang w:val="id-ID" w:bidi="ar-SA"/>
        </w:rPr>
        <w:t xml:space="preserve"> dan besarnya </w:t>
      </w:r>
      <w:r>
        <w:rPr>
          <w:rFonts w:ascii="Arial" w:hAnsi="Arial" w:cs="Arial"/>
          <w:sz w:val="24"/>
          <w:szCs w:val="24"/>
          <w:lang w:bidi="ar-SA"/>
        </w:rPr>
        <w:t>tarif dibedakan berdasarkan jenis kendaraan bermotor.</w:t>
      </w:r>
    </w:p>
    <w:p w:rsidR="00B714C5" w:rsidRDefault="00B714C5" w:rsidP="000A6E11">
      <w:pPr>
        <w:pStyle w:val="ListParagraph"/>
        <w:numPr>
          <w:ilvl w:val="0"/>
          <w:numId w:val="57"/>
        </w:numPr>
        <w:autoSpaceDE w:val="0"/>
        <w:autoSpaceDN w:val="0"/>
        <w:adjustRightInd w:val="0"/>
        <w:spacing w:after="0" w:line="360" w:lineRule="auto"/>
        <w:ind w:left="426"/>
        <w:rPr>
          <w:rFonts w:ascii="Arial" w:hAnsi="Arial" w:cs="Arial"/>
          <w:sz w:val="24"/>
          <w:szCs w:val="24"/>
          <w:lang w:bidi="ar-SA"/>
        </w:rPr>
      </w:pPr>
      <w:r>
        <w:rPr>
          <w:rFonts w:ascii="Arial" w:hAnsi="Arial" w:cs="Arial"/>
          <w:sz w:val="24"/>
          <w:szCs w:val="24"/>
          <w:lang w:bidi="ar-SA"/>
        </w:rPr>
        <w:t>Struktur dan besarnya tarif retribusi ditetapkan sebagai berikut :</w:t>
      </w:r>
    </w:p>
    <w:p w:rsidR="00B714C5" w:rsidRDefault="00B714C5" w:rsidP="000A6E11">
      <w:pPr>
        <w:pStyle w:val="ListParagraph"/>
        <w:numPr>
          <w:ilvl w:val="0"/>
          <w:numId w:val="58"/>
        </w:numPr>
        <w:autoSpaceDE w:val="0"/>
        <w:autoSpaceDN w:val="0"/>
        <w:adjustRightInd w:val="0"/>
        <w:spacing w:after="0" w:line="360" w:lineRule="auto"/>
        <w:rPr>
          <w:rFonts w:ascii="Arial" w:hAnsi="Arial" w:cs="Arial"/>
          <w:sz w:val="24"/>
          <w:szCs w:val="24"/>
          <w:lang w:bidi="ar-SA"/>
        </w:rPr>
      </w:pPr>
      <w:r>
        <w:rPr>
          <w:rFonts w:ascii="Arial" w:hAnsi="Arial" w:cs="Arial"/>
          <w:sz w:val="24"/>
          <w:szCs w:val="24"/>
          <w:lang w:bidi="ar-SA"/>
        </w:rPr>
        <w:t>Pengujian untuk pertama kali :</w:t>
      </w:r>
    </w:p>
    <w:p w:rsidR="00B714C5" w:rsidRDefault="00B714C5" w:rsidP="000A6E11">
      <w:pPr>
        <w:pStyle w:val="ListParagraph"/>
        <w:numPr>
          <w:ilvl w:val="2"/>
          <w:numId w:val="47"/>
        </w:numPr>
        <w:autoSpaceDE w:val="0"/>
        <w:autoSpaceDN w:val="0"/>
        <w:adjustRightInd w:val="0"/>
        <w:spacing w:after="0" w:line="360" w:lineRule="auto"/>
        <w:ind w:left="1440" w:hanging="360"/>
        <w:rPr>
          <w:rFonts w:ascii="Arial" w:hAnsi="Arial" w:cs="Arial"/>
          <w:sz w:val="24"/>
          <w:szCs w:val="24"/>
          <w:lang w:bidi="ar-SA"/>
        </w:rPr>
      </w:pPr>
      <w:r>
        <w:rPr>
          <w:rFonts w:ascii="Arial" w:hAnsi="Arial" w:cs="Arial"/>
          <w:sz w:val="24"/>
          <w:szCs w:val="24"/>
          <w:lang w:bidi="ar-SA"/>
        </w:rPr>
        <w:t>Mobil Bus terdiri dari :</w:t>
      </w:r>
    </w:p>
    <w:p w:rsidR="00B714C5" w:rsidRDefault="00B714C5" w:rsidP="000A6E11">
      <w:pPr>
        <w:pStyle w:val="ListParagraph"/>
        <w:numPr>
          <w:ilvl w:val="0"/>
          <w:numId w:val="64"/>
        </w:numPr>
        <w:tabs>
          <w:tab w:val="left" w:pos="5812"/>
          <w:tab w:val="left" w:pos="6237"/>
          <w:tab w:val="left" w:pos="6663"/>
        </w:tabs>
        <w:autoSpaceDE w:val="0"/>
        <w:autoSpaceDN w:val="0"/>
        <w:adjustRightInd w:val="0"/>
        <w:spacing w:after="0" w:line="360" w:lineRule="auto"/>
        <w:ind w:left="1843"/>
        <w:rPr>
          <w:rFonts w:ascii="Arial" w:hAnsi="Arial" w:cs="Arial"/>
          <w:sz w:val="24"/>
          <w:szCs w:val="24"/>
          <w:lang w:bidi="ar-SA"/>
        </w:rPr>
      </w:pPr>
      <w:r>
        <w:rPr>
          <w:rFonts w:ascii="Arial" w:hAnsi="Arial" w:cs="Arial"/>
          <w:sz w:val="24"/>
          <w:szCs w:val="24"/>
          <w:lang w:bidi="ar-SA"/>
        </w:rPr>
        <w:t>Mobil bus besar 35 kursi keatas</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Rp.125.000,-</w:t>
      </w:r>
    </w:p>
    <w:p w:rsidR="00B714C5" w:rsidRDefault="00B714C5" w:rsidP="000A6E11">
      <w:pPr>
        <w:pStyle w:val="ListParagraph"/>
        <w:numPr>
          <w:ilvl w:val="0"/>
          <w:numId w:val="64"/>
        </w:numPr>
        <w:tabs>
          <w:tab w:val="left" w:pos="5812"/>
          <w:tab w:val="left" w:pos="6237"/>
          <w:tab w:val="left" w:pos="6663"/>
        </w:tabs>
        <w:autoSpaceDE w:val="0"/>
        <w:autoSpaceDN w:val="0"/>
        <w:adjustRightInd w:val="0"/>
        <w:spacing w:after="0" w:line="360" w:lineRule="auto"/>
        <w:ind w:left="1843"/>
        <w:rPr>
          <w:rFonts w:ascii="Arial" w:hAnsi="Arial" w:cs="Arial"/>
          <w:sz w:val="24"/>
          <w:szCs w:val="24"/>
          <w:lang w:bidi="ar-SA"/>
        </w:rPr>
      </w:pPr>
      <w:r>
        <w:rPr>
          <w:rFonts w:ascii="Arial" w:hAnsi="Arial" w:cs="Arial"/>
          <w:sz w:val="24"/>
          <w:szCs w:val="24"/>
          <w:lang w:bidi="ar-SA"/>
        </w:rPr>
        <w:t>Mobil bus sedang 15 kursi s/d 34 kursi</w:t>
      </w:r>
      <w:r>
        <w:rPr>
          <w:rFonts w:ascii="Arial" w:hAnsi="Arial" w:cs="Arial"/>
          <w:sz w:val="24"/>
          <w:szCs w:val="24"/>
          <w:lang w:bidi="ar-SA"/>
        </w:rPr>
        <w:tab/>
        <w:t>:</w:t>
      </w:r>
      <w:r>
        <w:rPr>
          <w:rFonts w:ascii="Arial" w:hAnsi="Arial" w:cs="Arial"/>
          <w:sz w:val="24"/>
          <w:szCs w:val="24"/>
          <w:lang w:bidi="ar-SA"/>
        </w:rPr>
        <w:tab/>
        <w:t>Rp.100.000,-</w:t>
      </w:r>
    </w:p>
    <w:p w:rsidR="00B714C5" w:rsidRDefault="00B714C5" w:rsidP="000A6E11">
      <w:pPr>
        <w:pStyle w:val="ListParagraph"/>
        <w:numPr>
          <w:ilvl w:val="0"/>
          <w:numId w:val="64"/>
        </w:numPr>
        <w:tabs>
          <w:tab w:val="left" w:pos="5812"/>
          <w:tab w:val="left" w:pos="6237"/>
          <w:tab w:val="left" w:pos="6663"/>
        </w:tabs>
        <w:autoSpaceDE w:val="0"/>
        <w:autoSpaceDN w:val="0"/>
        <w:adjustRightInd w:val="0"/>
        <w:spacing w:after="0" w:line="360" w:lineRule="auto"/>
        <w:ind w:left="1843"/>
        <w:rPr>
          <w:rFonts w:ascii="Arial" w:hAnsi="Arial" w:cs="Arial"/>
          <w:sz w:val="24"/>
          <w:szCs w:val="24"/>
          <w:lang w:bidi="ar-SA"/>
        </w:rPr>
      </w:pPr>
      <w:r>
        <w:rPr>
          <w:rFonts w:ascii="Arial" w:hAnsi="Arial" w:cs="Arial"/>
          <w:sz w:val="24"/>
          <w:szCs w:val="24"/>
          <w:lang w:bidi="ar-SA"/>
        </w:rPr>
        <w:t>Mobil bus kecil 9 kursi s/d 14 kursi</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w:t>
      </w:r>
      <w:r>
        <w:rPr>
          <w:rFonts w:ascii="Arial" w:hAnsi="Arial" w:cs="Arial"/>
          <w:sz w:val="24"/>
          <w:szCs w:val="24"/>
          <w:lang w:bidi="ar-SA"/>
        </w:rPr>
        <w:tab/>
        <w:t>75.000,-</w:t>
      </w:r>
    </w:p>
    <w:p w:rsidR="00B714C5" w:rsidRDefault="00B714C5" w:rsidP="000A6E11">
      <w:pPr>
        <w:pStyle w:val="ListParagraph"/>
        <w:numPr>
          <w:ilvl w:val="2"/>
          <w:numId w:val="47"/>
        </w:numPr>
        <w:autoSpaceDE w:val="0"/>
        <w:autoSpaceDN w:val="0"/>
        <w:adjustRightInd w:val="0"/>
        <w:spacing w:after="0" w:line="360" w:lineRule="auto"/>
        <w:ind w:left="1440" w:hanging="360"/>
        <w:rPr>
          <w:rFonts w:ascii="Arial" w:hAnsi="Arial" w:cs="Arial"/>
          <w:sz w:val="24"/>
          <w:szCs w:val="24"/>
          <w:lang w:bidi="ar-SA"/>
        </w:rPr>
      </w:pPr>
      <w:r>
        <w:rPr>
          <w:rFonts w:ascii="Arial" w:hAnsi="Arial" w:cs="Arial"/>
          <w:sz w:val="24"/>
          <w:szCs w:val="24"/>
          <w:lang w:bidi="ar-SA"/>
        </w:rPr>
        <w:t>Mobil barang terdiri dari :</w:t>
      </w:r>
    </w:p>
    <w:p w:rsidR="00B714C5" w:rsidRDefault="00B714C5" w:rsidP="000A6E11">
      <w:pPr>
        <w:pStyle w:val="ListParagraph"/>
        <w:numPr>
          <w:ilvl w:val="3"/>
          <w:numId w:val="47"/>
        </w:numPr>
        <w:tabs>
          <w:tab w:val="left" w:pos="709"/>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Truck roda 8 (delapan) keatas</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Rp.150.000,-</w:t>
      </w:r>
    </w:p>
    <w:p w:rsidR="00B714C5" w:rsidRDefault="00B714C5" w:rsidP="000A6E11">
      <w:pPr>
        <w:pStyle w:val="ListParagraph"/>
        <w:numPr>
          <w:ilvl w:val="3"/>
          <w:numId w:val="47"/>
        </w:numPr>
        <w:tabs>
          <w:tab w:val="left" w:pos="709"/>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Truck roda 6 (enam)</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Rp.125.000,-</w:t>
      </w:r>
    </w:p>
    <w:p w:rsidR="00B714C5" w:rsidRDefault="00B714C5" w:rsidP="000A6E11">
      <w:pPr>
        <w:pStyle w:val="ListParagraph"/>
        <w:numPr>
          <w:ilvl w:val="3"/>
          <w:numId w:val="47"/>
        </w:numPr>
        <w:tabs>
          <w:tab w:val="left" w:pos="709"/>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Truck roda 4 (empat)</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Rp.100.000,-</w:t>
      </w:r>
    </w:p>
    <w:p w:rsidR="00B714C5" w:rsidRDefault="00B714C5" w:rsidP="000A6E11">
      <w:pPr>
        <w:pStyle w:val="ListParagraph"/>
        <w:numPr>
          <w:ilvl w:val="2"/>
          <w:numId w:val="47"/>
        </w:numPr>
        <w:autoSpaceDE w:val="0"/>
        <w:autoSpaceDN w:val="0"/>
        <w:adjustRightInd w:val="0"/>
        <w:spacing w:after="0" w:line="360" w:lineRule="auto"/>
        <w:ind w:left="1440" w:hanging="360"/>
        <w:rPr>
          <w:rFonts w:ascii="Arial" w:hAnsi="Arial" w:cs="Arial"/>
          <w:sz w:val="24"/>
          <w:szCs w:val="24"/>
          <w:lang w:bidi="ar-SA"/>
        </w:rPr>
      </w:pPr>
      <w:r>
        <w:rPr>
          <w:rFonts w:ascii="Arial" w:hAnsi="Arial" w:cs="Arial"/>
          <w:sz w:val="24"/>
          <w:szCs w:val="24"/>
          <w:lang w:bidi="ar-SA"/>
        </w:rPr>
        <w:t>Mobil Penumpang Umum/Pick Up</w:t>
      </w:r>
      <w:r>
        <w:rPr>
          <w:rFonts w:ascii="Arial" w:hAnsi="Arial" w:cs="Arial"/>
          <w:sz w:val="24"/>
          <w:szCs w:val="24"/>
          <w:lang w:bidi="ar-SA"/>
        </w:rPr>
        <w:tab/>
        <w:t xml:space="preserve">       :</w:t>
      </w:r>
      <w:r>
        <w:rPr>
          <w:rFonts w:ascii="Arial" w:hAnsi="Arial" w:cs="Arial"/>
          <w:sz w:val="24"/>
          <w:szCs w:val="24"/>
          <w:lang w:bidi="ar-SA"/>
        </w:rPr>
        <w:tab/>
        <w:t xml:space="preserve">   Rp.  75.000,-</w:t>
      </w:r>
    </w:p>
    <w:p w:rsidR="00B714C5" w:rsidRDefault="00B714C5" w:rsidP="000A6E11">
      <w:pPr>
        <w:pStyle w:val="ListParagraph"/>
        <w:numPr>
          <w:ilvl w:val="2"/>
          <w:numId w:val="47"/>
        </w:numPr>
        <w:autoSpaceDE w:val="0"/>
        <w:autoSpaceDN w:val="0"/>
        <w:adjustRightInd w:val="0"/>
        <w:spacing w:after="0" w:line="360" w:lineRule="auto"/>
        <w:ind w:left="1440" w:hanging="360"/>
        <w:rPr>
          <w:rFonts w:ascii="Arial" w:hAnsi="Arial" w:cs="Arial"/>
          <w:sz w:val="24"/>
          <w:szCs w:val="24"/>
          <w:lang w:bidi="ar-SA"/>
        </w:rPr>
      </w:pPr>
      <w:r>
        <w:rPr>
          <w:rFonts w:ascii="Arial" w:hAnsi="Arial" w:cs="Arial"/>
          <w:sz w:val="24"/>
          <w:szCs w:val="24"/>
          <w:lang w:bidi="ar-SA"/>
        </w:rPr>
        <w:t>Kereta Gandengan/kereta tempelan</w:t>
      </w:r>
      <w:r>
        <w:rPr>
          <w:rFonts w:ascii="Arial" w:hAnsi="Arial" w:cs="Arial"/>
          <w:sz w:val="24"/>
          <w:szCs w:val="24"/>
          <w:lang w:bidi="ar-SA"/>
        </w:rPr>
        <w:tab/>
        <w:t xml:space="preserve">       :</w:t>
      </w:r>
      <w:r>
        <w:rPr>
          <w:rFonts w:ascii="Arial" w:hAnsi="Arial" w:cs="Arial"/>
          <w:sz w:val="24"/>
          <w:szCs w:val="24"/>
          <w:lang w:bidi="ar-SA"/>
        </w:rPr>
        <w:tab/>
        <w:t xml:space="preserve">   Rp.150.000,-</w:t>
      </w:r>
    </w:p>
    <w:p w:rsidR="00B714C5" w:rsidRPr="00362821" w:rsidRDefault="00B714C5" w:rsidP="000A6E11">
      <w:pPr>
        <w:pStyle w:val="ListParagraph"/>
        <w:numPr>
          <w:ilvl w:val="2"/>
          <w:numId w:val="47"/>
        </w:numPr>
        <w:autoSpaceDE w:val="0"/>
        <w:autoSpaceDN w:val="0"/>
        <w:adjustRightInd w:val="0"/>
        <w:spacing w:after="0" w:line="360" w:lineRule="auto"/>
        <w:ind w:left="1440" w:hanging="360"/>
        <w:rPr>
          <w:rFonts w:ascii="Arial" w:hAnsi="Arial" w:cs="Arial"/>
          <w:sz w:val="24"/>
          <w:szCs w:val="24"/>
          <w:lang w:bidi="ar-SA"/>
        </w:rPr>
      </w:pPr>
      <w:r>
        <w:rPr>
          <w:rFonts w:ascii="Arial" w:hAnsi="Arial" w:cs="Arial"/>
          <w:sz w:val="24"/>
          <w:szCs w:val="24"/>
          <w:lang w:bidi="ar-SA"/>
        </w:rPr>
        <w:t>Kendaraan bermotor beroda tiga</w:t>
      </w:r>
      <w:r>
        <w:rPr>
          <w:rFonts w:ascii="Arial" w:hAnsi="Arial" w:cs="Arial"/>
          <w:sz w:val="24"/>
          <w:szCs w:val="24"/>
          <w:lang w:bidi="ar-SA"/>
        </w:rPr>
        <w:tab/>
      </w:r>
      <w:r>
        <w:rPr>
          <w:rFonts w:ascii="Arial" w:hAnsi="Arial" w:cs="Arial"/>
          <w:sz w:val="24"/>
          <w:szCs w:val="24"/>
          <w:lang w:bidi="ar-SA"/>
        </w:rPr>
        <w:tab/>
        <w:t xml:space="preserve">       :</w:t>
      </w:r>
      <w:r>
        <w:rPr>
          <w:rFonts w:ascii="Arial" w:hAnsi="Arial" w:cs="Arial"/>
          <w:sz w:val="24"/>
          <w:szCs w:val="24"/>
          <w:lang w:bidi="ar-SA"/>
        </w:rPr>
        <w:tab/>
        <w:t xml:space="preserve">   Rp.  50.000,-</w:t>
      </w:r>
    </w:p>
    <w:p w:rsidR="00362821" w:rsidRDefault="00362821" w:rsidP="00362821">
      <w:pPr>
        <w:autoSpaceDE w:val="0"/>
        <w:autoSpaceDN w:val="0"/>
        <w:adjustRightInd w:val="0"/>
        <w:spacing w:after="0" w:line="360" w:lineRule="auto"/>
        <w:rPr>
          <w:rFonts w:ascii="Arial" w:hAnsi="Arial" w:cs="Arial"/>
          <w:sz w:val="24"/>
          <w:szCs w:val="24"/>
          <w:lang w:val="id-ID" w:bidi="ar-SA"/>
        </w:rPr>
      </w:pPr>
    </w:p>
    <w:p w:rsidR="00362821" w:rsidRDefault="00362821" w:rsidP="00362821">
      <w:pPr>
        <w:autoSpaceDE w:val="0"/>
        <w:autoSpaceDN w:val="0"/>
        <w:adjustRightInd w:val="0"/>
        <w:spacing w:after="0" w:line="360" w:lineRule="auto"/>
        <w:rPr>
          <w:rFonts w:ascii="Arial" w:hAnsi="Arial" w:cs="Arial"/>
          <w:sz w:val="24"/>
          <w:szCs w:val="24"/>
          <w:lang w:val="id-ID" w:bidi="ar-SA"/>
        </w:rPr>
      </w:pPr>
    </w:p>
    <w:p w:rsidR="00362821" w:rsidRPr="00362821" w:rsidRDefault="00362821" w:rsidP="00362821">
      <w:pPr>
        <w:autoSpaceDE w:val="0"/>
        <w:autoSpaceDN w:val="0"/>
        <w:adjustRightInd w:val="0"/>
        <w:spacing w:after="0" w:line="360" w:lineRule="auto"/>
        <w:rPr>
          <w:rFonts w:ascii="Arial" w:hAnsi="Arial" w:cs="Arial"/>
          <w:sz w:val="24"/>
          <w:szCs w:val="24"/>
          <w:lang w:val="id-ID" w:bidi="ar-SA"/>
        </w:rPr>
      </w:pPr>
    </w:p>
    <w:p w:rsidR="00B714C5" w:rsidRDefault="00B714C5" w:rsidP="000A6E11">
      <w:pPr>
        <w:pStyle w:val="ListParagraph"/>
        <w:numPr>
          <w:ilvl w:val="0"/>
          <w:numId w:val="58"/>
        </w:numPr>
        <w:autoSpaceDE w:val="0"/>
        <w:autoSpaceDN w:val="0"/>
        <w:adjustRightInd w:val="0"/>
        <w:spacing w:after="0" w:line="360" w:lineRule="auto"/>
        <w:rPr>
          <w:rFonts w:ascii="Arial" w:hAnsi="Arial" w:cs="Arial"/>
          <w:sz w:val="24"/>
          <w:szCs w:val="24"/>
          <w:lang w:bidi="ar-SA"/>
        </w:rPr>
      </w:pPr>
      <w:r>
        <w:rPr>
          <w:rFonts w:ascii="Arial" w:hAnsi="Arial" w:cs="Arial"/>
          <w:sz w:val="24"/>
          <w:szCs w:val="24"/>
          <w:lang w:bidi="ar-SA"/>
        </w:rPr>
        <w:t>Pengujian berkala:</w:t>
      </w:r>
    </w:p>
    <w:p w:rsidR="00B714C5" w:rsidRDefault="00B714C5" w:rsidP="000A6E11">
      <w:pPr>
        <w:pStyle w:val="ListParagraph"/>
        <w:numPr>
          <w:ilvl w:val="0"/>
          <w:numId w:val="59"/>
        </w:numPr>
        <w:autoSpaceDE w:val="0"/>
        <w:autoSpaceDN w:val="0"/>
        <w:adjustRightInd w:val="0"/>
        <w:spacing w:after="0" w:line="360" w:lineRule="auto"/>
        <w:ind w:left="1440"/>
        <w:rPr>
          <w:rFonts w:ascii="Arial" w:hAnsi="Arial" w:cs="Arial"/>
          <w:sz w:val="24"/>
          <w:szCs w:val="24"/>
          <w:lang w:bidi="ar-SA"/>
        </w:rPr>
      </w:pPr>
      <w:r>
        <w:rPr>
          <w:rFonts w:ascii="Arial" w:hAnsi="Arial" w:cs="Arial"/>
          <w:sz w:val="24"/>
          <w:szCs w:val="24"/>
          <w:lang w:bidi="ar-SA"/>
        </w:rPr>
        <w:t>Mobil Bus terdiri dari :</w:t>
      </w:r>
    </w:p>
    <w:p w:rsidR="00B714C5" w:rsidRDefault="00B714C5" w:rsidP="000A6E11">
      <w:pPr>
        <w:pStyle w:val="ListParagraph"/>
        <w:numPr>
          <w:ilvl w:val="3"/>
          <w:numId w:val="47"/>
        </w:numPr>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Mobil bus besar 35 kursi keatas</w:t>
      </w:r>
      <w:r>
        <w:rPr>
          <w:rFonts w:ascii="Arial" w:hAnsi="Arial" w:cs="Arial"/>
          <w:sz w:val="24"/>
          <w:szCs w:val="24"/>
          <w:lang w:bidi="ar-SA"/>
        </w:rPr>
        <w:tab/>
        <w:t xml:space="preserve">       :</w:t>
      </w:r>
      <w:r>
        <w:rPr>
          <w:rFonts w:ascii="Arial" w:hAnsi="Arial" w:cs="Arial"/>
          <w:sz w:val="24"/>
          <w:szCs w:val="24"/>
          <w:lang w:bidi="ar-SA"/>
        </w:rPr>
        <w:tab/>
        <w:t xml:space="preserve">   Rp.  45.000,-</w:t>
      </w:r>
    </w:p>
    <w:p w:rsidR="00B714C5" w:rsidRDefault="00B714C5" w:rsidP="000A6E11">
      <w:pPr>
        <w:pStyle w:val="ListParagraph"/>
        <w:numPr>
          <w:ilvl w:val="3"/>
          <w:numId w:val="47"/>
        </w:numPr>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lastRenderedPageBreak/>
        <w:t>Mobil bus sedang 15 kursi s/d 34 kursi     :</w:t>
      </w:r>
      <w:r>
        <w:rPr>
          <w:rFonts w:ascii="Arial" w:hAnsi="Arial" w:cs="Arial"/>
          <w:sz w:val="24"/>
          <w:szCs w:val="24"/>
          <w:lang w:bidi="ar-SA"/>
        </w:rPr>
        <w:tab/>
        <w:t xml:space="preserve">   Rp.  35.000,-</w:t>
      </w:r>
    </w:p>
    <w:p w:rsidR="00B714C5" w:rsidRDefault="00B714C5" w:rsidP="000A6E11">
      <w:pPr>
        <w:pStyle w:val="ListParagraph"/>
        <w:numPr>
          <w:ilvl w:val="3"/>
          <w:numId w:val="47"/>
        </w:numPr>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Mobil bus kecil 9 kursi s/d 14 kursi</w:t>
      </w:r>
      <w:r>
        <w:rPr>
          <w:rFonts w:ascii="Arial" w:hAnsi="Arial" w:cs="Arial"/>
          <w:sz w:val="24"/>
          <w:szCs w:val="24"/>
          <w:lang w:bidi="ar-SA"/>
        </w:rPr>
        <w:tab/>
        <w:t xml:space="preserve">       :</w:t>
      </w:r>
      <w:r>
        <w:rPr>
          <w:rFonts w:ascii="Arial" w:hAnsi="Arial" w:cs="Arial"/>
          <w:sz w:val="24"/>
          <w:szCs w:val="24"/>
          <w:lang w:bidi="ar-SA"/>
        </w:rPr>
        <w:tab/>
        <w:t xml:space="preserve">   Rp.</w:t>
      </w:r>
      <w:r>
        <w:rPr>
          <w:rFonts w:ascii="Arial" w:hAnsi="Arial" w:cs="Arial"/>
          <w:sz w:val="24"/>
          <w:szCs w:val="24"/>
          <w:lang w:bidi="ar-SA"/>
        </w:rPr>
        <w:tab/>
        <w:t>30.000,-</w:t>
      </w:r>
    </w:p>
    <w:p w:rsidR="00B714C5" w:rsidRDefault="00B714C5" w:rsidP="000A6E11">
      <w:pPr>
        <w:pStyle w:val="ListParagraph"/>
        <w:numPr>
          <w:ilvl w:val="0"/>
          <w:numId w:val="59"/>
        </w:numPr>
        <w:autoSpaceDE w:val="0"/>
        <w:autoSpaceDN w:val="0"/>
        <w:adjustRightInd w:val="0"/>
        <w:spacing w:after="0" w:line="360" w:lineRule="auto"/>
        <w:ind w:left="1440"/>
        <w:rPr>
          <w:rFonts w:ascii="Arial" w:hAnsi="Arial" w:cs="Arial"/>
          <w:sz w:val="24"/>
          <w:szCs w:val="24"/>
          <w:lang w:bidi="ar-SA"/>
        </w:rPr>
      </w:pPr>
      <w:r>
        <w:rPr>
          <w:rFonts w:ascii="Arial" w:hAnsi="Arial" w:cs="Arial"/>
          <w:sz w:val="24"/>
          <w:szCs w:val="24"/>
          <w:lang w:bidi="ar-SA"/>
        </w:rPr>
        <w:t>Mobil barang terdiri dari :</w:t>
      </w:r>
    </w:p>
    <w:p w:rsidR="00B714C5" w:rsidRDefault="00B714C5" w:rsidP="000A6E11">
      <w:pPr>
        <w:pStyle w:val="ListParagraph"/>
        <w:numPr>
          <w:ilvl w:val="0"/>
          <w:numId w:val="60"/>
        </w:numPr>
        <w:tabs>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Truck roda 8 (delapan) keatas</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   45.000,-</w:t>
      </w:r>
    </w:p>
    <w:p w:rsidR="00B714C5" w:rsidRDefault="00B714C5" w:rsidP="000A6E11">
      <w:pPr>
        <w:pStyle w:val="ListParagraph"/>
        <w:numPr>
          <w:ilvl w:val="0"/>
          <w:numId w:val="60"/>
        </w:numPr>
        <w:tabs>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Truck roda 6 (enam)</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   35.000,-</w:t>
      </w:r>
    </w:p>
    <w:p w:rsidR="00B714C5" w:rsidRDefault="00B714C5" w:rsidP="000A6E11">
      <w:pPr>
        <w:pStyle w:val="ListParagraph"/>
        <w:numPr>
          <w:ilvl w:val="0"/>
          <w:numId w:val="60"/>
        </w:numPr>
        <w:tabs>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Truck roda 4 (empat)</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   30.000,-</w:t>
      </w:r>
    </w:p>
    <w:p w:rsidR="00B714C5" w:rsidRDefault="00B714C5" w:rsidP="000A6E11">
      <w:pPr>
        <w:pStyle w:val="ListParagraph"/>
        <w:numPr>
          <w:ilvl w:val="0"/>
          <w:numId w:val="60"/>
        </w:numPr>
        <w:tabs>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Pick Up</w:t>
      </w:r>
      <w:r>
        <w:rPr>
          <w:rFonts w:ascii="Arial" w:hAnsi="Arial" w:cs="Arial"/>
          <w:sz w:val="24"/>
          <w:szCs w:val="24"/>
          <w:lang w:bidi="ar-SA"/>
        </w:rPr>
        <w:tab/>
      </w:r>
      <w:r>
        <w:rPr>
          <w:rFonts w:ascii="Arial" w:hAnsi="Arial" w:cs="Arial"/>
          <w:sz w:val="24"/>
          <w:szCs w:val="24"/>
          <w:lang w:bidi="ar-SA"/>
        </w:rPr>
        <w:tab/>
        <w:t>:      Rp.  25.000,-</w:t>
      </w:r>
    </w:p>
    <w:p w:rsidR="00B714C5" w:rsidRDefault="00B714C5" w:rsidP="000A6E11">
      <w:pPr>
        <w:pStyle w:val="ListParagraph"/>
        <w:numPr>
          <w:ilvl w:val="0"/>
          <w:numId w:val="59"/>
        </w:numPr>
        <w:autoSpaceDE w:val="0"/>
        <w:autoSpaceDN w:val="0"/>
        <w:adjustRightInd w:val="0"/>
        <w:spacing w:after="0" w:line="360" w:lineRule="auto"/>
        <w:ind w:left="1440"/>
        <w:rPr>
          <w:rFonts w:ascii="Arial" w:hAnsi="Arial" w:cs="Arial"/>
          <w:sz w:val="24"/>
          <w:szCs w:val="24"/>
          <w:lang w:bidi="ar-SA"/>
        </w:rPr>
      </w:pPr>
      <w:r>
        <w:rPr>
          <w:rFonts w:ascii="Arial" w:hAnsi="Arial" w:cs="Arial"/>
          <w:sz w:val="24"/>
          <w:szCs w:val="24"/>
          <w:lang w:bidi="ar-SA"/>
        </w:rPr>
        <w:t>Mobil Penumpang Umum</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xml:space="preserve">       :</w:t>
      </w:r>
      <w:r>
        <w:rPr>
          <w:rFonts w:ascii="Arial" w:hAnsi="Arial" w:cs="Arial"/>
          <w:sz w:val="24"/>
          <w:szCs w:val="24"/>
          <w:lang w:bidi="ar-SA"/>
        </w:rPr>
        <w:tab/>
        <w:t xml:space="preserve">   Rp.  25.000,-</w:t>
      </w:r>
    </w:p>
    <w:p w:rsidR="00B714C5" w:rsidRDefault="00B714C5" w:rsidP="000A6E11">
      <w:pPr>
        <w:pStyle w:val="ListParagraph"/>
        <w:numPr>
          <w:ilvl w:val="0"/>
          <w:numId w:val="59"/>
        </w:numPr>
        <w:autoSpaceDE w:val="0"/>
        <w:autoSpaceDN w:val="0"/>
        <w:adjustRightInd w:val="0"/>
        <w:spacing w:after="0" w:line="360" w:lineRule="auto"/>
        <w:ind w:left="1440"/>
        <w:rPr>
          <w:rFonts w:ascii="Arial" w:hAnsi="Arial" w:cs="Arial"/>
          <w:sz w:val="24"/>
          <w:szCs w:val="24"/>
          <w:lang w:bidi="ar-SA"/>
        </w:rPr>
      </w:pPr>
      <w:r>
        <w:rPr>
          <w:rFonts w:ascii="Arial" w:hAnsi="Arial" w:cs="Arial"/>
          <w:sz w:val="24"/>
          <w:szCs w:val="24"/>
          <w:lang w:bidi="ar-SA"/>
        </w:rPr>
        <w:t>Kereta Gandengan/kereta tempelan</w:t>
      </w:r>
      <w:r>
        <w:rPr>
          <w:rFonts w:ascii="Arial" w:hAnsi="Arial" w:cs="Arial"/>
          <w:sz w:val="24"/>
          <w:szCs w:val="24"/>
          <w:lang w:bidi="ar-SA"/>
        </w:rPr>
        <w:tab/>
        <w:t xml:space="preserve">       :</w:t>
      </w:r>
      <w:r>
        <w:rPr>
          <w:rFonts w:ascii="Arial" w:hAnsi="Arial" w:cs="Arial"/>
          <w:sz w:val="24"/>
          <w:szCs w:val="24"/>
          <w:lang w:bidi="ar-SA"/>
        </w:rPr>
        <w:tab/>
        <w:t xml:space="preserve">   Rp.  50.000,-</w:t>
      </w:r>
    </w:p>
    <w:p w:rsidR="00B714C5" w:rsidRDefault="00B714C5" w:rsidP="000A6E11">
      <w:pPr>
        <w:pStyle w:val="ListParagraph"/>
        <w:numPr>
          <w:ilvl w:val="0"/>
          <w:numId w:val="59"/>
        </w:numPr>
        <w:autoSpaceDE w:val="0"/>
        <w:autoSpaceDN w:val="0"/>
        <w:adjustRightInd w:val="0"/>
        <w:spacing w:after="0" w:line="360" w:lineRule="auto"/>
        <w:ind w:left="1440"/>
        <w:rPr>
          <w:rFonts w:ascii="Arial" w:hAnsi="Arial" w:cs="Arial"/>
          <w:sz w:val="24"/>
          <w:szCs w:val="24"/>
          <w:lang w:bidi="ar-SA"/>
        </w:rPr>
      </w:pPr>
      <w:r>
        <w:rPr>
          <w:rFonts w:ascii="Arial" w:hAnsi="Arial" w:cs="Arial"/>
          <w:sz w:val="24"/>
          <w:szCs w:val="24"/>
          <w:lang w:bidi="ar-SA"/>
        </w:rPr>
        <w:t>Kendaraan khusus :</w:t>
      </w:r>
    </w:p>
    <w:p w:rsidR="00B714C5" w:rsidRDefault="00B714C5" w:rsidP="000A6E11">
      <w:pPr>
        <w:pStyle w:val="ListParagraph"/>
        <w:numPr>
          <w:ilvl w:val="0"/>
          <w:numId w:val="61"/>
        </w:numPr>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Roda 6 (enam)</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xml:space="preserve">       :      Rp.  45.000,-</w:t>
      </w:r>
    </w:p>
    <w:p w:rsidR="00B714C5" w:rsidRDefault="00B714C5" w:rsidP="000A6E11">
      <w:pPr>
        <w:pStyle w:val="ListParagraph"/>
        <w:numPr>
          <w:ilvl w:val="0"/>
          <w:numId w:val="61"/>
        </w:numPr>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Roda 4 (empat)</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xml:space="preserve">       :      Rp.  35.000,-</w:t>
      </w:r>
    </w:p>
    <w:p w:rsidR="00B714C5" w:rsidRDefault="00B714C5" w:rsidP="000A6E11">
      <w:pPr>
        <w:pStyle w:val="ListParagraph"/>
        <w:numPr>
          <w:ilvl w:val="2"/>
          <w:numId w:val="47"/>
        </w:numPr>
        <w:autoSpaceDE w:val="0"/>
        <w:autoSpaceDN w:val="0"/>
        <w:adjustRightInd w:val="0"/>
        <w:spacing w:after="0" w:line="360" w:lineRule="auto"/>
        <w:ind w:left="1440" w:hanging="360"/>
        <w:rPr>
          <w:rFonts w:ascii="Arial" w:hAnsi="Arial" w:cs="Arial"/>
          <w:sz w:val="24"/>
          <w:szCs w:val="24"/>
          <w:lang w:bidi="ar-SA"/>
        </w:rPr>
      </w:pPr>
      <w:r>
        <w:rPr>
          <w:rFonts w:ascii="Arial" w:hAnsi="Arial" w:cs="Arial"/>
          <w:sz w:val="24"/>
          <w:szCs w:val="24"/>
          <w:lang w:bidi="ar-SA"/>
        </w:rPr>
        <w:t>Kendaraan bermotor beroda tiga</w:t>
      </w:r>
      <w:r>
        <w:rPr>
          <w:rFonts w:ascii="Arial" w:hAnsi="Arial" w:cs="Arial"/>
          <w:sz w:val="24"/>
          <w:szCs w:val="24"/>
          <w:lang w:bidi="ar-SA"/>
        </w:rPr>
        <w:tab/>
      </w:r>
      <w:r>
        <w:rPr>
          <w:rFonts w:ascii="Arial" w:hAnsi="Arial" w:cs="Arial"/>
          <w:sz w:val="24"/>
          <w:szCs w:val="24"/>
          <w:lang w:bidi="ar-SA"/>
        </w:rPr>
        <w:tab/>
        <w:t xml:space="preserve">       :</w:t>
      </w:r>
      <w:r>
        <w:rPr>
          <w:rFonts w:ascii="Arial" w:hAnsi="Arial" w:cs="Arial"/>
          <w:sz w:val="24"/>
          <w:szCs w:val="24"/>
          <w:lang w:bidi="ar-SA"/>
        </w:rPr>
        <w:tab/>
        <w:t xml:space="preserve">   Rp.  20.000,-</w:t>
      </w:r>
    </w:p>
    <w:p w:rsidR="00B714C5" w:rsidRDefault="00B714C5" w:rsidP="000A6E11">
      <w:pPr>
        <w:pStyle w:val="ListParagraph"/>
        <w:numPr>
          <w:ilvl w:val="0"/>
          <w:numId w:val="58"/>
        </w:numPr>
        <w:autoSpaceDE w:val="0"/>
        <w:autoSpaceDN w:val="0"/>
        <w:adjustRightInd w:val="0"/>
        <w:spacing w:after="0" w:line="360" w:lineRule="auto"/>
        <w:rPr>
          <w:rFonts w:ascii="Arial" w:hAnsi="Arial" w:cs="Arial"/>
          <w:sz w:val="24"/>
          <w:szCs w:val="24"/>
          <w:lang w:bidi="ar-SA"/>
        </w:rPr>
      </w:pPr>
      <w:r>
        <w:rPr>
          <w:rFonts w:ascii="Arial" w:hAnsi="Arial" w:cs="Arial"/>
          <w:sz w:val="24"/>
          <w:szCs w:val="24"/>
          <w:lang w:bidi="ar-SA"/>
        </w:rPr>
        <w:t>Pengujian/penilaian fisik untuk kendaraan penghapusan:</w:t>
      </w:r>
    </w:p>
    <w:p w:rsidR="00B714C5" w:rsidRDefault="00B714C5" w:rsidP="000A6E11">
      <w:pPr>
        <w:pStyle w:val="ListParagraph"/>
        <w:numPr>
          <w:ilvl w:val="0"/>
          <w:numId w:val="62"/>
        </w:numPr>
        <w:tabs>
          <w:tab w:val="left" w:pos="5812"/>
          <w:tab w:val="left" w:pos="6237"/>
          <w:tab w:val="left" w:pos="6663"/>
        </w:tabs>
        <w:autoSpaceDE w:val="0"/>
        <w:autoSpaceDN w:val="0"/>
        <w:adjustRightInd w:val="0"/>
        <w:spacing w:after="0" w:line="360" w:lineRule="auto"/>
        <w:ind w:left="1440"/>
        <w:rPr>
          <w:rFonts w:ascii="Arial" w:hAnsi="Arial" w:cs="Arial"/>
          <w:sz w:val="24"/>
          <w:szCs w:val="24"/>
          <w:lang w:bidi="ar-SA"/>
        </w:rPr>
      </w:pPr>
      <w:r>
        <w:rPr>
          <w:rFonts w:ascii="Arial" w:hAnsi="Arial" w:cs="Arial"/>
          <w:sz w:val="24"/>
          <w:szCs w:val="24"/>
          <w:lang w:bidi="ar-SA"/>
        </w:rPr>
        <w:t xml:space="preserve">Mobil bus besar </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Rp.300.000,-</w:t>
      </w:r>
    </w:p>
    <w:p w:rsidR="00B714C5" w:rsidRDefault="00B714C5" w:rsidP="000A6E11">
      <w:pPr>
        <w:pStyle w:val="ListParagraph"/>
        <w:numPr>
          <w:ilvl w:val="0"/>
          <w:numId w:val="62"/>
        </w:numPr>
        <w:tabs>
          <w:tab w:val="left" w:pos="5812"/>
          <w:tab w:val="left" w:pos="6237"/>
          <w:tab w:val="left" w:pos="6663"/>
        </w:tabs>
        <w:autoSpaceDE w:val="0"/>
        <w:autoSpaceDN w:val="0"/>
        <w:adjustRightInd w:val="0"/>
        <w:spacing w:after="0" w:line="360" w:lineRule="auto"/>
        <w:ind w:left="1440"/>
        <w:rPr>
          <w:rFonts w:ascii="Arial" w:hAnsi="Arial" w:cs="Arial"/>
          <w:sz w:val="24"/>
          <w:szCs w:val="24"/>
          <w:lang w:bidi="ar-SA"/>
        </w:rPr>
      </w:pPr>
      <w:r>
        <w:rPr>
          <w:rFonts w:ascii="Arial" w:hAnsi="Arial" w:cs="Arial"/>
          <w:sz w:val="24"/>
          <w:szCs w:val="24"/>
          <w:lang w:bidi="ar-SA"/>
        </w:rPr>
        <w:t>Mobil bus sedang</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Rp.250.000,-</w:t>
      </w:r>
    </w:p>
    <w:p w:rsidR="00B714C5" w:rsidRDefault="00B714C5" w:rsidP="000A6E11">
      <w:pPr>
        <w:pStyle w:val="ListParagraph"/>
        <w:numPr>
          <w:ilvl w:val="0"/>
          <w:numId w:val="62"/>
        </w:numPr>
        <w:tabs>
          <w:tab w:val="left" w:pos="5812"/>
          <w:tab w:val="left" w:pos="6237"/>
          <w:tab w:val="left" w:pos="6663"/>
        </w:tabs>
        <w:autoSpaceDE w:val="0"/>
        <w:autoSpaceDN w:val="0"/>
        <w:adjustRightInd w:val="0"/>
        <w:spacing w:after="0" w:line="360" w:lineRule="auto"/>
        <w:ind w:left="1440"/>
        <w:rPr>
          <w:rFonts w:ascii="Arial" w:hAnsi="Arial" w:cs="Arial"/>
          <w:sz w:val="24"/>
          <w:szCs w:val="24"/>
          <w:lang w:bidi="ar-SA"/>
        </w:rPr>
      </w:pPr>
      <w:r>
        <w:rPr>
          <w:rFonts w:ascii="Arial" w:hAnsi="Arial" w:cs="Arial"/>
          <w:sz w:val="24"/>
          <w:szCs w:val="24"/>
          <w:lang w:bidi="ar-SA"/>
        </w:rPr>
        <w:t>Mobil bus kecil/Mobil Penumpang</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Rp.200.000,-</w:t>
      </w:r>
    </w:p>
    <w:p w:rsidR="00B714C5" w:rsidRDefault="00B714C5" w:rsidP="000A6E11">
      <w:pPr>
        <w:pStyle w:val="ListParagraph"/>
        <w:numPr>
          <w:ilvl w:val="0"/>
          <w:numId w:val="62"/>
        </w:numPr>
        <w:tabs>
          <w:tab w:val="left" w:pos="5812"/>
          <w:tab w:val="left" w:pos="6237"/>
          <w:tab w:val="left" w:pos="6663"/>
        </w:tabs>
        <w:autoSpaceDE w:val="0"/>
        <w:autoSpaceDN w:val="0"/>
        <w:adjustRightInd w:val="0"/>
        <w:spacing w:after="0" w:line="360" w:lineRule="auto"/>
        <w:ind w:left="1440"/>
        <w:rPr>
          <w:rFonts w:ascii="Arial" w:hAnsi="Arial" w:cs="Arial"/>
          <w:sz w:val="24"/>
          <w:szCs w:val="24"/>
          <w:lang w:bidi="ar-SA"/>
        </w:rPr>
      </w:pPr>
      <w:r>
        <w:rPr>
          <w:rFonts w:ascii="Arial" w:hAnsi="Arial" w:cs="Arial"/>
          <w:sz w:val="24"/>
          <w:szCs w:val="24"/>
          <w:lang w:bidi="ar-SA"/>
        </w:rPr>
        <w:t>Mobil barang terdiri dari :</w:t>
      </w:r>
    </w:p>
    <w:p w:rsidR="00B714C5" w:rsidRDefault="00B714C5" w:rsidP="000A6E11">
      <w:pPr>
        <w:pStyle w:val="ListParagraph"/>
        <w:numPr>
          <w:ilvl w:val="3"/>
          <w:numId w:val="47"/>
        </w:numPr>
        <w:tabs>
          <w:tab w:val="left" w:pos="709"/>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Truck roda 8 (delapan) keatas</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Rp.300.000,-</w:t>
      </w:r>
    </w:p>
    <w:p w:rsidR="00B714C5" w:rsidRDefault="00B714C5" w:rsidP="000A6E11">
      <w:pPr>
        <w:pStyle w:val="ListParagraph"/>
        <w:numPr>
          <w:ilvl w:val="3"/>
          <w:numId w:val="47"/>
        </w:numPr>
        <w:tabs>
          <w:tab w:val="left" w:pos="709"/>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Truck roda 6 (enam)</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Rp.250.000,-</w:t>
      </w:r>
    </w:p>
    <w:p w:rsidR="00B714C5" w:rsidRDefault="00B714C5" w:rsidP="000A6E11">
      <w:pPr>
        <w:pStyle w:val="ListParagraph"/>
        <w:numPr>
          <w:ilvl w:val="3"/>
          <w:numId w:val="47"/>
        </w:numPr>
        <w:tabs>
          <w:tab w:val="left" w:pos="709"/>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Truck roda 4 (empat)</w:t>
      </w:r>
      <w:r>
        <w:rPr>
          <w:rFonts w:ascii="Arial" w:hAnsi="Arial" w:cs="Arial"/>
          <w:sz w:val="24"/>
          <w:szCs w:val="24"/>
          <w:lang w:bidi="ar-SA"/>
        </w:rPr>
        <w:tab/>
      </w:r>
      <w:r>
        <w:rPr>
          <w:rFonts w:ascii="Arial" w:hAnsi="Arial" w:cs="Arial"/>
          <w:sz w:val="24"/>
          <w:szCs w:val="24"/>
          <w:lang w:bidi="ar-SA"/>
        </w:rPr>
        <w:tab/>
        <w:t>:</w:t>
      </w:r>
      <w:r>
        <w:rPr>
          <w:rFonts w:ascii="Arial" w:hAnsi="Arial" w:cs="Arial"/>
          <w:sz w:val="24"/>
          <w:szCs w:val="24"/>
          <w:lang w:bidi="ar-SA"/>
        </w:rPr>
        <w:tab/>
        <w:t>Rp.200.000,-</w:t>
      </w:r>
    </w:p>
    <w:p w:rsidR="00B714C5" w:rsidRDefault="00B714C5" w:rsidP="000A6E11">
      <w:pPr>
        <w:pStyle w:val="ListParagraph"/>
        <w:numPr>
          <w:ilvl w:val="3"/>
          <w:numId w:val="47"/>
        </w:numPr>
        <w:tabs>
          <w:tab w:val="left" w:pos="709"/>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Pick Up</w:t>
      </w:r>
      <w:r>
        <w:rPr>
          <w:rFonts w:ascii="Arial" w:hAnsi="Arial" w:cs="Arial"/>
          <w:sz w:val="24"/>
          <w:szCs w:val="24"/>
          <w:lang w:bidi="ar-SA"/>
        </w:rPr>
        <w:tab/>
      </w:r>
      <w:r>
        <w:rPr>
          <w:rFonts w:ascii="Arial" w:hAnsi="Arial" w:cs="Arial"/>
          <w:sz w:val="24"/>
          <w:szCs w:val="24"/>
          <w:lang w:bidi="ar-SA"/>
        </w:rPr>
        <w:tab/>
        <w:t>:     Rp.150.000,-</w:t>
      </w:r>
    </w:p>
    <w:p w:rsidR="00B714C5" w:rsidRDefault="00B714C5" w:rsidP="000A6E11">
      <w:pPr>
        <w:pStyle w:val="ListParagraph"/>
        <w:numPr>
          <w:ilvl w:val="3"/>
          <w:numId w:val="47"/>
        </w:numPr>
        <w:tabs>
          <w:tab w:val="left" w:pos="709"/>
          <w:tab w:val="left" w:pos="5812"/>
          <w:tab w:val="left" w:pos="6237"/>
          <w:tab w:val="left" w:pos="6663"/>
        </w:tabs>
        <w:autoSpaceDE w:val="0"/>
        <w:autoSpaceDN w:val="0"/>
        <w:adjustRightInd w:val="0"/>
        <w:spacing w:after="0" w:line="360" w:lineRule="auto"/>
        <w:ind w:left="1800"/>
        <w:rPr>
          <w:rFonts w:ascii="Arial" w:hAnsi="Arial" w:cs="Arial"/>
          <w:sz w:val="24"/>
          <w:szCs w:val="24"/>
          <w:lang w:bidi="ar-SA"/>
        </w:rPr>
      </w:pPr>
      <w:r>
        <w:rPr>
          <w:rFonts w:ascii="Arial" w:hAnsi="Arial" w:cs="Arial"/>
          <w:sz w:val="24"/>
          <w:szCs w:val="24"/>
          <w:lang w:bidi="ar-SA"/>
        </w:rPr>
        <w:t>Sepeda Motor</w:t>
      </w:r>
      <w:r>
        <w:rPr>
          <w:rFonts w:ascii="Arial" w:hAnsi="Arial" w:cs="Arial"/>
          <w:sz w:val="24"/>
          <w:szCs w:val="24"/>
          <w:lang w:bidi="ar-SA"/>
        </w:rPr>
        <w:tab/>
        <w:t xml:space="preserve">       :     Rp. 75.000,-</w:t>
      </w:r>
    </w:p>
    <w:p w:rsidR="00B714C5" w:rsidRDefault="00B714C5" w:rsidP="000A6E11">
      <w:pPr>
        <w:pStyle w:val="ListParagraph"/>
        <w:numPr>
          <w:ilvl w:val="0"/>
          <w:numId w:val="58"/>
        </w:numPr>
        <w:autoSpaceDE w:val="0"/>
        <w:autoSpaceDN w:val="0"/>
        <w:adjustRightInd w:val="0"/>
        <w:spacing w:after="0" w:line="360" w:lineRule="auto"/>
        <w:rPr>
          <w:rFonts w:ascii="Arial" w:hAnsi="Arial" w:cs="Arial"/>
          <w:sz w:val="24"/>
          <w:szCs w:val="24"/>
          <w:lang w:bidi="ar-SA"/>
        </w:rPr>
      </w:pPr>
      <w:r>
        <w:rPr>
          <w:rFonts w:ascii="Arial" w:hAnsi="Arial" w:cs="Arial"/>
          <w:sz w:val="24"/>
          <w:szCs w:val="24"/>
          <w:lang w:bidi="ar-SA"/>
        </w:rPr>
        <w:t>Kendaraan Bermotor di Atas Air</w:t>
      </w:r>
    </w:p>
    <w:p w:rsidR="00B714C5" w:rsidRDefault="00B714C5" w:rsidP="000A6E11">
      <w:pPr>
        <w:pStyle w:val="ListParagraph"/>
        <w:numPr>
          <w:ilvl w:val="0"/>
          <w:numId w:val="63"/>
        </w:numPr>
        <w:tabs>
          <w:tab w:val="left" w:pos="5812"/>
          <w:tab w:val="left" w:pos="6237"/>
          <w:tab w:val="left" w:pos="6663"/>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Kapal Ukuran lebih kecil dari</w:t>
      </w:r>
      <w:r w:rsidR="00862FA9">
        <w:rPr>
          <w:rFonts w:ascii="Arial" w:hAnsi="Arial" w:cs="Arial"/>
          <w:sz w:val="24"/>
          <w:szCs w:val="24"/>
          <w:lang w:bidi="ar-SA"/>
        </w:rPr>
        <w:t>GT</w:t>
      </w:r>
      <w:r>
        <w:rPr>
          <w:rFonts w:ascii="Arial" w:hAnsi="Arial" w:cs="Arial"/>
          <w:sz w:val="24"/>
          <w:szCs w:val="24"/>
          <w:lang w:bidi="ar-SA"/>
        </w:rPr>
        <w:t xml:space="preserve"> 1 (satu) sampai dengan 2 (dua) sebesar Rp. 25.000,-</w:t>
      </w:r>
    </w:p>
    <w:p w:rsidR="00B714C5" w:rsidRDefault="00B714C5" w:rsidP="000A6E11">
      <w:pPr>
        <w:pStyle w:val="ListParagraph"/>
        <w:numPr>
          <w:ilvl w:val="0"/>
          <w:numId w:val="63"/>
        </w:numPr>
        <w:tabs>
          <w:tab w:val="left" w:pos="5812"/>
          <w:tab w:val="left" w:pos="6237"/>
          <w:tab w:val="left" w:pos="6663"/>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 xml:space="preserve">Kapal Ukuran lebih kecil dari </w:t>
      </w:r>
      <w:r w:rsidR="00862FA9">
        <w:rPr>
          <w:rFonts w:ascii="Arial" w:hAnsi="Arial" w:cs="Arial"/>
          <w:sz w:val="24"/>
          <w:szCs w:val="24"/>
          <w:lang w:val="id-ID" w:bidi="ar-SA"/>
        </w:rPr>
        <w:t xml:space="preserve">GT </w:t>
      </w:r>
      <w:r>
        <w:rPr>
          <w:rFonts w:ascii="Arial" w:hAnsi="Arial" w:cs="Arial"/>
          <w:sz w:val="24"/>
          <w:szCs w:val="24"/>
          <w:lang w:bidi="ar-SA"/>
        </w:rPr>
        <w:t xml:space="preserve">3 (tiga) sampai dengan 4 (empat) sebesar Rp. 35.000,- </w:t>
      </w:r>
    </w:p>
    <w:p w:rsidR="00B714C5" w:rsidRDefault="00B714C5" w:rsidP="000A6E11">
      <w:pPr>
        <w:pStyle w:val="ListParagraph"/>
        <w:numPr>
          <w:ilvl w:val="0"/>
          <w:numId w:val="63"/>
        </w:numPr>
        <w:tabs>
          <w:tab w:val="left" w:pos="5812"/>
          <w:tab w:val="left" w:pos="6237"/>
          <w:tab w:val="left" w:pos="6663"/>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 xml:space="preserve">Kapal Ukuran lebih kecil dari </w:t>
      </w:r>
      <w:r w:rsidR="00862FA9">
        <w:rPr>
          <w:rFonts w:ascii="Arial" w:hAnsi="Arial" w:cs="Arial"/>
          <w:sz w:val="24"/>
          <w:szCs w:val="24"/>
          <w:lang w:val="id-ID" w:bidi="ar-SA"/>
        </w:rPr>
        <w:t xml:space="preserve">GT </w:t>
      </w:r>
      <w:r>
        <w:rPr>
          <w:rFonts w:ascii="Arial" w:hAnsi="Arial" w:cs="Arial"/>
          <w:sz w:val="24"/>
          <w:szCs w:val="24"/>
          <w:lang w:bidi="ar-SA"/>
        </w:rPr>
        <w:t>5 (lima) sampai dengan 6 (enam) sebesar Rp. 45.000,-</w:t>
      </w:r>
    </w:p>
    <w:p w:rsidR="00B714C5" w:rsidRDefault="00B714C5" w:rsidP="000A6E11">
      <w:pPr>
        <w:pStyle w:val="ListParagraph"/>
        <w:numPr>
          <w:ilvl w:val="0"/>
          <w:numId w:val="63"/>
        </w:numPr>
        <w:tabs>
          <w:tab w:val="left" w:pos="5812"/>
          <w:tab w:val="left" w:pos="6237"/>
          <w:tab w:val="left" w:pos="6663"/>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 xml:space="preserve">Kapal Ukuran lebih kecil dari </w:t>
      </w:r>
      <w:r w:rsidR="00862FA9">
        <w:rPr>
          <w:rFonts w:ascii="Arial" w:hAnsi="Arial" w:cs="Arial"/>
          <w:sz w:val="24"/>
          <w:szCs w:val="24"/>
          <w:lang w:val="id-ID" w:bidi="ar-SA"/>
        </w:rPr>
        <w:t xml:space="preserve">GT </w:t>
      </w:r>
      <w:r>
        <w:rPr>
          <w:rFonts w:ascii="Arial" w:hAnsi="Arial" w:cs="Arial"/>
          <w:sz w:val="24"/>
          <w:szCs w:val="24"/>
          <w:lang w:bidi="ar-SA"/>
        </w:rPr>
        <w:t>7 (tujuh) sampai dengan 7 (tujuh) sebesar Rp. 55.000,-</w:t>
      </w:r>
    </w:p>
    <w:p w:rsidR="007365A7" w:rsidRDefault="007365A7" w:rsidP="00664B89">
      <w:pPr>
        <w:autoSpaceDE w:val="0"/>
        <w:autoSpaceDN w:val="0"/>
        <w:adjustRightInd w:val="0"/>
        <w:spacing w:after="0" w:line="360" w:lineRule="auto"/>
        <w:jc w:val="center"/>
        <w:rPr>
          <w:rFonts w:ascii="Arial" w:hAnsi="Arial" w:cs="Arial"/>
          <w:b/>
          <w:sz w:val="24"/>
          <w:szCs w:val="24"/>
          <w:lang w:val="id-ID" w:bidi="ar-SA"/>
        </w:rPr>
      </w:pPr>
    </w:p>
    <w:p w:rsidR="007365A7" w:rsidRDefault="007365A7" w:rsidP="00664B89">
      <w:pPr>
        <w:autoSpaceDE w:val="0"/>
        <w:autoSpaceDN w:val="0"/>
        <w:adjustRightInd w:val="0"/>
        <w:spacing w:after="0" w:line="360" w:lineRule="auto"/>
        <w:jc w:val="center"/>
        <w:rPr>
          <w:rFonts w:ascii="Arial" w:hAnsi="Arial" w:cs="Arial"/>
          <w:b/>
          <w:sz w:val="24"/>
          <w:szCs w:val="24"/>
          <w:lang w:val="id-ID" w:bidi="ar-SA"/>
        </w:rPr>
      </w:pPr>
    </w:p>
    <w:p w:rsidR="008E769A" w:rsidRDefault="008E769A" w:rsidP="00362821">
      <w:pPr>
        <w:autoSpaceDE w:val="0"/>
        <w:autoSpaceDN w:val="0"/>
        <w:adjustRightInd w:val="0"/>
        <w:spacing w:after="0" w:line="360" w:lineRule="auto"/>
        <w:rPr>
          <w:rFonts w:ascii="Arial" w:hAnsi="Arial" w:cs="Arial"/>
          <w:b/>
          <w:sz w:val="24"/>
          <w:szCs w:val="24"/>
          <w:lang w:val="id-ID" w:bidi="ar-SA"/>
        </w:rPr>
      </w:pPr>
    </w:p>
    <w:p w:rsidR="0030114C" w:rsidRDefault="0030114C" w:rsidP="00664B89">
      <w:pPr>
        <w:autoSpaceDE w:val="0"/>
        <w:autoSpaceDN w:val="0"/>
        <w:adjustRightInd w:val="0"/>
        <w:spacing w:after="0" w:line="360" w:lineRule="auto"/>
        <w:jc w:val="center"/>
        <w:rPr>
          <w:rFonts w:ascii="Arial" w:hAnsi="Arial" w:cs="Arial"/>
          <w:b/>
          <w:sz w:val="24"/>
          <w:szCs w:val="24"/>
          <w:lang w:val="id-ID" w:bidi="ar-SA"/>
        </w:rPr>
      </w:pPr>
    </w:p>
    <w:p w:rsidR="000850C6" w:rsidRPr="00664B89" w:rsidRDefault="000850C6"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BAB XI</w:t>
      </w:r>
      <w:r w:rsidR="00FB768F">
        <w:rPr>
          <w:rFonts w:ascii="Arial" w:hAnsi="Arial" w:cs="Arial"/>
          <w:b/>
          <w:sz w:val="24"/>
          <w:szCs w:val="24"/>
          <w:lang w:bidi="ar-SA"/>
        </w:rPr>
        <w:t>I</w:t>
      </w:r>
    </w:p>
    <w:p w:rsidR="000850C6" w:rsidRPr="00664B89" w:rsidRDefault="000850C6"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RETRIBUSI PENGGANTIAN BIAYA CETAK PETA</w:t>
      </w:r>
    </w:p>
    <w:p w:rsidR="00BA558C" w:rsidRDefault="00BA558C" w:rsidP="00664B89">
      <w:pPr>
        <w:autoSpaceDE w:val="0"/>
        <w:autoSpaceDN w:val="0"/>
        <w:adjustRightInd w:val="0"/>
        <w:spacing w:after="0" w:line="360" w:lineRule="auto"/>
        <w:jc w:val="center"/>
        <w:rPr>
          <w:rFonts w:ascii="Arial" w:hAnsi="Arial" w:cs="Arial"/>
          <w:b/>
          <w:sz w:val="24"/>
          <w:szCs w:val="24"/>
          <w:lang w:val="id-ID" w:bidi="ar-SA"/>
        </w:rPr>
      </w:pPr>
    </w:p>
    <w:p w:rsidR="0030114C" w:rsidRPr="0030114C" w:rsidRDefault="0030114C" w:rsidP="0030114C">
      <w:pPr>
        <w:autoSpaceDE w:val="0"/>
        <w:autoSpaceDN w:val="0"/>
        <w:adjustRightInd w:val="0"/>
        <w:spacing w:after="0" w:line="240" w:lineRule="auto"/>
        <w:jc w:val="center"/>
        <w:rPr>
          <w:rFonts w:ascii="Arial" w:hAnsi="Arial" w:cs="Arial"/>
          <w:b/>
          <w:sz w:val="16"/>
          <w:szCs w:val="16"/>
          <w:lang w:val="id-ID" w:bidi="ar-SA"/>
        </w:rPr>
      </w:pPr>
    </w:p>
    <w:p w:rsidR="006E4F45" w:rsidRPr="00664B89" w:rsidRDefault="006E4F45"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Bagian Kesatu</w:t>
      </w:r>
    </w:p>
    <w:p w:rsidR="006E4F45" w:rsidRDefault="00821628" w:rsidP="0059358D">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 xml:space="preserve">Nama dan </w:t>
      </w:r>
      <w:r w:rsidR="006E4F45" w:rsidRPr="00664B89">
        <w:rPr>
          <w:rFonts w:ascii="Arial" w:hAnsi="Arial" w:cs="Arial"/>
          <w:b/>
          <w:sz w:val="24"/>
          <w:szCs w:val="24"/>
          <w:lang w:bidi="ar-SA"/>
        </w:rPr>
        <w:t xml:space="preserve">Objek Retribusi </w:t>
      </w:r>
      <w:r w:rsidR="001F3E40" w:rsidRPr="001F3E40">
        <w:rPr>
          <w:rFonts w:ascii="Arial" w:hAnsi="Arial" w:cs="Arial"/>
          <w:b/>
          <w:sz w:val="24"/>
          <w:szCs w:val="24"/>
          <w:lang w:bidi="ar-SA"/>
        </w:rPr>
        <w:t>Penggantian Biaya Cetak Peta</w:t>
      </w:r>
    </w:p>
    <w:p w:rsidR="0096554A" w:rsidRDefault="0096554A" w:rsidP="0059358D">
      <w:pPr>
        <w:autoSpaceDE w:val="0"/>
        <w:autoSpaceDN w:val="0"/>
        <w:adjustRightInd w:val="0"/>
        <w:spacing w:after="0" w:line="360" w:lineRule="auto"/>
        <w:jc w:val="center"/>
        <w:rPr>
          <w:rFonts w:ascii="Arial" w:hAnsi="Arial" w:cs="Arial"/>
          <w:b/>
          <w:sz w:val="24"/>
          <w:szCs w:val="24"/>
          <w:lang w:val="id-ID" w:bidi="ar-SA"/>
        </w:rPr>
      </w:pPr>
    </w:p>
    <w:p w:rsidR="0096554A" w:rsidRPr="0096554A" w:rsidRDefault="0096554A" w:rsidP="0059358D">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25</w:t>
      </w:r>
    </w:p>
    <w:p w:rsidR="00E2248E" w:rsidRPr="00821628" w:rsidRDefault="00E2248E" w:rsidP="00E2248E">
      <w:pPr>
        <w:autoSpaceDE w:val="0"/>
        <w:autoSpaceDN w:val="0"/>
        <w:adjustRightInd w:val="0"/>
        <w:spacing w:after="0" w:line="360" w:lineRule="auto"/>
        <w:jc w:val="both"/>
        <w:rPr>
          <w:rFonts w:ascii="Arial" w:hAnsi="Arial" w:cs="Arial"/>
          <w:sz w:val="24"/>
          <w:szCs w:val="24"/>
          <w:lang w:val="id-ID" w:bidi="ar-SA"/>
        </w:rPr>
      </w:pPr>
      <w:r>
        <w:rPr>
          <w:rFonts w:ascii="Arial" w:hAnsi="Arial" w:cs="Arial"/>
          <w:sz w:val="24"/>
          <w:szCs w:val="24"/>
          <w:lang w:val="id-ID" w:bidi="ar-SA"/>
        </w:rPr>
        <w:t>Dengan nama</w:t>
      </w:r>
      <w:r w:rsidRPr="00822E8B">
        <w:rPr>
          <w:rFonts w:ascii="Arial" w:hAnsi="Arial" w:cs="Arial"/>
          <w:sz w:val="24"/>
          <w:szCs w:val="24"/>
          <w:lang w:bidi="ar-SA"/>
        </w:rPr>
        <w:t xml:space="preserve"> Retribusi Penggantian Biaya Cetak Peta</w:t>
      </w:r>
      <w:r w:rsidRPr="00822E8B">
        <w:rPr>
          <w:rFonts w:ascii="Arial" w:hAnsi="Arial" w:cs="Arial"/>
          <w:sz w:val="24"/>
          <w:szCs w:val="24"/>
          <w:lang w:val="id-ID" w:bidi="ar-SA"/>
        </w:rPr>
        <w:t xml:space="preserve"> dipungut retribusi atas</w:t>
      </w:r>
      <w:r w:rsidR="0030114C">
        <w:rPr>
          <w:rFonts w:ascii="Arial" w:hAnsi="Arial" w:cs="Arial"/>
          <w:sz w:val="24"/>
          <w:szCs w:val="24"/>
          <w:lang w:val="id-ID" w:bidi="ar-SA"/>
        </w:rPr>
        <w:t xml:space="preserve"> </w:t>
      </w:r>
      <w:r w:rsidR="00821628" w:rsidRPr="00664B89">
        <w:rPr>
          <w:rFonts w:ascii="Arial" w:hAnsi="Arial" w:cs="Arial"/>
          <w:sz w:val="24"/>
          <w:szCs w:val="24"/>
          <w:lang w:bidi="ar-SA"/>
        </w:rPr>
        <w:t>penyediaan</w:t>
      </w:r>
      <w:r w:rsidR="0030114C">
        <w:rPr>
          <w:rFonts w:ascii="Arial" w:hAnsi="Arial" w:cs="Arial"/>
          <w:sz w:val="24"/>
          <w:szCs w:val="24"/>
          <w:lang w:val="id-ID" w:bidi="ar-SA"/>
        </w:rPr>
        <w:t xml:space="preserve"> </w:t>
      </w:r>
      <w:r w:rsidR="00821628" w:rsidRPr="00664B89">
        <w:rPr>
          <w:rFonts w:ascii="Arial" w:hAnsi="Arial" w:cs="Arial"/>
          <w:sz w:val="24"/>
          <w:szCs w:val="24"/>
          <w:lang w:bidi="ar-SA"/>
        </w:rPr>
        <w:t>peta</w:t>
      </w:r>
      <w:r w:rsidR="00821628">
        <w:rPr>
          <w:rFonts w:ascii="Arial" w:hAnsi="Arial" w:cs="Arial"/>
          <w:sz w:val="24"/>
          <w:szCs w:val="24"/>
          <w:lang w:val="id-ID" w:bidi="ar-SA"/>
        </w:rPr>
        <w:t>.</w:t>
      </w:r>
    </w:p>
    <w:p w:rsidR="00E2248E" w:rsidRDefault="00E2248E" w:rsidP="00664B89">
      <w:pPr>
        <w:autoSpaceDE w:val="0"/>
        <w:autoSpaceDN w:val="0"/>
        <w:adjustRightInd w:val="0"/>
        <w:spacing w:after="0" w:line="360" w:lineRule="auto"/>
        <w:jc w:val="center"/>
        <w:rPr>
          <w:rFonts w:ascii="Arial" w:hAnsi="Arial" w:cs="Arial"/>
          <w:b/>
          <w:sz w:val="24"/>
          <w:szCs w:val="24"/>
          <w:lang w:val="id-ID" w:bidi="ar-SA"/>
        </w:rPr>
      </w:pPr>
    </w:p>
    <w:p w:rsidR="006E4F45" w:rsidRPr="0096554A" w:rsidRDefault="0096554A"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2</w:t>
      </w:r>
      <w:r>
        <w:rPr>
          <w:rFonts w:ascii="Arial" w:hAnsi="Arial" w:cs="Arial"/>
          <w:b/>
          <w:sz w:val="24"/>
          <w:szCs w:val="24"/>
          <w:lang w:val="id-ID" w:bidi="ar-SA"/>
        </w:rPr>
        <w:t>6</w:t>
      </w:r>
    </w:p>
    <w:p w:rsidR="00AD3F52" w:rsidRPr="00664B89" w:rsidRDefault="00AD3F52" w:rsidP="00664B89">
      <w:pPr>
        <w:autoSpaceDE w:val="0"/>
        <w:autoSpaceDN w:val="0"/>
        <w:adjustRightInd w:val="0"/>
        <w:spacing w:after="0" w:line="360" w:lineRule="auto"/>
        <w:jc w:val="both"/>
        <w:rPr>
          <w:rFonts w:ascii="Arial" w:hAnsi="Arial" w:cs="Arial"/>
          <w:sz w:val="24"/>
          <w:szCs w:val="24"/>
          <w:lang w:bidi="ar-SA"/>
        </w:rPr>
      </w:pPr>
      <w:r w:rsidRPr="00664B89">
        <w:rPr>
          <w:rFonts w:ascii="Arial" w:hAnsi="Arial" w:cs="Arial"/>
          <w:sz w:val="24"/>
          <w:szCs w:val="24"/>
          <w:lang w:bidi="ar-SA"/>
        </w:rPr>
        <w:t>Objek Retribusi Penggantian Biaya Cetak Peta adalah penyediaan</w:t>
      </w:r>
      <w:r w:rsidR="0030114C">
        <w:rPr>
          <w:rFonts w:ascii="Arial" w:hAnsi="Arial" w:cs="Arial"/>
          <w:sz w:val="24"/>
          <w:szCs w:val="24"/>
          <w:lang w:val="id-ID" w:bidi="ar-SA"/>
        </w:rPr>
        <w:t xml:space="preserve"> </w:t>
      </w:r>
      <w:r w:rsidRPr="00664B89">
        <w:rPr>
          <w:rFonts w:ascii="Arial" w:hAnsi="Arial" w:cs="Arial"/>
          <w:sz w:val="24"/>
          <w:szCs w:val="24"/>
          <w:lang w:bidi="ar-SA"/>
        </w:rPr>
        <w:t>peta yang dibuat oleh Pemerintah Daerah.</w:t>
      </w:r>
    </w:p>
    <w:p w:rsidR="006E4F45" w:rsidRDefault="006E4F45" w:rsidP="00664B89">
      <w:pPr>
        <w:autoSpaceDE w:val="0"/>
        <w:autoSpaceDN w:val="0"/>
        <w:adjustRightInd w:val="0"/>
        <w:spacing w:after="0" w:line="360" w:lineRule="auto"/>
        <w:jc w:val="center"/>
        <w:rPr>
          <w:rFonts w:ascii="Arial" w:hAnsi="Arial" w:cs="Arial"/>
          <w:b/>
          <w:sz w:val="24"/>
          <w:szCs w:val="24"/>
          <w:lang w:val="id-ID" w:bidi="ar-SA"/>
        </w:rPr>
      </w:pPr>
    </w:p>
    <w:p w:rsidR="0030114C" w:rsidRPr="0030114C" w:rsidRDefault="0030114C" w:rsidP="0030114C">
      <w:pPr>
        <w:autoSpaceDE w:val="0"/>
        <w:autoSpaceDN w:val="0"/>
        <w:adjustRightInd w:val="0"/>
        <w:spacing w:after="0" w:line="240" w:lineRule="auto"/>
        <w:jc w:val="center"/>
        <w:rPr>
          <w:rFonts w:ascii="Arial" w:hAnsi="Arial" w:cs="Arial"/>
          <w:b/>
          <w:sz w:val="24"/>
          <w:szCs w:val="24"/>
          <w:lang w:val="id-ID" w:bidi="ar-SA"/>
        </w:rPr>
      </w:pPr>
    </w:p>
    <w:p w:rsidR="006E4F45" w:rsidRPr="00664B89" w:rsidRDefault="006E4F45" w:rsidP="00664B89">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6E4F45" w:rsidRPr="00664B89" w:rsidRDefault="006E4F45"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BB140F" w:rsidRPr="00BB140F">
        <w:rPr>
          <w:rFonts w:ascii="Arial" w:hAnsi="Arial" w:cs="Arial"/>
          <w:b/>
          <w:sz w:val="24"/>
          <w:szCs w:val="24"/>
          <w:lang w:bidi="ar-SA"/>
        </w:rPr>
        <w:t>Penggantian Biaya Cetak Peta</w:t>
      </w:r>
    </w:p>
    <w:p w:rsidR="0005342F" w:rsidRDefault="0005342F" w:rsidP="00664B89">
      <w:pPr>
        <w:autoSpaceDE w:val="0"/>
        <w:autoSpaceDN w:val="0"/>
        <w:adjustRightInd w:val="0"/>
        <w:spacing w:after="0" w:line="360" w:lineRule="auto"/>
        <w:jc w:val="center"/>
        <w:rPr>
          <w:rFonts w:ascii="Arial" w:hAnsi="Arial" w:cs="Arial"/>
          <w:b/>
          <w:sz w:val="24"/>
          <w:szCs w:val="24"/>
          <w:lang w:val="id-ID" w:bidi="ar-SA"/>
        </w:rPr>
      </w:pPr>
    </w:p>
    <w:p w:rsidR="006E4F45" w:rsidRPr="0096554A" w:rsidRDefault="0096554A"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2</w:t>
      </w:r>
      <w:r>
        <w:rPr>
          <w:rFonts w:ascii="Arial" w:hAnsi="Arial" w:cs="Arial"/>
          <w:b/>
          <w:sz w:val="24"/>
          <w:szCs w:val="24"/>
          <w:lang w:val="id-ID" w:bidi="ar-SA"/>
        </w:rPr>
        <w:t>7</w:t>
      </w:r>
    </w:p>
    <w:p w:rsidR="006A7C5D" w:rsidRDefault="006A7C5D" w:rsidP="006A7C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Struktur dan besarnya tarif Retribusi Penggantian Biaya Cetak Peta ditetapkan sebagai berikut :</w:t>
      </w:r>
    </w:p>
    <w:p w:rsidR="006A7C5D" w:rsidRDefault="006A7C5D" w:rsidP="000A6E11">
      <w:pPr>
        <w:pStyle w:val="ListParagraph"/>
        <w:numPr>
          <w:ilvl w:val="0"/>
          <w:numId w:val="65"/>
        </w:numPr>
        <w:autoSpaceDE w:val="0"/>
        <w:autoSpaceDN w:val="0"/>
        <w:adjustRightInd w:val="0"/>
        <w:spacing w:after="0" w:line="360" w:lineRule="auto"/>
        <w:ind w:left="426"/>
        <w:jc w:val="both"/>
        <w:rPr>
          <w:rFonts w:ascii="Arial" w:hAnsi="Arial" w:cs="Arial"/>
          <w:sz w:val="24"/>
          <w:szCs w:val="24"/>
          <w:lang w:bidi="ar-SA"/>
        </w:rPr>
      </w:pPr>
      <w:r>
        <w:rPr>
          <w:rFonts w:ascii="Arial" w:hAnsi="Arial" w:cs="Arial"/>
          <w:sz w:val="24"/>
          <w:szCs w:val="24"/>
          <w:lang w:bidi="ar-SA"/>
        </w:rPr>
        <w:t>Ukuran Kertas A0 (1.189 mm x 841 mm) setiap jenis peta sebesar Rp. 250.000,- (dua ratus lima puluh ribu rupiah) perlembar.</w:t>
      </w:r>
    </w:p>
    <w:p w:rsidR="006A7C5D" w:rsidRDefault="006A7C5D" w:rsidP="000A6E11">
      <w:pPr>
        <w:pStyle w:val="ListParagraph"/>
        <w:numPr>
          <w:ilvl w:val="0"/>
          <w:numId w:val="65"/>
        </w:numPr>
        <w:autoSpaceDE w:val="0"/>
        <w:autoSpaceDN w:val="0"/>
        <w:adjustRightInd w:val="0"/>
        <w:spacing w:after="0" w:line="360" w:lineRule="auto"/>
        <w:ind w:left="426"/>
        <w:jc w:val="both"/>
        <w:rPr>
          <w:rFonts w:ascii="Arial" w:hAnsi="Arial" w:cs="Arial"/>
          <w:sz w:val="24"/>
          <w:szCs w:val="24"/>
          <w:lang w:bidi="ar-SA"/>
        </w:rPr>
      </w:pPr>
      <w:r>
        <w:rPr>
          <w:rFonts w:ascii="Arial" w:hAnsi="Arial" w:cs="Arial"/>
          <w:sz w:val="24"/>
          <w:szCs w:val="24"/>
          <w:lang w:bidi="ar-SA"/>
        </w:rPr>
        <w:t>Ukuran Kertas A1 (841 mm x 594 mm) setiap jenis peta sebesar Rp. 200.000,- (dua ratus ribu rupiah) perlembar.</w:t>
      </w:r>
    </w:p>
    <w:p w:rsidR="006A7C5D" w:rsidRDefault="006A7C5D" w:rsidP="000A6E11">
      <w:pPr>
        <w:pStyle w:val="ListParagraph"/>
        <w:numPr>
          <w:ilvl w:val="0"/>
          <w:numId w:val="65"/>
        </w:numPr>
        <w:autoSpaceDE w:val="0"/>
        <w:autoSpaceDN w:val="0"/>
        <w:adjustRightInd w:val="0"/>
        <w:spacing w:after="0" w:line="360" w:lineRule="auto"/>
        <w:ind w:left="426"/>
        <w:jc w:val="both"/>
        <w:rPr>
          <w:rFonts w:ascii="Arial" w:hAnsi="Arial" w:cs="Arial"/>
          <w:sz w:val="24"/>
          <w:szCs w:val="24"/>
          <w:lang w:bidi="ar-SA"/>
        </w:rPr>
      </w:pPr>
      <w:r>
        <w:rPr>
          <w:rFonts w:ascii="Arial" w:hAnsi="Arial" w:cs="Arial"/>
          <w:sz w:val="24"/>
          <w:szCs w:val="24"/>
          <w:lang w:bidi="ar-SA"/>
        </w:rPr>
        <w:t>Ukuran Kertas A2 (594 mm x 420 mm) setiap jenis peta sebesar Rp. 150.000,- (seratus lima puluh ribu rupiah) perlembar.</w:t>
      </w:r>
    </w:p>
    <w:p w:rsidR="006A7C5D" w:rsidRDefault="006A7C5D" w:rsidP="000A6E11">
      <w:pPr>
        <w:pStyle w:val="ListParagraph"/>
        <w:numPr>
          <w:ilvl w:val="0"/>
          <w:numId w:val="65"/>
        </w:numPr>
        <w:autoSpaceDE w:val="0"/>
        <w:autoSpaceDN w:val="0"/>
        <w:adjustRightInd w:val="0"/>
        <w:spacing w:after="0" w:line="360" w:lineRule="auto"/>
        <w:ind w:left="426"/>
        <w:jc w:val="both"/>
        <w:rPr>
          <w:rFonts w:ascii="Arial" w:hAnsi="Arial" w:cs="Arial"/>
          <w:sz w:val="24"/>
          <w:szCs w:val="24"/>
          <w:lang w:bidi="ar-SA"/>
        </w:rPr>
      </w:pPr>
      <w:r>
        <w:rPr>
          <w:rFonts w:ascii="Arial" w:hAnsi="Arial" w:cs="Arial"/>
          <w:sz w:val="24"/>
          <w:szCs w:val="24"/>
          <w:lang w:bidi="ar-SA"/>
        </w:rPr>
        <w:t>Ukuran Kertas A3 (420 mm x 297 mm) setiap jenis peta sebesar Rp. 100.000,- (seratus ribu rupiah) perlembar.</w:t>
      </w:r>
    </w:p>
    <w:p w:rsidR="000A6E11" w:rsidRPr="0030114C" w:rsidRDefault="006A7C5D" w:rsidP="0030114C">
      <w:pPr>
        <w:pStyle w:val="ListParagraph"/>
        <w:numPr>
          <w:ilvl w:val="0"/>
          <w:numId w:val="65"/>
        </w:numPr>
        <w:autoSpaceDE w:val="0"/>
        <w:autoSpaceDN w:val="0"/>
        <w:adjustRightInd w:val="0"/>
        <w:spacing w:after="0" w:line="360" w:lineRule="auto"/>
        <w:ind w:left="426"/>
        <w:jc w:val="both"/>
        <w:rPr>
          <w:rFonts w:ascii="Arial" w:hAnsi="Arial" w:cs="Arial"/>
          <w:sz w:val="24"/>
          <w:szCs w:val="24"/>
          <w:lang w:bidi="ar-SA"/>
        </w:rPr>
      </w:pPr>
      <w:r>
        <w:rPr>
          <w:rFonts w:ascii="Arial" w:hAnsi="Arial" w:cs="Arial"/>
          <w:sz w:val="24"/>
          <w:szCs w:val="24"/>
          <w:lang w:bidi="ar-SA"/>
        </w:rPr>
        <w:lastRenderedPageBreak/>
        <w:t>Ukuran Kertas Kuarto dan Folio A4 (9 mm x 841 mm) setiap jenis peta sebesar Rp. 50.000,- ( lima puluh ribu rupiah) perlembar.</w:t>
      </w:r>
    </w:p>
    <w:p w:rsidR="0030114C" w:rsidRDefault="0030114C" w:rsidP="00664B89">
      <w:pPr>
        <w:autoSpaceDE w:val="0"/>
        <w:autoSpaceDN w:val="0"/>
        <w:adjustRightInd w:val="0"/>
        <w:spacing w:after="0" w:line="360" w:lineRule="auto"/>
        <w:jc w:val="center"/>
        <w:rPr>
          <w:rFonts w:ascii="Arial" w:hAnsi="Arial" w:cs="Arial"/>
          <w:b/>
          <w:sz w:val="24"/>
          <w:szCs w:val="24"/>
          <w:lang w:val="id-ID" w:bidi="ar-SA"/>
        </w:rPr>
      </w:pPr>
    </w:p>
    <w:p w:rsidR="0030114C" w:rsidRDefault="0030114C" w:rsidP="00664B89">
      <w:pPr>
        <w:autoSpaceDE w:val="0"/>
        <w:autoSpaceDN w:val="0"/>
        <w:adjustRightInd w:val="0"/>
        <w:spacing w:after="0" w:line="360" w:lineRule="auto"/>
        <w:jc w:val="center"/>
        <w:rPr>
          <w:rFonts w:ascii="Arial" w:hAnsi="Arial" w:cs="Arial"/>
          <w:b/>
          <w:sz w:val="24"/>
          <w:szCs w:val="24"/>
          <w:lang w:val="id-ID" w:bidi="ar-SA"/>
        </w:rPr>
      </w:pPr>
    </w:p>
    <w:p w:rsidR="0030114C" w:rsidRDefault="0030114C" w:rsidP="00664B89">
      <w:pPr>
        <w:autoSpaceDE w:val="0"/>
        <w:autoSpaceDN w:val="0"/>
        <w:adjustRightInd w:val="0"/>
        <w:spacing w:after="0" w:line="360" w:lineRule="auto"/>
        <w:jc w:val="center"/>
        <w:rPr>
          <w:rFonts w:ascii="Arial" w:hAnsi="Arial" w:cs="Arial"/>
          <w:b/>
          <w:sz w:val="24"/>
          <w:szCs w:val="24"/>
          <w:lang w:val="id-ID" w:bidi="ar-SA"/>
        </w:rPr>
      </w:pPr>
    </w:p>
    <w:p w:rsidR="0030114C" w:rsidRDefault="0030114C" w:rsidP="00664B89">
      <w:pPr>
        <w:autoSpaceDE w:val="0"/>
        <w:autoSpaceDN w:val="0"/>
        <w:adjustRightInd w:val="0"/>
        <w:spacing w:after="0" w:line="360" w:lineRule="auto"/>
        <w:jc w:val="center"/>
        <w:rPr>
          <w:rFonts w:ascii="Arial" w:hAnsi="Arial" w:cs="Arial"/>
          <w:b/>
          <w:sz w:val="24"/>
          <w:szCs w:val="24"/>
          <w:lang w:val="id-ID" w:bidi="ar-SA"/>
        </w:rPr>
      </w:pPr>
    </w:p>
    <w:p w:rsidR="0030114C" w:rsidRDefault="0030114C" w:rsidP="00664B89">
      <w:pPr>
        <w:autoSpaceDE w:val="0"/>
        <w:autoSpaceDN w:val="0"/>
        <w:adjustRightInd w:val="0"/>
        <w:spacing w:after="0" w:line="360" w:lineRule="auto"/>
        <w:jc w:val="center"/>
        <w:rPr>
          <w:rFonts w:ascii="Arial" w:hAnsi="Arial" w:cs="Arial"/>
          <w:b/>
          <w:sz w:val="24"/>
          <w:szCs w:val="24"/>
          <w:lang w:val="id-ID" w:bidi="ar-SA"/>
        </w:rPr>
      </w:pPr>
    </w:p>
    <w:p w:rsidR="000850C6" w:rsidRPr="00664B89" w:rsidRDefault="007B0AA8" w:rsidP="00664B89">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BAB X</w:t>
      </w:r>
      <w:r w:rsidR="00513654">
        <w:rPr>
          <w:rFonts w:ascii="Arial" w:hAnsi="Arial" w:cs="Arial"/>
          <w:b/>
          <w:sz w:val="24"/>
          <w:szCs w:val="24"/>
          <w:lang w:bidi="ar-SA"/>
        </w:rPr>
        <w:t>III</w:t>
      </w:r>
    </w:p>
    <w:p w:rsidR="000850C6" w:rsidRPr="00664B89" w:rsidRDefault="000850C6"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RETRIBUSI PELAYANAN TERA/TERA ULANG</w:t>
      </w:r>
    </w:p>
    <w:p w:rsidR="00BA558C" w:rsidRDefault="00BA558C" w:rsidP="00664B89">
      <w:pPr>
        <w:autoSpaceDE w:val="0"/>
        <w:autoSpaceDN w:val="0"/>
        <w:adjustRightInd w:val="0"/>
        <w:spacing w:after="0" w:line="360" w:lineRule="auto"/>
        <w:jc w:val="center"/>
        <w:rPr>
          <w:rFonts w:ascii="Arial" w:hAnsi="Arial" w:cs="Arial"/>
          <w:b/>
          <w:sz w:val="24"/>
          <w:szCs w:val="24"/>
          <w:lang w:bidi="ar-SA"/>
        </w:rPr>
      </w:pPr>
    </w:p>
    <w:p w:rsidR="006E4F45" w:rsidRPr="00664B89" w:rsidRDefault="006E4F45" w:rsidP="00664B89">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Bagian Kesatu</w:t>
      </w:r>
    </w:p>
    <w:p w:rsidR="006E4F45" w:rsidRDefault="00821628"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 xml:space="preserve">Nama dan </w:t>
      </w:r>
      <w:r w:rsidR="006E4F45" w:rsidRPr="00664B89">
        <w:rPr>
          <w:rFonts w:ascii="Arial" w:hAnsi="Arial" w:cs="Arial"/>
          <w:b/>
          <w:sz w:val="24"/>
          <w:szCs w:val="24"/>
          <w:lang w:bidi="ar-SA"/>
        </w:rPr>
        <w:t xml:space="preserve">Objek Retribusi </w:t>
      </w:r>
      <w:r w:rsidR="00BB140F" w:rsidRPr="00BB140F">
        <w:rPr>
          <w:rFonts w:ascii="Arial" w:hAnsi="Arial" w:cs="Arial"/>
          <w:b/>
          <w:sz w:val="24"/>
          <w:szCs w:val="24"/>
          <w:lang w:bidi="ar-SA"/>
        </w:rPr>
        <w:t>Tera/Tera Ulang</w:t>
      </w:r>
    </w:p>
    <w:p w:rsidR="0096554A" w:rsidRPr="0096554A" w:rsidRDefault="0096554A" w:rsidP="00664B89">
      <w:pPr>
        <w:autoSpaceDE w:val="0"/>
        <w:autoSpaceDN w:val="0"/>
        <w:adjustRightInd w:val="0"/>
        <w:spacing w:after="0" w:line="360" w:lineRule="auto"/>
        <w:jc w:val="center"/>
        <w:rPr>
          <w:rFonts w:ascii="Arial" w:hAnsi="Arial" w:cs="Arial"/>
          <w:b/>
          <w:sz w:val="24"/>
          <w:szCs w:val="24"/>
          <w:lang w:val="id-ID" w:bidi="ar-SA"/>
        </w:rPr>
      </w:pPr>
    </w:p>
    <w:p w:rsidR="0096554A" w:rsidRPr="0096554A" w:rsidRDefault="0096554A"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28</w:t>
      </w:r>
    </w:p>
    <w:p w:rsidR="00821628" w:rsidRPr="009007DE" w:rsidRDefault="00821628" w:rsidP="009007DE">
      <w:pPr>
        <w:autoSpaceDE w:val="0"/>
        <w:autoSpaceDN w:val="0"/>
        <w:adjustRightInd w:val="0"/>
        <w:spacing w:after="0" w:line="360" w:lineRule="auto"/>
        <w:jc w:val="both"/>
        <w:rPr>
          <w:rFonts w:ascii="Arial" w:hAnsi="Arial" w:cs="Arial"/>
          <w:sz w:val="24"/>
          <w:szCs w:val="24"/>
          <w:lang w:bidi="ar-SA"/>
        </w:rPr>
      </w:pPr>
      <w:r w:rsidRPr="009007DE">
        <w:rPr>
          <w:rFonts w:ascii="Arial" w:hAnsi="Arial" w:cs="Arial"/>
          <w:sz w:val="24"/>
          <w:szCs w:val="24"/>
          <w:lang w:val="id-ID" w:bidi="ar-SA"/>
        </w:rPr>
        <w:t>Dengan nama</w:t>
      </w:r>
      <w:r w:rsidRPr="009007DE">
        <w:rPr>
          <w:rFonts w:ascii="Arial" w:hAnsi="Arial" w:cs="Arial"/>
          <w:sz w:val="24"/>
          <w:szCs w:val="24"/>
          <w:lang w:bidi="ar-SA"/>
        </w:rPr>
        <w:t xml:space="preserve"> Retribusi Pelayanan Tera/Tera Ulang</w:t>
      </w:r>
      <w:r w:rsidRPr="009007DE">
        <w:rPr>
          <w:rFonts w:ascii="Arial" w:hAnsi="Arial" w:cs="Arial"/>
          <w:sz w:val="24"/>
          <w:szCs w:val="24"/>
          <w:lang w:val="id-ID" w:bidi="ar-SA"/>
        </w:rPr>
        <w:t xml:space="preserve"> dipungut retribusi atas</w:t>
      </w:r>
      <w:r w:rsidR="009007DE" w:rsidRPr="009007DE">
        <w:rPr>
          <w:rFonts w:ascii="Arial" w:hAnsi="Arial" w:cs="Arial"/>
          <w:sz w:val="24"/>
          <w:szCs w:val="24"/>
          <w:lang w:bidi="ar-SA"/>
        </w:rPr>
        <w:t xml:space="preserve"> Pelayanan</w:t>
      </w:r>
      <w:r w:rsidR="00A002A3">
        <w:rPr>
          <w:rFonts w:ascii="Arial" w:hAnsi="Arial" w:cs="Arial"/>
          <w:sz w:val="24"/>
          <w:szCs w:val="24"/>
          <w:lang w:val="id-ID" w:bidi="ar-SA"/>
        </w:rPr>
        <w:t xml:space="preserve"> Tera/Tera Ulang</w:t>
      </w:r>
      <w:r w:rsidR="009007DE">
        <w:rPr>
          <w:rFonts w:ascii="Arial" w:hAnsi="Arial" w:cs="Arial"/>
          <w:sz w:val="24"/>
          <w:szCs w:val="24"/>
          <w:lang w:val="id-ID" w:bidi="ar-SA"/>
        </w:rPr>
        <w:t>.</w:t>
      </w:r>
    </w:p>
    <w:p w:rsidR="006E4F45" w:rsidRPr="00664B89" w:rsidRDefault="006E4F45" w:rsidP="00664B89">
      <w:pPr>
        <w:autoSpaceDE w:val="0"/>
        <w:autoSpaceDN w:val="0"/>
        <w:adjustRightInd w:val="0"/>
        <w:spacing w:after="0" w:line="360" w:lineRule="auto"/>
        <w:jc w:val="center"/>
        <w:rPr>
          <w:rFonts w:ascii="Arial" w:hAnsi="Arial" w:cs="Arial"/>
          <w:b/>
          <w:sz w:val="24"/>
          <w:szCs w:val="24"/>
          <w:lang w:bidi="ar-SA"/>
        </w:rPr>
      </w:pPr>
    </w:p>
    <w:p w:rsidR="006E4F45" w:rsidRPr="00D633E2" w:rsidRDefault="00D633E2" w:rsidP="00664B89">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2</w:t>
      </w:r>
      <w:r>
        <w:rPr>
          <w:rFonts w:ascii="Arial" w:hAnsi="Arial" w:cs="Arial"/>
          <w:b/>
          <w:sz w:val="24"/>
          <w:szCs w:val="24"/>
          <w:lang w:val="id-ID" w:bidi="ar-SA"/>
        </w:rPr>
        <w:t>9</w:t>
      </w:r>
    </w:p>
    <w:p w:rsidR="00AD3F52" w:rsidRPr="00664B89" w:rsidRDefault="00AD3F52" w:rsidP="00664B89">
      <w:pPr>
        <w:autoSpaceDE w:val="0"/>
        <w:autoSpaceDN w:val="0"/>
        <w:adjustRightInd w:val="0"/>
        <w:spacing w:after="0" w:line="360" w:lineRule="auto"/>
        <w:jc w:val="both"/>
        <w:rPr>
          <w:rFonts w:ascii="Arial" w:hAnsi="Arial" w:cs="Arial"/>
          <w:sz w:val="24"/>
          <w:szCs w:val="24"/>
          <w:lang w:bidi="ar-SA"/>
        </w:rPr>
      </w:pPr>
      <w:r w:rsidRPr="00664B89">
        <w:rPr>
          <w:rFonts w:ascii="Arial" w:hAnsi="Arial" w:cs="Arial"/>
          <w:sz w:val="24"/>
          <w:szCs w:val="24"/>
          <w:lang w:bidi="ar-SA"/>
        </w:rPr>
        <w:t>Objek Retribusi Pelayanan Tera/Tera Ulang adalah:</w:t>
      </w:r>
    </w:p>
    <w:p w:rsidR="00BB140F" w:rsidRPr="00BB140F" w:rsidRDefault="0030114C" w:rsidP="000A6E11">
      <w:pPr>
        <w:pStyle w:val="ListParagraph"/>
        <w:numPr>
          <w:ilvl w:val="0"/>
          <w:numId w:val="24"/>
        </w:numPr>
        <w:autoSpaceDE w:val="0"/>
        <w:autoSpaceDN w:val="0"/>
        <w:adjustRightInd w:val="0"/>
        <w:spacing w:after="0" w:line="360" w:lineRule="auto"/>
        <w:ind w:left="360"/>
        <w:jc w:val="both"/>
        <w:rPr>
          <w:rFonts w:ascii="Arial" w:hAnsi="Arial" w:cs="Arial"/>
          <w:sz w:val="24"/>
          <w:szCs w:val="24"/>
          <w:lang w:bidi="ar-SA"/>
        </w:rPr>
      </w:pPr>
      <w:r>
        <w:rPr>
          <w:rFonts w:ascii="Arial" w:hAnsi="Arial" w:cs="Arial"/>
          <w:sz w:val="24"/>
          <w:szCs w:val="24"/>
          <w:lang w:bidi="ar-SA"/>
        </w:rPr>
        <w:t>p</w:t>
      </w:r>
      <w:r w:rsidRPr="00BB140F">
        <w:rPr>
          <w:rFonts w:ascii="Arial" w:hAnsi="Arial" w:cs="Arial"/>
          <w:sz w:val="24"/>
          <w:szCs w:val="24"/>
          <w:lang w:bidi="ar-SA"/>
        </w:rPr>
        <w:t xml:space="preserve">elayanan </w:t>
      </w:r>
      <w:r w:rsidR="00AD3F52" w:rsidRPr="00BB140F">
        <w:rPr>
          <w:rFonts w:ascii="Arial" w:hAnsi="Arial" w:cs="Arial"/>
          <w:sz w:val="24"/>
          <w:szCs w:val="24"/>
          <w:lang w:bidi="ar-SA"/>
        </w:rPr>
        <w:t>pengujian alat-alat ukur, takar, timbang, dan</w:t>
      </w:r>
      <w:r w:rsidR="002E6734">
        <w:rPr>
          <w:rFonts w:ascii="Arial" w:hAnsi="Arial" w:cs="Arial"/>
          <w:sz w:val="24"/>
          <w:szCs w:val="24"/>
          <w:lang w:val="id-ID" w:bidi="ar-SA"/>
        </w:rPr>
        <w:t xml:space="preserve"> </w:t>
      </w:r>
      <w:r w:rsidR="00AD3F52" w:rsidRPr="00BB140F">
        <w:rPr>
          <w:rFonts w:ascii="Arial" w:hAnsi="Arial" w:cs="Arial"/>
          <w:sz w:val="24"/>
          <w:szCs w:val="24"/>
          <w:lang w:bidi="ar-SA"/>
        </w:rPr>
        <w:t>perlengkapannya; dan</w:t>
      </w:r>
    </w:p>
    <w:p w:rsidR="009C73BF" w:rsidRPr="00AE00DF" w:rsidRDefault="0030114C" w:rsidP="000A6E11">
      <w:pPr>
        <w:pStyle w:val="ListParagraph"/>
        <w:numPr>
          <w:ilvl w:val="0"/>
          <w:numId w:val="24"/>
        </w:numPr>
        <w:autoSpaceDE w:val="0"/>
        <w:autoSpaceDN w:val="0"/>
        <w:adjustRightInd w:val="0"/>
        <w:spacing w:after="0" w:line="360" w:lineRule="auto"/>
        <w:ind w:left="360"/>
        <w:jc w:val="both"/>
        <w:rPr>
          <w:rFonts w:ascii="Arial" w:hAnsi="Arial" w:cs="Arial"/>
          <w:sz w:val="24"/>
          <w:szCs w:val="24"/>
          <w:lang w:bidi="ar-SA"/>
        </w:rPr>
      </w:pPr>
      <w:r>
        <w:rPr>
          <w:rFonts w:ascii="Arial" w:hAnsi="Arial" w:cs="Arial"/>
          <w:sz w:val="24"/>
          <w:szCs w:val="24"/>
          <w:lang w:bidi="ar-SA"/>
        </w:rPr>
        <w:t>p</w:t>
      </w:r>
      <w:r w:rsidRPr="00BB140F">
        <w:rPr>
          <w:rFonts w:ascii="Arial" w:hAnsi="Arial" w:cs="Arial"/>
          <w:sz w:val="24"/>
          <w:szCs w:val="24"/>
          <w:lang w:bidi="ar-SA"/>
        </w:rPr>
        <w:t xml:space="preserve">engujian </w:t>
      </w:r>
      <w:r w:rsidR="00AD3F52" w:rsidRPr="00BB140F">
        <w:rPr>
          <w:rFonts w:ascii="Arial" w:hAnsi="Arial" w:cs="Arial"/>
          <w:sz w:val="24"/>
          <w:szCs w:val="24"/>
          <w:lang w:bidi="ar-SA"/>
        </w:rPr>
        <w:t>barang dalam keadaan terbungkus yang</w:t>
      </w:r>
      <w:r w:rsidR="002E6734">
        <w:rPr>
          <w:rFonts w:ascii="Arial" w:hAnsi="Arial" w:cs="Arial"/>
          <w:sz w:val="24"/>
          <w:szCs w:val="24"/>
          <w:lang w:val="id-ID" w:bidi="ar-SA"/>
        </w:rPr>
        <w:t xml:space="preserve"> </w:t>
      </w:r>
      <w:r w:rsidR="00AD3F52" w:rsidRPr="00BB140F">
        <w:rPr>
          <w:rFonts w:ascii="Arial" w:hAnsi="Arial" w:cs="Arial"/>
          <w:sz w:val="24"/>
          <w:szCs w:val="24"/>
          <w:lang w:bidi="ar-SA"/>
        </w:rPr>
        <w:t>diwajibkan sesuai dengan ketentuan peraturan perundang</w:t>
      </w:r>
      <w:r w:rsidR="00632130">
        <w:rPr>
          <w:rFonts w:ascii="Arial" w:hAnsi="Arial" w:cs="Arial"/>
          <w:sz w:val="24"/>
          <w:szCs w:val="24"/>
          <w:lang w:val="id-ID" w:bidi="ar-SA"/>
        </w:rPr>
        <w:t>-</w:t>
      </w:r>
      <w:r w:rsidR="00AD3F52" w:rsidRPr="00BB140F">
        <w:rPr>
          <w:rFonts w:ascii="Arial" w:hAnsi="Arial" w:cs="Arial"/>
          <w:sz w:val="24"/>
          <w:szCs w:val="24"/>
          <w:lang w:bidi="ar-SA"/>
        </w:rPr>
        <w:t>undangan</w:t>
      </w:r>
    </w:p>
    <w:p w:rsidR="006E66BC" w:rsidRDefault="006E66BC" w:rsidP="005141E3">
      <w:pPr>
        <w:autoSpaceDE w:val="0"/>
        <w:autoSpaceDN w:val="0"/>
        <w:adjustRightInd w:val="0"/>
        <w:spacing w:after="0" w:line="360" w:lineRule="auto"/>
        <w:jc w:val="center"/>
        <w:rPr>
          <w:rFonts w:ascii="Arial" w:hAnsi="Arial" w:cs="Arial"/>
          <w:b/>
          <w:sz w:val="24"/>
          <w:szCs w:val="24"/>
          <w:lang w:val="id-ID" w:bidi="ar-SA"/>
        </w:rPr>
      </w:pPr>
    </w:p>
    <w:p w:rsidR="006E4F45" w:rsidRPr="00664B89" w:rsidRDefault="006E4F45" w:rsidP="005141E3">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6E4F45" w:rsidRPr="00664B89" w:rsidRDefault="006E4F45" w:rsidP="005141E3">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BB140F" w:rsidRPr="00BB140F">
        <w:rPr>
          <w:rFonts w:ascii="Arial" w:hAnsi="Arial" w:cs="Arial"/>
          <w:b/>
          <w:sz w:val="24"/>
          <w:szCs w:val="24"/>
          <w:lang w:bidi="ar-SA"/>
        </w:rPr>
        <w:t>Tera/Tera Ulang</w:t>
      </w:r>
    </w:p>
    <w:p w:rsidR="003F65A3" w:rsidRPr="00664B89" w:rsidRDefault="003F65A3" w:rsidP="005141E3">
      <w:pPr>
        <w:autoSpaceDE w:val="0"/>
        <w:autoSpaceDN w:val="0"/>
        <w:adjustRightInd w:val="0"/>
        <w:spacing w:after="0" w:line="360" w:lineRule="auto"/>
        <w:jc w:val="center"/>
        <w:rPr>
          <w:rFonts w:ascii="Arial" w:hAnsi="Arial" w:cs="Arial"/>
          <w:b/>
          <w:sz w:val="24"/>
          <w:szCs w:val="24"/>
          <w:lang w:bidi="ar-SA"/>
        </w:rPr>
      </w:pPr>
    </w:p>
    <w:p w:rsidR="00C94FB9" w:rsidRDefault="00C94FB9" w:rsidP="00C94FB9">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 xml:space="preserve">Pasal </w:t>
      </w:r>
      <w:r>
        <w:rPr>
          <w:rFonts w:ascii="Arial" w:hAnsi="Arial" w:cs="Arial"/>
          <w:b/>
          <w:sz w:val="24"/>
          <w:szCs w:val="24"/>
          <w:lang w:val="id-ID"/>
        </w:rPr>
        <w:t>30</w:t>
      </w:r>
    </w:p>
    <w:p w:rsidR="00C94FB9" w:rsidRDefault="00C94FB9" w:rsidP="00C94FB9">
      <w:pPr>
        <w:rPr>
          <w:rFonts w:ascii="Arial" w:hAnsi="Arial" w:cs="Arial"/>
          <w:sz w:val="24"/>
          <w:szCs w:val="24"/>
        </w:rPr>
      </w:pPr>
      <w:r>
        <w:rPr>
          <w:rFonts w:ascii="Arial" w:hAnsi="Arial" w:cs="Arial"/>
          <w:sz w:val="24"/>
          <w:szCs w:val="24"/>
        </w:rPr>
        <w:t>Struktur dan besarnya tarif Retribusi Pelayanan Tera/Tera Ulang ditetapkan sebagai berikut:</w:t>
      </w:r>
    </w:p>
    <w:tbl>
      <w:tblPr>
        <w:tblStyle w:val="TableGrid"/>
        <w:tblW w:w="9747" w:type="dxa"/>
        <w:tblCellMar>
          <w:left w:w="57" w:type="dxa"/>
          <w:right w:w="57" w:type="dxa"/>
        </w:tblCellMar>
        <w:tblLook w:val="04A0"/>
      </w:tblPr>
      <w:tblGrid>
        <w:gridCol w:w="576"/>
        <w:gridCol w:w="4017"/>
        <w:gridCol w:w="2745"/>
        <w:gridCol w:w="2409"/>
      </w:tblGrid>
      <w:tr w:rsidR="00C94FB9" w:rsidTr="00C94FB9">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FB9" w:rsidRPr="00492472" w:rsidRDefault="00C94FB9">
            <w:pPr>
              <w:tabs>
                <w:tab w:val="left" w:pos="851"/>
                <w:tab w:val="right" w:pos="6237"/>
                <w:tab w:val="left" w:pos="6379"/>
              </w:tabs>
              <w:jc w:val="center"/>
              <w:rPr>
                <w:rFonts w:ascii="Arial" w:hAnsi="Arial" w:cs="Arial"/>
                <w:b/>
                <w:sz w:val="24"/>
                <w:szCs w:val="24"/>
              </w:rPr>
            </w:pPr>
            <w:r w:rsidRPr="00492472">
              <w:rPr>
                <w:rFonts w:ascii="Arial" w:hAnsi="Arial" w:cs="Arial"/>
                <w:b/>
                <w:sz w:val="24"/>
                <w:szCs w:val="24"/>
              </w:rPr>
              <w:t>NO</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FB9" w:rsidRPr="00492472" w:rsidRDefault="00C94FB9">
            <w:pPr>
              <w:tabs>
                <w:tab w:val="left" w:pos="851"/>
                <w:tab w:val="right" w:pos="6237"/>
                <w:tab w:val="left" w:pos="6379"/>
              </w:tabs>
              <w:jc w:val="center"/>
              <w:rPr>
                <w:rFonts w:ascii="Arial" w:hAnsi="Arial" w:cs="Arial"/>
                <w:b/>
                <w:sz w:val="24"/>
                <w:szCs w:val="24"/>
              </w:rPr>
            </w:pPr>
            <w:r w:rsidRPr="00492472">
              <w:rPr>
                <w:rFonts w:ascii="Arial" w:hAnsi="Arial" w:cs="Arial"/>
                <w:b/>
                <w:sz w:val="24"/>
                <w:szCs w:val="24"/>
              </w:rPr>
              <w:t>JENIS ALAT UTTP</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FB9" w:rsidRPr="00492472" w:rsidRDefault="00C94FB9">
            <w:pPr>
              <w:tabs>
                <w:tab w:val="left" w:pos="851"/>
                <w:tab w:val="right" w:pos="6237"/>
                <w:tab w:val="left" w:pos="6379"/>
              </w:tabs>
              <w:jc w:val="center"/>
              <w:rPr>
                <w:rFonts w:ascii="Arial" w:hAnsi="Arial" w:cs="Arial"/>
                <w:b/>
                <w:sz w:val="24"/>
                <w:szCs w:val="24"/>
              </w:rPr>
            </w:pPr>
            <w:r w:rsidRPr="00492472">
              <w:rPr>
                <w:rFonts w:ascii="Arial" w:hAnsi="Arial" w:cs="Arial"/>
                <w:b/>
                <w:sz w:val="24"/>
                <w:szCs w:val="24"/>
              </w:rPr>
              <w:t>TERA / PENGESAHAN/ PEMBATALAN (Rp)</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FB9" w:rsidRPr="00492472" w:rsidRDefault="00C94FB9">
            <w:pPr>
              <w:tabs>
                <w:tab w:val="left" w:pos="851"/>
                <w:tab w:val="right" w:pos="6237"/>
                <w:tab w:val="left" w:pos="6379"/>
              </w:tabs>
              <w:jc w:val="center"/>
              <w:rPr>
                <w:rFonts w:ascii="Arial" w:hAnsi="Arial" w:cs="Arial"/>
                <w:b/>
                <w:sz w:val="24"/>
                <w:szCs w:val="24"/>
              </w:rPr>
            </w:pPr>
            <w:r w:rsidRPr="00492472">
              <w:rPr>
                <w:rFonts w:ascii="Arial" w:hAnsi="Arial" w:cs="Arial"/>
                <w:b/>
                <w:sz w:val="24"/>
                <w:szCs w:val="24"/>
              </w:rPr>
              <w:t>TERA ULANG/</w:t>
            </w:r>
          </w:p>
          <w:p w:rsidR="00C94FB9" w:rsidRPr="00492472" w:rsidRDefault="00C94FB9">
            <w:pPr>
              <w:tabs>
                <w:tab w:val="left" w:pos="851"/>
                <w:tab w:val="right" w:pos="6237"/>
                <w:tab w:val="left" w:pos="6379"/>
              </w:tabs>
              <w:jc w:val="center"/>
              <w:rPr>
                <w:rFonts w:ascii="Arial" w:hAnsi="Arial" w:cs="Arial"/>
                <w:b/>
                <w:sz w:val="24"/>
                <w:szCs w:val="24"/>
              </w:rPr>
            </w:pPr>
            <w:r w:rsidRPr="00492472">
              <w:rPr>
                <w:rFonts w:ascii="Arial" w:hAnsi="Arial" w:cs="Arial"/>
                <w:b/>
                <w:sz w:val="24"/>
                <w:szCs w:val="24"/>
              </w:rPr>
              <w:t>PENGESAHAN (Rp)</w:t>
            </w:r>
          </w:p>
        </w:tc>
      </w:tr>
      <w:tr w:rsidR="00C94FB9" w:rsidTr="00C94FB9">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B9" w:rsidRPr="00492472" w:rsidRDefault="00C94FB9">
            <w:pPr>
              <w:tabs>
                <w:tab w:val="left" w:pos="851"/>
                <w:tab w:val="right" w:pos="6237"/>
                <w:tab w:val="left" w:pos="6379"/>
              </w:tabs>
              <w:jc w:val="both"/>
              <w:rPr>
                <w:rFonts w:ascii="Arial" w:hAnsi="Arial" w:cs="Arial"/>
                <w:sz w:val="24"/>
                <w:szCs w:val="24"/>
              </w:rPr>
            </w:pPr>
            <w:r w:rsidRPr="00492472">
              <w:rPr>
                <w:rFonts w:ascii="Arial" w:hAnsi="Arial" w:cs="Arial"/>
                <w:sz w:val="24"/>
                <w:szCs w:val="24"/>
              </w:rPr>
              <w:t>A.</w:t>
            </w: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rPr>
                <w:rFonts w:ascii="Arial" w:hAnsi="Arial" w:cs="Arial"/>
                <w:sz w:val="24"/>
                <w:szCs w:val="24"/>
              </w:rPr>
            </w:pPr>
          </w:p>
          <w:p w:rsidR="00C94FB9" w:rsidRPr="00492472" w:rsidRDefault="00C94FB9">
            <w:pPr>
              <w:tabs>
                <w:tab w:val="left" w:pos="851"/>
                <w:tab w:val="right" w:pos="6237"/>
                <w:tab w:val="left" w:pos="6379"/>
              </w:tabs>
              <w:rPr>
                <w:rFonts w:ascii="Arial" w:hAnsi="Arial" w:cs="Arial"/>
                <w:sz w:val="24"/>
                <w:szCs w:val="24"/>
              </w:rPr>
            </w:pPr>
            <w:r w:rsidRPr="00492472">
              <w:rPr>
                <w:rFonts w:ascii="Arial" w:hAnsi="Arial" w:cs="Arial"/>
                <w:sz w:val="24"/>
                <w:szCs w:val="24"/>
              </w:rPr>
              <w:t>Ukuran Panjang :</w:t>
            </w:r>
          </w:p>
          <w:p w:rsidR="00C94FB9" w:rsidRPr="00492472" w:rsidRDefault="00C94FB9" w:rsidP="000A6E11">
            <w:pPr>
              <w:pStyle w:val="ListParagraph"/>
              <w:numPr>
                <w:ilvl w:val="0"/>
                <w:numId w:val="66"/>
              </w:numPr>
              <w:tabs>
                <w:tab w:val="right" w:pos="6237"/>
                <w:tab w:val="left" w:pos="6379"/>
              </w:tabs>
              <w:ind w:left="417"/>
              <w:rPr>
                <w:rFonts w:ascii="Arial" w:hAnsi="Arial" w:cs="Arial"/>
                <w:sz w:val="24"/>
                <w:szCs w:val="24"/>
              </w:rPr>
            </w:pPr>
            <w:r w:rsidRPr="00492472">
              <w:rPr>
                <w:rFonts w:ascii="Arial" w:hAnsi="Arial" w:cs="Arial"/>
                <w:sz w:val="24"/>
                <w:szCs w:val="24"/>
              </w:rPr>
              <w:t xml:space="preserve">Lebih panjang dari 10 meter dan setiap 10 meter berikutnya </w:t>
            </w:r>
            <w:r w:rsidRPr="00492472">
              <w:rPr>
                <w:rFonts w:ascii="Arial" w:hAnsi="Arial" w:cs="Arial"/>
                <w:sz w:val="24"/>
                <w:szCs w:val="24"/>
              </w:rPr>
              <w:lastRenderedPageBreak/>
              <w:t>dihitung 10 meter;</w:t>
            </w:r>
          </w:p>
          <w:p w:rsidR="00C94FB9" w:rsidRPr="00492472" w:rsidRDefault="00C94FB9" w:rsidP="000A6E11">
            <w:pPr>
              <w:pStyle w:val="ListParagraph"/>
              <w:numPr>
                <w:ilvl w:val="0"/>
                <w:numId w:val="66"/>
              </w:numPr>
              <w:tabs>
                <w:tab w:val="right" w:pos="6237"/>
                <w:tab w:val="left" w:pos="6379"/>
              </w:tabs>
              <w:ind w:left="417"/>
              <w:rPr>
                <w:rFonts w:ascii="Arial" w:hAnsi="Arial" w:cs="Arial"/>
                <w:sz w:val="24"/>
                <w:szCs w:val="24"/>
              </w:rPr>
            </w:pPr>
            <w:r w:rsidRPr="00492472">
              <w:rPr>
                <w:rFonts w:ascii="Arial" w:hAnsi="Arial" w:cs="Arial"/>
                <w:sz w:val="24"/>
                <w:szCs w:val="24"/>
              </w:rPr>
              <w:t>2 (dua) meter s.d 10 (sepuluh) meter;</w:t>
            </w:r>
          </w:p>
          <w:p w:rsidR="00C94FB9" w:rsidRPr="00492472" w:rsidRDefault="00C94FB9" w:rsidP="000A6E11">
            <w:pPr>
              <w:pStyle w:val="ListParagraph"/>
              <w:numPr>
                <w:ilvl w:val="0"/>
                <w:numId w:val="66"/>
              </w:numPr>
              <w:tabs>
                <w:tab w:val="right" w:pos="6237"/>
                <w:tab w:val="left" w:pos="6379"/>
              </w:tabs>
              <w:spacing w:line="360" w:lineRule="auto"/>
              <w:ind w:left="417"/>
              <w:rPr>
                <w:rFonts w:ascii="Arial" w:hAnsi="Arial" w:cs="Arial"/>
                <w:sz w:val="24"/>
                <w:szCs w:val="24"/>
              </w:rPr>
            </w:pPr>
            <w:r w:rsidRPr="00492472">
              <w:rPr>
                <w:rFonts w:ascii="Arial" w:hAnsi="Arial" w:cs="Arial"/>
                <w:sz w:val="24"/>
                <w:szCs w:val="24"/>
              </w:rPr>
              <w:t>Kurang dari  2 (dua) meter</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9.000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4.500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3.000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6.000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3.000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2.000</w:t>
            </w:r>
          </w:p>
        </w:tc>
      </w:tr>
      <w:tr w:rsidR="00C94FB9" w:rsidTr="00C94FB9">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B9" w:rsidRPr="00492472" w:rsidRDefault="00C94FB9">
            <w:pPr>
              <w:tabs>
                <w:tab w:val="left" w:pos="851"/>
                <w:tab w:val="right" w:pos="6237"/>
                <w:tab w:val="left" w:pos="6379"/>
              </w:tabs>
              <w:spacing w:line="360" w:lineRule="auto"/>
              <w:jc w:val="right"/>
              <w:rPr>
                <w:rFonts w:ascii="Arial" w:hAnsi="Arial" w:cs="Arial"/>
                <w:sz w:val="24"/>
                <w:szCs w:val="24"/>
              </w:rPr>
            </w:pPr>
            <w:r w:rsidRPr="00492472">
              <w:rPr>
                <w:rFonts w:ascii="Arial" w:hAnsi="Arial" w:cs="Arial"/>
                <w:sz w:val="24"/>
                <w:szCs w:val="24"/>
              </w:rPr>
              <w:lastRenderedPageBreak/>
              <w:t>2.</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B9" w:rsidRPr="00492472" w:rsidRDefault="00C94FB9">
            <w:pPr>
              <w:tabs>
                <w:tab w:val="left" w:pos="851"/>
                <w:tab w:val="right" w:pos="6237"/>
                <w:tab w:val="left" w:pos="6379"/>
              </w:tabs>
              <w:spacing w:line="360" w:lineRule="auto"/>
              <w:rPr>
                <w:rFonts w:ascii="Arial" w:hAnsi="Arial" w:cs="Arial"/>
                <w:sz w:val="24"/>
                <w:szCs w:val="24"/>
              </w:rPr>
            </w:pPr>
            <w:r w:rsidRPr="00492472">
              <w:rPr>
                <w:rFonts w:ascii="Arial" w:hAnsi="Arial" w:cs="Arial"/>
                <w:sz w:val="24"/>
                <w:szCs w:val="24"/>
              </w:rPr>
              <w:t>Pemaras</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B9" w:rsidRPr="00492472" w:rsidRDefault="00C94FB9">
            <w:pPr>
              <w:tabs>
                <w:tab w:val="left" w:pos="851"/>
                <w:tab w:val="right" w:pos="6237"/>
                <w:tab w:val="left" w:pos="6379"/>
              </w:tabs>
              <w:spacing w:line="360" w:lineRule="auto"/>
              <w:jc w:val="right"/>
              <w:rPr>
                <w:rFonts w:ascii="Arial" w:hAnsi="Arial" w:cs="Arial"/>
                <w:sz w:val="24"/>
                <w:szCs w:val="24"/>
              </w:rPr>
            </w:pPr>
            <w:r w:rsidRPr="00492472">
              <w:rPr>
                <w:rFonts w:ascii="Arial" w:hAnsi="Arial" w:cs="Arial"/>
                <w:sz w:val="24"/>
                <w:szCs w:val="24"/>
              </w:rPr>
              <w:t>1.000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B9" w:rsidRPr="00492472" w:rsidRDefault="00C94FB9">
            <w:pPr>
              <w:tabs>
                <w:tab w:val="left" w:pos="851"/>
                <w:tab w:val="right" w:pos="6237"/>
                <w:tab w:val="left" w:pos="6379"/>
              </w:tabs>
              <w:spacing w:line="360" w:lineRule="auto"/>
              <w:jc w:val="right"/>
              <w:rPr>
                <w:rFonts w:ascii="Arial" w:hAnsi="Arial" w:cs="Arial"/>
                <w:sz w:val="24"/>
                <w:szCs w:val="24"/>
              </w:rPr>
            </w:pPr>
            <w:r w:rsidRPr="00492472">
              <w:rPr>
                <w:rFonts w:ascii="Arial" w:hAnsi="Arial" w:cs="Arial"/>
                <w:sz w:val="24"/>
                <w:szCs w:val="24"/>
              </w:rPr>
              <w:t>500</w:t>
            </w:r>
          </w:p>
        </w:tc>
      </w:tr>
      <w:tr w:rsidR="00C94FB9" w:rsidTr="00C94FB9">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3.</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rPr>
                <w:rFonts w:ascii="Arial" w:hAnsi="Arial" w:cs="Arial"/>
                <w:sz w:val="24"/>
                <w:szCs w:val="24"/>
              </w:rPr>
            </w:pPr>
          </w:p>
          <w:p w:rsidR="00C94FB9" w:rsidRPr="00492472" w:rsidRDefault="00C94FB9">
            <w:pPr>
              <w:tabs>
                <w:tab w:val="left" w:pos="851"/>
                <w:tab w:val="right" w:pos="6237"/>
                <w:tab w:val="left" w:pos="6379"/>
              </w:tabs>
              <w:rPr>
                <w:rFonts w:ascii="Arial" w:hAnsi="Arial" w:cs="Arial"/>
                <w:sz w:val="24"/>
                <w:szCs w:val="24"/>
              </w:rPr>
            </w:pPr>
            <w:r w:rsidRPr="00492472">
              <w:rPr>
                <w:rFonts w:ascii="Arial" w:hAnsi="Arial" w:cs="Arial"/>
                <w:sz w:val="24"/>
                <w:szCs w:val="24"/>
              </w:rPr>
              <w:t>Takaran Basah dan Takaran Kering :</w:t>
            </w:r>
          </w:p>
          <w:p w:rsidR="00C94FB9" w:rsidRPr="00492472" w:rsidRDefault="00C94FB9">
            <w:pPr>
              <w:tabs>
                <w:tab w:val="left" w:pos="279"/>
                <w:tab w:val="left" w:pos="851"/>
                <w:tab w:val="right" w:pos="6237"/>
                <w:tab w:val="left" w:pos="6379"/>
              </w:tabs>
              <w:ind w:left="275" w:hanging="275"/>
              <w:rPr>
                <w:rFonts w:ascii="Arial" w:hAnsi="Arial" w:cs="Arial"/>
                <w:sz w:val="24"/>
                <w:szCs w:val="24"/>
              </w:rPr>
            </w:pPr>
            <w:r w:rsidRPr="00492472">
              <w:rPr>
                <w:rFonts w:ascii="Arial" w:hAnsi="Arial" w:cs="Arial"/>
                <w:sz w:val="24"/>
                <w:szCs w:val="24"/>
              </w:rPr>
              <w:t xml:space="preserve">a. </w:t>
            </w:r>
            <w:r w:rsidRPr="00492472">
              <w:rPr>
                <w:rFonts w:ascii="Arial" w:hAnsi="Arial" w:cs="Arial"/>
                <w:sz w:val="24"/>
                <w:szCs w:val="24"/>
              </w:rPr>
              <w:tab/>
            </w:r>
            <w:r w:rsidR="002E6734" w:rsidRPr="00492472">
              <w:rPr>
                <w:rFonts w:ascii="Arial" w:hAnsi="Arial" w:cs="Arial"/>
                <w:sz w:val="24"/>
                <w:szCs w:val="24"/>
              </w:rPr>
              <w:t xml:space="preserve">lebih </w:t>
            </w:r>
            <w:r w:rsidRPr="00492472">
              <w:rPr>
                <w:rFonts w:ascii="Arial" w:hAnsi="Arial" w:cs="Arial"/>
                <w:sz w:val="24"/>
                <w:szCs w:val="24"/>
              </w:rPr>
              <w:t>besar dari 25 (dua puluh lima) liter;</w:t>
            </w:r>
          </w:p>
          <w:p w:rsidR="00C94FB9" w:rsidRPr="00492472" w:rsidRDefault="00C94FB9">
            <w:pPr>
              <w:tabs>
                <w:tab w:val="left" w:pos="279"/>
                <w:tab w:val="left" w:pos="851"/>
                <w:tab w:val="right" w:pos="6237"/>
                <w:tab w:val="left" w:pos="6379"/>
              </w:tabs>
              <w:ind w:left="275" w:hanging="275"/>
              <w:rPr>
                <w:rFonts w:ascii="Arial" w:hAnsi="Arial" w:cs="Arial"/>
                <w:sz w:val="24"/>
                <w:szCs w:val="24"/>
              </w:rPr>
            </w:pPr>
            <w:r w:rsidRPr="00492472">
              <w:rPr>
                <w:rFonts w:ascii="Arial" w:hAnsi="Arial" w:cs="Arial"/>
                <w:sz w:val="24"/>
                <w:szCs w:val="24"/>
              </w:rPr>
              <w:t>b.</w:t>
            </w:r>
            <w:r w:rsidRPr="00492472">
              <w:rPr>
                <w:rFonts w:ascii="Arial" w:hAnsi="Arial" w:cs="Arial"/>
                <w:sz w:val="24"/>
                <w:szCs w:val="24"/>
              </w:rPr>
              <w:tab/>
              <w:t>5 (lima) liter s.d 25 (dua puluh lima) liter;</w:t>
            </w:r>
          </w:p>
          <w:p w:rsidR="00C94FB9" w:rsidRPr="00492472" w:rsidRDefault="00C94FB9">
            <w:pPr>
              <w:tabs>
                <w:tab w:val="left" w:pos="279"/>
                <w:tab w:val="left" w:pos="851"/>
                <w:tab w:val="right" w:pos="6237"/>
                <w:tab w:val="left" w:pos="6379"/>
              </w:tabs>
              <w:spacing w:line="360" w:lineRule="auto"/>
              <w:ind w:left="275" w:hanging="275"/>
              <w:rPr>
                <w:rFonts w:ascii="Arial" w:hAnsi="Arial" w:cs="Arial"/>
                <w:sz w:val="24"/>
                <w:szCs w:val="24"/>
              </w:rPr>
            </w:pPr>
            <w:r w:rsidRPr="00492472">
              <w:rPr>
                <w:rFonts w:ascii="Arial" w:hAnsi="Arial" w:cs="Arial"/>
                <w:sz w:val="24"/>
                <w:szCs w:val="24"/>
              </w:rPr>
              <w:t>c.</w:t>
            </w:r>
            <w:r w:rsidRPr="00492472">
              <w:rPr>
                <w:rFonts w:ascii="Arial" w:hAnsi="Arial" w:cs="Arial"/>
                <w:sz w:val="24"/>
                <w:szCs w:val="24"/>
              </w:rPr>
              <w:tab/>
              <w:t>kurang dari 5 (lima) liter;</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2.500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1.500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1.000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1.500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500</w:t>
            </w:r>
          </w:p>
        </w:tc>
      </w:tr>
      <w:tr w:rsidR="00C94FB9" w:rsidTr="00C94FB9">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4.</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rPr>
                <w:rFonts w:ascii="Arial" w:hAnsi="Arial" w:cs="Arial"/>
                <w:sz w:val="24"/>
                <w:szCs w:val="24"/>
              </w:rPr>
            </w:pPr>
          </w:p>
          <w:p w:rsidR="00C94FB9" w:rsidRPr="00492472" w:rsidRDefault="00C94FB9">
            <w:pPr>
              <w:tabs>
                <w:tab w:val="left" w:pos="851"/>
                <w:tab w:val="right" w:pos="6237"/>
                <w:tab w:val="left" w:pos="6379"/>
              </w:tabs>
              <w:rPr>
                <w:rFonts w:ascii="Arial" w:hAnsi="Arial" w:cs="Arial"/>
                <w:sz w:val="24"/>
                <w:szCs w:val="24"/>
              </w:rPr>
            </w:pPr>
            <w:r w:rsidRPr="00492472">
              <w:rPr>
                <w:rFonts w:ascii="Arial" w:hAnsi="Arial" w:cs="Arial"/>
                <w:sz w:val="24"/>
                <w:szCs w:val="24"/>
              </w:rPr>
              <w:t>Anak Timbangan Biasa :</w:t>
            </w:r>
          </w:p>
          <w:p w:rsidR="00C94FB9" w:rsidRPr="00492472" w:rsidRDefault="00C94FB9">
            <w:pPr>
              <w:tabs>
                <w:tab w:val="left" w:pos="279"/>
                <w:tab w:val="left" w:pos="851"/>
                <w:tab w:val="right" w:pos="6237"/>
                <w:tab w:val="left" w:pos="6379"/>
              </w:tabs>
              <w:ind w:left="275" w:hanging="275"/>
              <w:rPr>
                <w:rFonts w:ascii="Arial" w:hAnsi="Arial" w:cs="Arial"/>
                <w:sz w:val="24"/>
                <w:szCs w:val="24"/>
              </w:rPr>
            </w:pPr>
            <w:r w:rsidRPr="00492472">
              <w:rPr>
                <w:rFonts w:ascii="Arial" w:hAnsi="Arial" w:cs="Arial"/>
                <w:sz w:val="24"/>
                <w:szCs w:val="24"/>
              </w:rPr>
              <w:t xml:space="preserve">a. </w:t>
            </w:r>
            <w:r w:rsidRPr="00492472">
              <w:rPr>
                <w:rFonts w:ascii="Arial" w:hAnsi="Arial" w:cs="Arial"/>
                <w:sz w:val="24"/>
                <w:szCs w:val="24"/>
              </w:rPr>
              <w:tab/>
              <w:t>10 (Sepuluh) kg s.d 50 (lima puluh) kg;</w:t>
            </w:r>
          </w:p>
          <w:p w:rsidR="00C94FB9" w:rsidRPr="00492472" w:rsidRDefault="00C94FB9">
            <w:pPr>
              <w:tabs>
                <w:tab w:val="left" w:pos="279"/>
                <w:tab w:val="left" w:pos="851"/>
                <w:tab w:val="right" w:pos="6237"/>
                <w:tab w:val="left" w:pos="6379"/>
              </w:tabs>
              <w:ind w:left="275" w:hanging="275"/>
              <w:rPr>
                <w:rFonts w:ascii="Arial" w:hAnsi="Arial" w:cs="Arial"/>
                <w:sz w:val="24"/>
                <w:szCs w:val="24"/>
              </w:rPr>
            </w:pPr>
            <w:r w:rsidRPr="00492472">
              <w:rPr>
                <w:rFonts w:ascii="Arial" w:hAnsi="Arial" w:cs="Arial"/>
                <w:sz w:val="24"/>
                <w:szCs w:val="24"/>
              </w:rPr>
              <w:t>b.</w:t>
            </w:r>
            <w:r w:rsidRPr="00492472">
              <w:rPr>
                <w:rFonts w:ascii="Arial" w:hAnsi="Arial" w:cs="Arial"/>
                <w:sz w:val="24"/>
                <w:szCs w:val="24"/>
              </w:rPr>
              <w:tab/>
            </w:r>
            <w:r w:rsidRPr="00492472">
              <w:rPr>
                <w:rFonts w:ascii="Arial" w:hAnsi="Arial" w:cs="Arial"/>
                <w:sz w:val="24"/>
                <w:szCs w:val="24"/>
              </w:rPr>
              <w:tab/>
              <w:t>2 (dua) kg s.d 5 (lima) kg;</w:t>
            </w:r>
          </w:p>
          <w:p w:rsidR="00C94FB9" w:rsidRPr="00492472" w:rsidRDefault="00C94FB9">
            <w:pPr>
              <w:tabs>
                <w:tab w:val="left" w:pos="294"/>
                <w:tab w:val="left" w:pos="851"/>
                <w:tab w:val="right" w:pos="6237"/>
                <w:tab w:val="left" w:pos="6379"/>
              </w:tabs>
              <w:spacing w:line="360" w:lineRule="auto"/>
              <w:rPr>
                <w:rFonts w:ascii="Arial" w:hAnsi="Arial" w:cs="Arial"/>
                <w:sz w:val="24"/>
                <w:szCs w:val="24"/>
              </w:rPr>
            </w:pPr>
            <w:r w:rsidRPr="00492472">
              <w:rPr>
                <w:rFonts w:ascii="Arial" w:hAnsi="Arial" w:cs="Arial"/>
                <w:sz w:val="24"/>
                <w:szCs w:val="24"/>
              </w:rPr>
              <w:t>c.</w:t>
            </w:r>
            <w:r w:rsidRPr="00492472">
              <w:rPr>
                <w:rFonts w:ascii="Arial" w:hAnsi="Arial" w:cs="Arial"/>
                <w:sz w:val="24"/>
                <w:szCs w:val="24"/>
              </w:rPr>
              <w:tab/>
              <w:t>kurang dari 2 (dua) kg;</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10.000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3.000</w:t>
            </w: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1.000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5.000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2.000</w:t>
            </w: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500</w:t>
            </w:r>
          </w:p>
        </w:tc>
      </w:tr>
      <w:tr w:rsidR="00C94FB9" w:rsidRPr="00492472" w:rsidTr="00C94FB9">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5.</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rPr>
                <w:rFonts w:ascii="Arial" w:hAnsi="Arial" w:cs="Arial"/>
                <w:sz w:val="24"/>
                <w:szCs w:val="24"/>
              </w:rPr>
            </w:pPr>
          </w:p>
          <w:p w:rsidR="00C94FB9" w:rsidRPr="00492472" w:rsidRDefault="00C94FB9">
            <w:pPr>
              <w:tabs>
                <w:tab w:val="left" w:pos="851"/>
                <w:tab w:val="right" w:pos="6237"/>
                <w:tab w:val="left" w:pos="6379"/>
              </w:tabs>
              <w:rPr>
                <w:rFonts w:ascii="Arial" w:hAnsi="Arial" w:cs="Arial"/>
                <w:sz w:val="24"/>
                <w:szCs w:val="24"/>
              </w:rPr>
            </w:pPr>
            <w:r w:rsidRPr="00492472">
              <w:rPr>
                <w:rFonts w:ascii="Arial" w:hAnsi="Arial" w:cs="Arial"/>
                <w:sz w:val="24"/>
                <w:szCs w:val="24"/>
              </w:rPr>
              <w:t>Anak Timbangan Halus :</w:t>
            </w:r>
          </w:p>
          <w:p w:rsidR="00C94FB9" w:rsidRPr="00492472" w:rsidRDefault="00C94FB9">
            <w:pPr>
              <w:tabs>
                <w:tab w:val="left" w:pos="279"/>
                <w:tab w:val="left" w:pos="851"/>
                <w:tab w:val="right" w:pos="6237"/>
                <w:tab w:val="left" w:pos="6379"/>
              </w:tabs>
              <w:ind w:left="275" w:hanging="275"/>
              <w:rPr>
                <w:rFonts w:ascii="Arial" w:hAnsi="Arial" w:cs="Arial"/>
                <w:sz w:val="24"/>
                <w:szCs w:val="24"/>
              </w:rPr>
            </w:pPr>
            <w:r w:rsidRPr="00492472">
              <w:rPr>
                <w:rFonts w:ascii="Arial" w:hAnsi="Arial" w:cs="Arial"/>
                <w:sz w:val="24"/>
                <w:szCs w:val="24"/>
              </w:rPr>
              <w:t xml:space="preserve">a. </w:t>
            </w:r>
            <w:r w:rsidRPr="00492472">
              <w:rPr>
                <w:rFonts w:ascii="Arial" w:hAnsi="Arial" w:cs="Arial"/>
                <w:sz w:val="24"/>
                <w:szCs w:val="24"/>
              </w:rPr>
              <w:tab/>
            </w:r>
            <w:r w:rsidRPr="00492472">
              <w:rPr>
                <w:rFonts w:ascii="Arial" w:hAnsi="Arial" w:cs="Arial"/>
                <w:sz w:val="24"/>
                <w:szCs w:val="24"/>
              </w:rPr>
              <w:tab/>
            </w:r>
            <w:r w:rsidR="002E6734" w:rsidRPr="00492472">
              <w:rPr>
                <w:rFonts w:ascii="Arial" w:hAnsi="Arial" w:cs="Arial"/>
                <w:sz w:val="24"/>
                <w:szCs w:val="24"/>
              </w:rPr>
              <w:t xml:space="preserve">lebih </w:t>
            </w:r>
            <w:r w:rsidRPr="00492472">
              <w:rPr>
                <w:rFonts w:ascii="Arial" w:hAnsi="Arial" w:cs="Arial"/>
                <w:sz w:val="24"/>
                <w:szCs w:val="24"/>
              </w:rPr>
              <w:t>dari 1 (satu) kg;</w:t>
            </w:r>
          </w:p>
          <w:p w:rsidR="00C94FB9" w:rsidRPr="00492472" w:rsidRDefault="00C94FB9">
            <w:pPr>
              <w:tabs>
                <w:tab w:val="left" w:pos="279"/>
                <w:tab w:val="left" w:pos="851"/>
                <w:tab w:val="right" w:pos="6237"/>
                <w:tab w:val="left" w:pos="6379"/>
              </w:tabs>
              <w:ind w:left="275" w:hanging="275"/>
              <w:rPr>
                <w:rFonts w:ascii="Arial" w:hAnsi="Arial" w:cs="Arial"/>
                <w:sz w:val="24"/>
                <w:szCs w:val="24"/>
              </w:rPr>
            </w:pPr>
            <w:r w:rsidRPr="00492472">
              <w:rPr>
                <w:rFonts w:ascii="Arial" w:hAnsi="Arial" w:cs="Arial"/>
                <w:sz w:val="24"/>
                <w:szCs w:val="24"/>
              </w:rPr>
              <w:t>b.</w:t>
            </w:r>
            <w:r w:rsidRPr="00492472">
              <w:rPr>
                <w:rFonts w:ascii="Arial" w:hAnsi="Arial" w:cs="Arial"/>
                <w:sz w:val="24"/>
                <w:szCs w:val="24"/>
              </w:rPr>
              <w:tab/>
              <w:t>sampai dengan 1 (satu) kg;</w:t>
            </w:r>
          </w:p>
          <w:p w:rsidR="00C94FB9" w:rsidRPr="00492472" w:rsidRDefault="00C94FB9">
            <w:pPr>
              <w:tabs>
                <w:tab w:val="left" w:pos="294"/>
                <w:tab w:val="left" w:pos="851"/>
                <w:tab w:val="right" w:pos="6237"/>
                <w:tab w:val="left" w:pos="6379"/>
              </w:tabs>
              <w:spacing w:line="360" w:lineRule="auto"/>
              <w:rPr>
                <w:rFonts w:ascii="Arial" w:hAnsi="Arial" w:cs="Arial"/>
                <w:sz w:val="24"/>
                <w:szCs w:val="24"/>
              </w:rPr>
            </w:pPr>
            <w:r w:rsidRPr="00492472">
              <w:rPr>
                <w:rFonts w:ascii="Arial" w:hAnsi="Arial" w:cs="Arial"/>
                <w:sz w:val="24"/>
                <w:szCs w:val="24"/>
              </w:rPr>
              <w:t>c.</w:t>
            </w:r>
            <w:r w:rsidRPr="00492472">
              <w:rPr>
                <w:rFonts w:ascii="Arial" w:hAnsi="Arial" w:cs="Arial"/>
                <w:sz w:val="24"/>
                <w:szCs w:val="24"/>
              </w:rPr>
              <w:tab/>
              <w:t>Anak Timbangan Miligram;</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1.500</w:t>
            </w: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1.000</w:t>
            </w: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500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1.500</w:t>
            </w: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1.000</w:t>
            </w: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500</w:t>
            </w:r>
          </w:p>
        </w:tc>
      </w:tr>
      <w:tr w:rsidR="00C94FB9" w:rsidRPr="00492472" w:rsidTr="00C94FB9">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6.</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rPr>
                <w:rFonts w:ascii="Arial" w:hAnsi="Arial" w:cs="Arial"/>
                <w:sz w:val="24"/>
                <w:szCs w:val="24"/>
              </w:rPr>
            </w:pPr>
          </w:p>
          <w:p w:rsidR="00C94FB9" w:rsidRPr="00492472" w:rsidRDefault="00C94FB9">
            <w:pPr>
              <w:tabs>
                <w:tab w:val="left" w:pos="851"/>
                <w:tab w:val="right" w:pos="6237"/>
                <w:tab w:val="left" w:pos="6379"/>
              </w:tabs>
              <w:rPr>
                <w:rFonts w:ascii="Arial" w:hAnsi="Arial" w:cs="Arial"/>
                <w:sz w:val="24"/>
                <w:szCs w:val="24"/>
              </w:rPr>
            </w:pPr>
            <w:r w:rsidRPr="00492472">
              <w:rPr>
                <w:rFonts w:ascii="Arial" w:hAnsi="Arial" w:cs="Arial"/>
                <w:sz w:val="24"/>
                <w:szCs w:val="24"/>
              </w:rPr>
              <w:t>Timbangan Untuk Menimbang Biasa :</w:t>
            </w:r>
          </w:p>
          <w:p w:rsidR="00C94FB9" w:rsidRPr="00492472" w:rsidRDefault="00C94FB9">
            <w:pPr>
              <w:tabs>
                <w:tab w:val="left" w:pos="279"/>
                <w:tab w:val="left" w:pos="851"/>
                <w:tab w:val="right" w:pos="6237"/>
                <w:tab w:val="left" w:pos="6379"/>
              </w:tabs>
              <w:ind w:left="275" w:hanging="275"/>
              <w:rPr>
                <w:rFonts w:ascii="Arial" w:hAnsi="Arial" w:cs="Arial"/>
                <w:sz w:val="24"/>
                <w:szCs w:val="24"/>
              </w:rPr>
            </w:pPr>
            <w:r w:rsidRPr="00492472">
              <w:rPr>
                <w:rFonts w:ascii="Arial" w:hAnsi="Arial" w:cs="Arial"/>
                <w:sz w:val="24"/>
                <w:szCs w:val="24"/>
              </w:rPr>
              <w:t xml:space="preserve">a. </w:t>
            </w:r>
            <w:r w:rsidRPr="00492472">
              <w:rPr>
                <w:rFonts w:ascii="Arial" w:hAnsi="Arial" w:cs="Arial"/>
                <w:sz w:val="24"/>
                <w:szCs w:val="24"/>
              </w:rPr>
              <w:tab/>
            </w:r>
            <w:r w:rsidRPr="00492472">
              <w:rPr>
                <w:rFonts w:ascii="Arial" w:hAnsi="Arial" w:cs="Arial"/>
                <w:sz w:val="24"/>
                <w:szCs w:val="24"/>
              </w:rPr>
              <w:tab/>
            </w:r>
            <w:r w:rsidR="002E6734" w:rsidRPr="00492472">
              <w:rPr>
                <w:rFonts w:ascii="Arial" w:hAnsi="Arial" w:cs="Arial"/>
                <w:sz w:val="24"/>
                <w:szCs w:val="24"/>
              </w:rPr>
              <w:t xml:space="preserve">kekuatan </w:t>
            </w:r>
            <w:r w:rsidRPr="00492472">
              <w:rPr>
                <w:rFonts w:ascii="Arial" w:hAnsi="Arial" w:cs="Arial"/>
                <w:sz w:val="24"/>
                <w:szCs w:val="24"/>
              </w:rPr>
              <w:t>1000 (seribu) kg s.d 3000 (tiga ribu) kg;</w:t>
            </w:r>
          </w:p>
          <w:p w:rsidR="00C94FB9" w:rsidRPr="00492472" w:rsidRDefault="00C94FB9">
            <w:pPr>
              <w:tabs>
                <w:tab w:val="left" w:pos="279"/>
                <w:tab w:val="left" w:pos="851"/>
                <w:tab w:val="right" w:pos="6237"/>
                <w:tab w:val="left" w:pos="6379"/>
              </w:tabs>
              <w:ind w:left="275" w:hanging="275"/>
              <w:rPr>
                <w:rFonts w:ascii="Arial" w:hAnsi="Arial" w:cs="Arial"/>
                <w:sz w:val="24"/>
                <w:szCs w:val="24"/>
              </w:rPr>
            </w:pPr>
            <w:r w:rsidRPr="00492472">
              <w:rPr>
                <w:rFonts w:ascii="Arial" w:hAnsi="Arial" w:cs="Arial"/>
                <w:sz w:val="24"/>
                <w:szCs w:val="24"/>
              </w:rPr>
              <w:t>b.</w:t>
            </w:r>
            <w:r w:rsidRPr="00492472">
              <w:rPr>
                <w:rFonts w:ascii="Arial" w:hAnsi="Arial" w:cs="Arial"/>
                <w:sz w:val="24"/>
                <w:szCs w:val="24"/>
              </w:rPr>
              <w:tab/>
            </w:r>
            <w:r w:rsidR="002E6734" w:rsidRPr="00492472">
              <w:rPr>
                <w:rFonts w:ascii="Arial" w:hAnsi="Arial" w:cs="Arial"/>
                <w:sz w:val="24"/>
                <w:szCs w:val="24"/>
              </w:rPr>
              <w:t xml:space="preserve">kekuatan </w:t>
            </w:r>
            <w:r w:rsidRPr="00492472">
              <w:rPr>
                <w:rFonts w:ascii="Arial" w:hAnsi="Arial" w:cs="Arial"/>
                <w:sz w:val="24"/>
                <w:szCs w:val="24"/>
              </w:rPr>
              <w:t>250 (dua ratus lima puluh) kg s.d kurang dari 1000 (seribu) kg;</w:t>
            </w:r>
          </w:p>
          <w:p w:rsidR="00C94FB9" w:rsidRPr="00492472" w:rsidRDefault="00C94FB9">
            <w:pPr>
              <w:tabs>
                <w:tab w:val="left" w:pos="275"/>
                <w:tab w:val="right" w:pos="6237"/>
                <w:tab w:val="left" w:pos="6379"/>
              </w:tabs>
              <w:ind w:left="275" w:hanging="275"/>
              <w:rPr>
                <w:rFonts w:ascii="Arial" w:hAnsi="Arial" w:cs="Arial"/>
                <w:sz w:val="24"/>
                <w:szCs w:val="24"/>
              </w:rPr>
            </w:pPr>
            <w:r w:rsidRPr="00492472">
              <w:rPr>
                <w:rFonts w:ascii="Arial" w:hAnsi="Arial" w:cs="Arial"/>
                <w:sz w:val="24"/>
                <w:szCs w:val="24"/>
              </w:rPr>
              <w:t>c.</w:t>
            </w:r>
            <w:r w:rsidRPr="00492472">
              <w:rPr>
                <w:rFonts w:ascii="Arial" w:hAnsi="Arial" w:cs="Arial"/>
                <w:sz w:val="24"/>
                <w:szCs w:val="24"/>
              </w:rPr>
              <w:tab/>
            </w:r>
            <w:r w:rsidR="002E6734" w:rsidRPr="00492472">
              <w:rPr>
                <w:rFonts w:ascii="Arial" w:hAnsi="Arial" w:cs="Arial"/>
                <w:sz w:val="24"/>
                <w:szCs w:val="24"/>
              </w:rPr>
              <w:t xml:space="preserve">kekuatan </w:t>
            </w:r>
            <w:r w:rsidRPr="00492472">
              <w:rPr>
                <w:rFonts w:ascii="Arial" w:hAnsi="Arial" w:cs="Arial"/>
                <w:sz w:val="24"/>
                <w:szCs w:val="24"/>
              </w:rPr>
              <w:t>100 (seratus) kg sampai kurang dari 250 (dua ratus lima puluh) kg;</w:t>
            </w:r>
          </w:p>
          <w:p w:rsidR="00C94FB9" w:rsidRPr="00492472" w:rsidRDefault="00C94FB9">
            <w:pPr>
              <w:tabs>
                <w:tab w:val="left" w:pos="275"/>
                <w:tab w:val="right" w:pos="6237"/>
                <w:tab w:val="left" w:pos="6379"/>
              </w:tabs>
              <w:ind w:left="275" w:hanging="275"/>
              <w:rPr>
                <w:rFonts w:ascii="Arial" w:hAnsi="Arial" w:cs="Arial"/>
                <w:sz w:val="24"/>
                <w:szCs w:val="24"/>
              </w:rPr>
            </w:pPr>
            <w:r w:rsidRPr="00492472">
              <w:rPr>
                <w:rFonts w:ascii="Arial" w:hAnsi="Arial" w:cs="Arial"/>
                <w:sz w:val="24"/>
                <w:szCs w:val="24"/>
              </w:rPr>
              <w:t>d.</w:t>
            </w:r>
            <w:r w:rsidRPr="00492472">
              <w:rPr>
                <w:rFonts w:ascii="Arial" w:hAnsi="Arial" w:cs="Arial"/>
                <w:sz w:val="24"/>
                <w:szCs w:val="24"/>
              </w:rPr>
              <w:tab/>
            </w:r>
            <w:r w:rsidR="002E6734" w:rsidRPr="00492472">
              <w:rPr>
                <w:rFonts w:ascii="Arial" w:hAnsi="Arial" w:cs="Arial"/>
                <w:sz w:val="24"/>
                <w:szCs w:val="24"/>
              </w:rPr>
              <w:t xml:space="preserve">kekuatan </w:t>
            </w:r>
            <w:r w:rsidRPr="00492472">
              <w:rPr>
                <w:rFonts w:ascii="Arial" w:hAnsi="Arial" w:cs="Arial"/>
                <w:sz w:val="24"/>
                <w:szCs w:val="24"/>
              </w:rPr>
              <w:t>26 (dua puluh enam) kg s.d kurang dari 100 (seratus) kg;</w:t>
            </w:r>
          </w:p>
          <w:p w:rsidR="00C94FB9" w:rsidRPr="00492472" w:rsidRDefault="00C94FB9" w:rsidP="00943110">
            <w:pPr>
              <w:tabs>
                <w:tab w:val="left" w:pos="275"/>
                <w:tab w:val="right" w:pos="6237"/>
                <w:tab w:val="left" w:pos="6379"/>
              </w:tabs>
              <w:ind w:left="275" w:hanging="275"/>
              <w:rPr>
                <w:rFonts w:ascii="Arial" w:hAnsi="Arial" w:cs="Arial"/>
                <w:sz w:val="24"/>
                <w:szCs w:val="24"/>
                <w:lang w:val="id-ID"/>
              </w:rPr>
            </w:pPr>
            <w:r w:rsidRPr="00492472">
              <w:rPr>
                <w:rFonts w:ascii="Arial" w:hAnsi="Arial" w:cs="Arial"/>
                <w:sz w:val="24"/>
                <w:szCs w:val="24"/>
              </w:rPr>
              <w:t>e.</w:t>
            </w:r>
            <w:r w:rsidRPr="00492472">
              <w:rPr>
                <w:rFonts w:ascii="Arial" w:hAnsi="Arial" w:cs="Arial"/>
                <w:sz w:val="24"/>
                <w:szCs w:val="24"/>
              </w:rPr>
              <w:tab/>
            </w:r>
            <w:r w:rsidR="002E6734" w:rsidRPr="00492472">
              <w:rPr>
                <w:rFonts w:ascii="Arial" w:hAnsi="Arial" w:cs="Arial"/>
                <w:sz w:val="24"/>
                <w:szCs w:val="24"/>
              </w:rPr>
              <w:t xml:space="preserve">kekuatan </w:t>
            </w:r>
            <w:r w:rsidRPr="00492472">
              <w:rPr>
                <w:rFonts w:ascii="Arial" w:hAnsi="Arial" w:cs="Arial"/>
                <w:sz w:val="24"/>
                <w:szCs w:val="24"/>
              </w:rPr>
              <w:t>sampai dengan 25 (dua puluh lima) kg.</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50.000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25.000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12.000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10.000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7.500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30.000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15.000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10.000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7.500</w:t>
            </w: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5.000</w:t>
            </w:r>
          </w:p>
        </w:tc>
      </w:tr>
      <w:tr w:rsidR="00C94FB9" w:rsidRPr="00492472" w:rsidTr="00C94FB9">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7.</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rPr>
                <w:rFonts w:ascii="Arial" w:hAnsi="Arial" w:cs="Arial"/>
                <w:sz w:val="24"/>
                <w:szCs w:val="24"/>
              </w:rPr>
            </w:pPr>
          </w:p>
          <w:p w:rsidR="00C94FB9" w:rsidRPr="00492472" w:rsidRDefault="00C94FB9">
            <w:pPr>
              <w:tabs>
                <w:tab w:val="left" w:pos="851"/>
                <w:tab w:val="right" w:pos="6237"/>
                <w:tab w:val="left" w:pos="6379"/>
              </w:tabs>
              <w:rPr>
                <w:rFonts w:ascii="Arial" w:hAnsi="Arial" w:cs="Arial"/>
                <w:sz w:val="24"/>
                <w:szCs w:val="24"/>
              </w:rPr>
            </w:pPr>
            <w:r w:rsidRPr="00492472">
              <w:rPr>
                <w:rFonts w:ascii="Arial" w:hAnsi="Arial" w:cs="Arial"/>
                <w:sz w:val="24"/>
                <w:szCs w:val="24"/>
              </w:rPr>
              <w:t>Timbangan Untuk Menimbang Halus :</w:t>
            </w:r>
          </w:p>
          <w:p w:rsidR="00C94FB9" w:rsidRPr="00492472" w:rsidRDefault="00C94FB9">
            <w:pPr>
              <w:tabs>
                <w:tab w:val="left" w:pos="279"/>
                <w:tab w:val="left" w:pos="851"/>
                <w:tab w:val="right" w:pos="6237"/>
                <w:tab w:val="left" w:pos="6379"/>
              </w:tabs>
              <w:ind w:left="275" w:hanging="275"/>
              <w:rPr>
                <w:rFonts w:ascii="Arial" w:hAnsi="Arial" w:cs="Arial"/>
                <w:sz w:val="24"/>
                <w:szCs w:val="24"/>
              </w:rPr>
            </w:pPr>
            <w:r w:rsidRPr="00492472">
              <w:rPr>
                <w:rFonts w:ascii="Arial" w:hAnsi="Arial" w:cs="Arial"/>
                <w:sz w:val="24"/>
                <w:szCs w:val="24"/>
              </w:rPr>
              <w:t>a.</w:t>
            </w:r>
            <w:r w:rsidRPr="00492472">
              <w:rPr>
                <w:rFonts w:ascii="Arial" w:hAnsi="Arial" w:cs="Arial"/>
                <w:sz w:val="24"/>
                <w:szCs w:val="24"/>
              </w:rPr>
              <w:tab/>
            </w:r>
            <w:r w:rsidR="002E6734" w:rsidRPr="00492472">
              <w:rPr>
                <w:rFonts w:ascii="Arial" w:hAnsi="Arial" w:cs="Arial"/>
                <w:sz w:val="24"/>
                <w:szCs w:val="24"/>
              </w:rPr>
              <w:t xml:space="preserve">kekuatan </w:t>
            </w:r>
            <w:r w:rsidRPr="00492472">
              <w:rPr>
                <w:rFonts w:ascii="Arial" w:hAnsi="Arial" w:cs="Arial"/>
                <w:sz w:val="24"/>
                <w:szCs w:val="24"/>
              </w:rPr>
              <w:t>diatas 100 (seratus) gram;</w:t>
            </w:r>
          </w:p>
          <w:p w:rsidR="00C94FB9" w:rsidRPr="00492472" w:rsidRDefault="00C94FB9">
            <w:pPr>
              <w:tabs>
                <w:tab w:val="left" w:pos="279"/>
                <w:tab w:val="left" w:pos="851"/>
                <w:tab w:val="right" w:pos="6237"/>
                <w:tab w:val="left" w:pos="6379"/>
              </w:tabs>
              <w:spacing w:line="360" w:lineRule="auto"/>
              <w:ind w:left="275" w:hanging="275"/>
              <w:rPr>
                <w:rFonts w:ascii="Arial" w:hAnsi="Arial" w:cs="Arial"/>
                <w:sz w:val="24"/>
                <w:szCs w:val="24"/>
              </w:rPr>
            </w:pPr>
            <w:r w:rsidRPr="00492472">
              <w:rPr>
                <w:rFonts w:ascii="Arial" w:hAnsi="Arial" w:cs="Arial"/>
                <w:sz w:val="24"/>
                <w:szCs w:val="24"/>
              </w:rPr>
              <w:t>b.</w:t>
            </w:r>
            <w:r w:rsidRPr="00492472">
              <w:rPr>
                <w:rFonts w:ascii="Arial" w:hAnsi="Arial" w:cs="Arial"/>
                <w:sz w:val="24"/>
                <w:szCs w:val="24"/>
              </w:rPr>
              <w:tab/>
            </w:r>
            <w:r w:rsidR="002E6734" w:rsidRPr="00492472">
              <w:rPr>
                <w:rFonts w:ascii="Arial" w:hAnsi="Arial" w:cs="Arial"/>
                <w:sz w:val="24"/>
                <w:szCs w:val="24"/>
              </w:rPr>
              <w:t xml:space="preserve">kekuatan </w:t>
            </w:r>
            <w:r w:rsidRPr="00492472">
              <w:rPr>
                <w:rFonts w:ascii="Arial" w:hAnsi="Arial" w:cs="Arial"/>
                <w:sz w:val="24"/>
                <w:szCs w:val="24"/>
              </w:rPr>
              <w:t>s.d 100 (seratus) gram.</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25.000</w:t>
            </w: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20.000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20.000</w:t>
            </w:r>
          </w:p>
          <w:p w:rsidR="00C94FB9" w:rsidRPr="00492472" w:rsidRDefault="00C94FB9">
            <w:pPr>
              <w:tabs>
                <w:tab w:val="left" w:pos="851"/>
                <w:tab w:val="right" w:pos="6237"/>
                <w:tab w:val="left" w:pos="6379"/>
              </w:tabs>
              <w:jc w:val="right"/>
              <w:rPr>
                <w:rFonts w:ascii="Arial" w:hAnsi="Arial" w:cs="Arial"/>
                <w:sz w:val="24"/>
                <w:szCs w:val="24"/>
              </w:rPr>
            </w:pPr>
            <w:r w:rsidRPr="00492472">
              <w:rPr>
                <w:rFonts w:ascii="Arial" w:hAnsi="Arial" w:cs="Arial"/>
                <w:sz w:val="24"/>
                <w:szCs w:val="24"/>
              </w:rPr>
              <w:t>15.000</w:t>
            </w:r>
          </w:p>
        </w:tc>
      </w:tr>
      <w:tr w:rsidR="00C94FB9" w:rsidRPr="00492472" w:rsidTr="00C94FB9">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B9" w:rsidRPr="00492472" w:rsidRDefault="006C2E3D">
            <w:pPr>
              <w:tabs>
                <w:tab w:val="left" w:pos="851"/>
                <w:tab w:val="right" w:pos="6237"/>
                <w:tab w:val="left" w:pos="6379"/>
              </w:tabs>
              <w:spacing w:line="360" w:lineRule="auto"/>
              <w:jc w:val="right"/>
              <w:rPr>
                <w:rFonts w:ascii="Arial" w:hAnsi="Arial" w:cs="Arial"/>
                <w:sz w:val="24"/>
                <w:szCs w:val="24"/>
              </w:rPr>
            </w:pPr>
            <w:r w:rsidRPr="00492472">
              <w:rPr>
                <w:rFonts w:ascii="Arial" w:hAnsi="Arial" w:cs="Arial"/>
                <w:sz w:val="24"/>
                <w:szCs w:val="24"/>
                <w:lang w:val="id-ID"/>
              </w:rPr>
              <w:lastRenderedPageBreak/>
              <w:t>8</w:t>
            </w:r>
            <w:r w:rsidR="00C94FB9" w:rsidRPr="00492472">
              <w:rPr>
                <w:rFonts w:ascii="Arial" w:hAnsi="Arial" w:cs="Arial"/>
                <w:sz w:val="24"/>
                <w:szCs w:val="24"/>
              </w:rPr>
              <w:t>.</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B9" w:rsidRPr="00492472" w:rsidRDefault="00C94FB9">
            <w:pPr>
              <w:tabs>
                <w:tab w:val="left" w:pos="851"/>
                <w:tab w:val="right" w:pos="6237"/>
                <w:tab w:val="left" w:pos="6379"/>
              </w:tabs>
              <w:spacing w:line="360" w:lineRule="auto"/>
              <w:rPr>
                <w:rFonts w:ascii="Arial" w:hAnsi="Arial" w:cs="Arial"/>
                <w:sz w:val="24"/>
                <w:szCs w:val="24"/>
              </w:rPr>
            </w:pPr>
            <w:r w:rsidRPr="00492472">
              <w:rPr>
                <w:rFonts w:ascii="Arial" w:hAnsi="Arial" w:cs="Arial"/>
                <w:sz w:val="24"/>
                <w:szCs w:val="24"/>
              </w:rPr>
              <w:t>Meter Kadar Air</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B9" w:rsidRPr="00492472" w:rsidRDefault="00C94FB9">
            <w:pPr>
              <w:tabs>
                <w:tab w:val="left" w:pos="851"/>
                <w:tab w:val="right" w:pos="6237"/>
                <w:tab w:val="left" w:pos="6379"/>
              </w:tabs>
              <w:spacing w:line="360" w:lineRule="auto"/>
              <w:jc w:val="right"/>
              <w:rPr>
                <w:rFonts w:ascii="Arial" w:hAnsi="Arial" w:cs="Arial"/>
                <w:sz w:val="24"/>
                <w:szCs w:val="24"/>
              </w:rPr>
            </w:pPr>
            <w:r w:rsidRPr="00492472">
              <w:rPr>
                <w:rFonts w:ascii="Arial" w:hAnsi="Arial" w:cs="Arial"/>
                <w:sz w:val="24"/>
                <w:szCs w:val="24"/>
              </w:rPr>
              <w:t>60.000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B9" w:rsidRPr="00492472" w:rsidRDefault="00C94FB9">
            <w:pPr>
              <w:tabs>
                <w:tab w:val="left" w:pos="851"/>
                <w:tab w:val="right" w:pos="6237"/>
                <w:tab w:val="left" w:pos="6379"/>
              </w:tabs>
              <w:spacing w:line="360" w:lineRule="auto"/>
              <w:jc w:val="right"/>
              <w:rPr>
                <w:rFonts w:ascii="Arial" w:hAnsi="Arial" w:cs="Arial"/>
                <w:sz w:val="24"/>
                <w:szCs w:val="24"/>
              </w:rPr>
            </w:pPr>
            <w:r w:rsidRPr="00492472">
              <w:rPr>
                <w:rFonts w:ascii="Arial" w:hAnsi="Arial" w:cs="Arial"/>
                <w:sz w:val="24"/>
                <w:szCs w:val="24"/>
              </w:rPr>
              <w:t>50.000</w:t>
            </w:r>
          </w:p>
        </w:tc>
      </w:tr>
    </w:tbl>
    <w:p w:rsidR="006C2E3D" w:rsidRDefault="006C2E3D" w:rsidP="00C94FB9">
      <w:pPr>
        <w:tabs>
          <w:tab w:val="left" w:pos="567"/>
          <w:tab w:val="left" w:pos="851"/>
          <w:tab w:val="right" w:pos="6237"/>
          <w:tab w:val="left" w:pos="6379"/>
        </w:tabs>
        <w:spacing w:after="0" w:line="360" w:lineRule="auto"/>
        <w:jc w:val="both"/>
        <w:rPr>
          <w:rFonts w:ascii="Arial" w:hAnsi="Arial" w:cs="Arial"/>
          <w:sz w:val="24"/>
          <w:szCs w:val="24"/>
          <w:lang w:val="id-ID"/>
        </w:rPr>
      </w:pPr>
    </w:p>
    <w:p w:rsidR="00C94FB9" w:rsidRDefault="00492472" w:rsidP="00492472">
      <w:pPr>
        <w:spacing w:after="0" w:line="360" w:lineRule="auto"/>
        <w:ind w:left="709" w:hanging="425"/>
        <w:jc w:val="both"/>
        <w:rPr>
          <w:rFonts w:ascii="Arial" w:hAnsi="Arial" w:cs="Arial"/>
          <w:sz w:val="24"/>
          <w:szCs w:val="24"/>
        </w:rPr>
      </w:pPr>
      <w:r>
        <w:rPr>
          <w:rFonts w:ascii="Arial" w:hAnsi="Arial" w:cs="Arial"/>
          <w:sz w:val="24"/>
          <w:szCs w:val="24"/>
          <w:lang w:val="id-ID"/>
        </w:rPr>
        <w:t>9</w:t>
      </w:r>
      <w:r w:rsidR="00C94FB9">
        <w:rPr>
          <w:rFonts w:ascii="Arial" w:hAnsi="Arial" w:cs="Arial"/>
          <w:sz w:val="24"/>
          <w:szCs w:val="24"/>
        </w:rPr>
        <w:t xml:space="preserve">. </w:t>
      </w:r>
      <w:r w:rsidR="00C94FB9">
        <w:rPr>
          <w:rFonts w:ascii="Arial" w:hAnsi="Arial" w:cs="Arial"/>
          <w:sz w:val="24"/>
          <w:szCs w:val="24"/>
        </w:rPr>
        <w:tab/>
        <w:t>Timbangan untuk menimbang dengan kekuatan lebih dari 3.000 kg :</w:t>
      </w:r>
    </w:p>
    <w:p w:rsidR="00C94FB9" w:rsidRDefault="00C94FB9" w:rsidP="00492472">
      <w:pPr>
        <w:spacing w:after="0" w:line="360" w:lineRule="auto"/>
        <w:ind w:left="1134" w:hanging="425"/>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2E6734">
        <w:rPr>
          <w:rFonts w:ascii="Arial" w:hAnsi="Arial" w:cs="Arial"/>
          <w:sz w:val="24"/>
          <w:szCs w:val="24"/>
        </w:rPr>
        <w:t xml:space="preserve">biaya </w:t>
      </w:r>
      <w:r>
        <w:rPr>
          <w:rFonts w:ascii="Arial" w:hAnsi="Arial" w:cs="Arial"/>
          <w:sz w:val="24"/>
          <w:szCs w:val="24"/>
        </w:rPr>
        <w:t>pengesahan atau pembatalan pa</w:t>
      </w:r>
      <w:r w:rsidR="00492472">
        <w:rPr>
          <w:rFonts w:ascii="Arial" w:hAnsi="Arial" w:cs="Arial"/>
          <w:sz w:val="24"/>
          <w:szCs w:val="24"/>
        </w:rPr>
        <w:t xml:space="preserve">da tera </w:t>
      </w:r>
      <w:r w:rsidR="002E6734">
        <w:rPr>
          <w:rFonts w:ascii="Arial" w:hAnsi="Arial" w:cs="Arial"/>
          <w:sz w:val="24"/>
          <w:szCs w:val="24"/>
        </w:rPr>
        <w:t>Rp.10.000,-</w:t>
      </w:r>
      <w:r w:rsidR="00492472">
        <w:rPr>
          <w:rFonts w:ascii="Arial" w:hAnsi="Arial" w:cs="Arial"/>
          <w:sz w:val="24"/>
          <w:szCs w:val="24"/>
          <w:lang w:val="id-ID"/>
        </w:rPr>
        <w:t xml:space="preserve"> </w:t>
      </w:r>
      <w:r w:rsidR="002E6734">
        <w:rPr>
          <w:rFonts w:ascii="Arial" w:hAnsi="Arial" w:cs="Arial"/>
          <w:sz w:val="24"/>
          <w:szCs w:val="24"/>
        </w:rPr>
        <w:t>tiap 1.000</w:t>
      </w:r>
      <w:r w:rsidR="00492472">
        <w:rPr>
          <w:rFonts w:ascii="Arial" w:hAnsi="Arial" w:cs="Arial"/>
          <w:sz w:val="24"/>
          <w:szCs w:val="24"/>
          <w:lang w:val="id-ID"/>
        </w:rPr>
        <w:t xml:space="preserve"> </w:t>
      </w:r>
      <w:r>
        <w:rPr>
          <w:rFonts w:ascii="Arial" w:hAnsi="Arial" w:cs="Arial"/>
          <w:sz w:val="24"/>
          <w:szCs w:val="24"/>
        </w:rPr>
        <w:t>(seribu) kg;</w:t>
      </w:r>
    </w:p>
    <w:p w:rsidR="00C94FB9" w:rsidRDefault="00C94FB9" w:rsidP="00492472">
      <w:pPr>
        <w:spacing w:after="0" w:line="360" w:lineRule="auto"/>
        <w:ind w:left="1134" w:hanging="425"/>
        <w:jc w:val="both"/>
        <w:rPr>
          <w:rFonts w:ascii="Arial" w:hAnsi="Arial" w:cs="Arial"/>
          <w:sz w:val="24"/>
          <w:szCs w:val="24"/>
        </w:rPr>
      </w:pPr>
      <w:r>
        <w:rPr>
          <w:rFonts w:ascii="Arial" w:hAnsi="Arial" w:cs="Arial"/>
          <w:sz w:val="24"/>
          <w:szCs w:val="24"/>
        </w:rPr>
        <w:t>b.</w:t>
      </w:r>
      <w:r>
        <w:rPr>
          <w:rFonts w:ascii="Arial" w:hAnsi="Arial" w:cs="Arial"/>
          <w:sz w:val="24"/>
          <w:szCs w:val="24"/>
        </w:rPr>
        <w:tab/>
      </w:r>
      <w:r w:rsidR="002E6734">
        <w:rPr>
          <w:rFonts w:ascii="Arial" w:hAnsi="Arial" w:cs="Arial"/>
          <w:sz w:val="24"/>
          <w:szCs w:val="24"/>
        </w:rPr>
        <w:t xml:space="preserve">biaya </w:t>
      </w:r>
      <w:r>
        <w:rPr>
          <w:rFonts w:ascii="Arial" w:hAnsi="Arial" w:cs="Arial"/>
          <w:sz w:val="24"/>
          <w:szCs w:val="24"/>
        </w:rPr>
        <w:t>pengesah</w:t>
      </w:r>
      <w:r w:rsidR="002E6734">
        <w:rPr>
          <w:rFonts w:ascii="Arial" w:hAnsi="Arial" w:cs="Arial"/>
          <w:sz w:val="24"/>
          <w:szCs w:val="24"/>
        </w:rPr>
        <w:t xml:space="preserve">an pada tera ulang </w:t>
      </w:r>
      <w:r w:rsidR="002E6734">
        <w:rPr>
          <w:rFonts w:ascii="Arial" w:hAnsi="Arial" w:cs="Arial"/>
          <w:sz w:val="24"/>
          <w:szCs w:val="24"/>
        </w:rPr>
        <w:tab/>
        <w:t>Rp. 5.000,-</w:t>
      </w:r>
      <w:r>
        <w:rPr>
          <w:rFonts w:ascii="Arial" w:hAnsi="Arial" w:cs="Arial"/>
          <w:sz w:val="24"/>
          <w:szCs w:val="24"/>
        </w:rPr>
        <w:t>tiap 1.000 (seribu) kg;</w:t>
      </w:r>
    </w:p>
    <w:p w:rsidR="00C94FB9" w:rsidRDefault="00492472" w:rsidP="00492472">
      <w:pPr>
        <w:spacing w:after="0" w:line="360" w:lineRule="auto"/>
        <w:ind w:left="1134" w:hanging="425"/>
        <w:jc w:val="both"/>
        <w:rPr>
          <w:rFonts w:ascii="Arial" w:hAnsi="Arial" w:cs="Arial"/>
          <w:sz w:val="24"/>
          <w:szCs w:val="24"/>
        </w:rPr>
      </w:pPr>
      <w:r>
        <w:rPr>
          <w:rFonts w:ascii="Arial" w:hAnsi="Arial" w:cs="Arial"/>
          <w:sz w:val="24"/>
          <w:szCs w:val="24"/>
        </w:rPr>
        <w:tab/>
      </w:r>
      <w:r w:rsidR="00C94FB9">
        <w:rPr>
          <w:rFonts w:ascii="Arial" w:hAnsi="Arial" w:cs="Arial"/>
          <w:sz w:val="24"/>
          <w:szCs w:val="24"/>
        </w:rPr>
        <w:t>Bagian-bagian dari 1.000 kg dihitung 1.000 (seribu) kg baik tera maupun tera ulang.</w:t>
      </w:r>
    </w:p>
    <w:p w:rsidR="00C94FB9" w:rsidRDefault="00492472" w:rsidP="00492472">
      <w:pPr>
        <w:spacing w:after="0" w:line="360" w:lineRule="auto"/>
        <w:ind w:left="709" w:hanging="425"/>
        <w:jc w:val="both"/>
        <w:rPr>
          <w:rFonts w:ascii="Arial" w:hAnsi="Arial" w:cs="Arial"/>
          <w:sz w:val="24"/>
          <w:szCs w:val="24"/>
        </w:rPr>
      </w:pPr>
      <w:r>
        <w:rPr>
          <w:rFonts w:ascii="Arial" w:hAnsi="Arial" w:cs="Arial"/>
          <w:sz w:val="24"/>
          <w:szCs w:val="24"/>
        </w:rPr>
        <w:t>1</w:t>
      </w:r>
      <w:r>
        <w:rPr>
          <w:rFonts w:ascii="Arial" w:hAnsi="Arial" w:cs="Arial"/>
          <w:sz w:val="24"/>
          <w:szCs w:val="24"/>
          <w:lang w:val="id-ID"/>
        </w:rPr>
        <w:t>0</w:t>
      </w:r>
      <w:r w:rsidR="00C94FB9">
        <w:rPr>
          <w:rFonts w:ascii="Arial" w:hAnsi="Arial" w:cs="Arial"/>
          <w:sz w:val="24"/>
          <w:szCs w:val="24"/>
        </w:rPr>
        <w:t>.</w:t>
      </w:r>
      <w:r w:rsidR="00C94FB9">
        <w:rPr>
          <w:rFonts w:ascii="Arial" w:hAnsi="Arial" w:cs="Arial"/>
          <w:sz w:val="24"/>
          <w:szCs w:val="24"/>
        </w:rPr>
        <w:tab/>
        <w:t>Timbangan dengan 2 (dua) skala atau lebih yang masing-masing skala tera atau tera ulang atau diuji atau diperiksa sendiri, maka tiap skala dikenakan biaya sebesar angka 6 (enam) atau angka 7 (tujuh), atau angka 10 (sepuluh) ayat ini.</w:t>
      </w:r>
    </w:p>
    <w:p w:rsidR="00C94FB9" w:rsidRDefault="00492472" w:rsidP="00492472">
      <w:pPr>
        <w:spacing w:after="0" w:line="360" w:lineRule="auto"/>
        <w:ind w:left="709" w:hanging="425"/>
        <w:jc w:val="both"/>
        <w:rPr>
          <w:rFonts w:ascii="Arial" w:hAnsi="Arial" w:cs="Arial"/>
          <w:sz w:val="24"/>
          <w:szCs w:val="24"/>
        </w:rPr>
      </w:pPr>
      <w:r>
        <w:rPr>
          <w:rFonts w:ascii="Arial" w:hAnsi="Arial" w:cs="Arial"/>
          <w:sz w:val="24"/>
          <w:szCs w:val="24"/>
        </w:rPr>
        <w:t>1</w:t>
      </w:r>
      <w:r>
        <w:rPr>
          <w:rFonts w:ascii="Arial" w:hAnsi="Arial" w:cs="Arial"/>
          <w:sz w:val="24"/>
          <w:szCs w:val="24"/>
          <w:lang w:val="id-ID"/>
        </w:rPr>
        <w:t>1</w:t>
      </w:r>
      <w:r w:rsidR="00C94FB9">
        <w:rPr>
          <w:rFonts w:ascii="Arial" w:hAnsi="Arial" w:cs="Arial"/>
          <w:sz w:val="24"/>
          <w:szCs w:val="24"/>
        </w:rPr>
        <w:t>.</w:t>
      </w:r>
      <w:r w:rsidR="00C94FB9">
        <w:rPr>
          <w:rFonts w:ascii="Arial" w:hAnsi="Arial" w:cs="Arial"/>
          <w:sz w:val="24"/>
          <w:szCs w:val="24"/>
        </w:rPr>
        <w:tab/>
        <w:t>Meter arus minyak :</w:t>
      </w:r>
    </w:p>
    <w:p w:rsidR="00C94FB9" w:rsidRDefault="00C94FB9" w:rsidP="00492472">
      <w:pPr>
        <w:spacing w:after="0" w:line="360" w:lineRule="auto"/>
        <w:ind w:left="1134" w:hanging="425"/>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Meter </w:t>
      </w:r>
      <w:r w:rsidR="002E6734">
        <w:rPr>
          <w:rFonts w:ascii="Arial" w:hAnsi="Arial" w:cs="Arial"/>
          <w:sz w:val="24"/>
          <w:szCs w:val="24"/>
        </w:rPr>
        <w:t>Kerja</w:t>
      </w:r>
    </w:p>
    <w:p w:rsidR="00C94FB9" w:rsidRDefault="00C94FB9" w:rsidP="004B2218">
      <w:pPr>
        <w:spacing w:after="0" w:line="360" w:lineRule="auto"/>
        <w:ind w:left="1134"/>
        <w:jc w:val="both"/>
        <w:rPr>
          <w:rFonts w:ascii="Arial" w:hAnsi="Arial" w:cs="Arial"/>
          <w:sz w:val="24"/>
          <w:szCs w:val="24"/>
        </w:rPr>
      </w:pPr>
      <w:r>
        <w:rPr>
          <w:rFonts w:ascii="Arial" w:hAnsi="Arial" w:cs="Arial"/>
          <w:sz w:val="24"/>
          <w:szCs w:val="24"/>
        </w:rPr>
        <w:t>Biaya pengesahan atau pembatalan pada tera dan tera ulang untuk tiap pesawat dihitung berdasarkan batas uji di dalam maksimum (dalam m</w:t>
      </w:r>
      <w:r>
        <w:rPr>
          <w:rFonts w:ascii="Arial" w:hAnsi="Arial" w:cs="Arial"/>
          <w:sz w:val="24"/>
          <w:szCs w:val="24"/>
          <w:vertAlign w:val="superscript"/>
        </w:rPr>
        <w:t>3</w:t>
      </w:r>
      <w:r>
        <w:rPr>
          <w:rFonts w:ascii="Arial" w:hAnsi="Arial" w:cs="Arial"/>
          <w:sz w:val="24"/>
          <w:szCs w:val="24"/>
        </w:rPr>
        <w:t>/h) sebagai berikut:</w:t>
      </w:r>
    </w:p>
    <w:p w:rsidR="00C94FB9" w:rsidRDefault="00C94FB9" w:rsidP="004B2218">
      <w:pPr>
        <w:pStyle w:val="ListParagraph"/>
        <w:numPr>
          <w:ilvl w:val="0"/>
          <w:numId w:val="70"/>
        </w:numPr>
        <w:spacing w:after="0" w:line="360" w:lineRule="auto"/>
        <w:ind w:left="1560" w:hanging="426"/>
        <w:jc w:val="both"/>
        <w:rPr>
          <w:rFonts w:ascii="Arial" w:hAnsi="Arial" w:cs="Arial"/>
          <w:sz w:val="24"/>
          <w:szCs w:val="24"/>
        </w:rPr>
      </w:pPr>
      <w:r>
        <w:rPr>
          <w:rFonts w:ascii="Arial" w:hAnsi="Arial" w:cs="Arial"/>
          <w:sz w:val="24"/>
          <w:szCs w:val="24"/>
        </w:rPr>
        <w:t>100 m</w:t>
      </w:r>
      <w:r>
        <w:rPr>
          <w:rFonts w:ascii="Arial" w:hAnsi="Arial" w:cs="Arial"/>
          <w:sz w:val="24"/>
          <w:szCs w:val="24"/>
          <w:vertAlign w:val="superscript"/>
        </w:rPr>
        <w:t>3</w:t>
      </w:r>
      <w:r>
        <w:rPr>
          <w:rFonts w:ascii="Arial" w:hAnsi="Arial" w:cs="Arial"/>
          <w:sz w:val="24"/>
          <w:szCs w:val="24"/>
        </w:rPr>
        <w:t>/h pertama Rp. 2.000,- tiap m</w:t>
      </w:r>
      <w:r>
        <w:rPr>
          <w:rFonts w:ascii="Arial" w:hAnsi="Arial" w:cs="Arial"/>
          <w:sz w:val="24"/>
          <w:szCs w:val="24"/>
          <w:vertAlign w:val="superscript"/>
        </w:rPr>
        <w:t>3</w:t>
      </w:r>
      <w:r>
        <w:rPr>
          <w:rFonts w:ascii="Arial" w:hAnsi="Arial" w:cs="Arial"/>
          <w:sz w:val="24"/>
          <w:szCs w:val="24"/>
        </w:rPr>
        <w:t xml:space="preserve">/h dengan ketentuan minimum </w:t>
      </w:r>
      <w:r w:rsidR="002E6734">
        <w:rPr>
          <w:rFonts w:ascii="Arial" w:hAnsi="Arial" w:cs="Arial"/>
          <w:sz w:val="24"/>
          <w:szCs w:val="24"/>
          <w:lang w:val="id-ID"/>
        </w:rPr>
        <w:t xml:space="preserve">         </w:t>
      </w:r>
      <w:r>
        <w:rPr>
          <w:rFonts w:ascii="Arial" w:hAnsi="Arial" w:cs="Arial"/>
          <w:sz w:val="24"/>
          <w:szCs w:val="24"/>
        </w:rPr>
        <w:t>Rp. 50.000,-</w:t>
      </w:r>
    </w:p>
    <w:p w:rsidR="00C94FB9" w:rsidRDefault="00C94FB9" w:rsidP="004B2218">
      <w:pPr>
        <w:pStyle w:val="ListParagraph"/>
        <w:numPr>
          <w:ilvl w:val="0"/>
          <w:numId w:val="70"/>
        </w:numPr>
        <w:spacing w:after="0" w:line="360" w:lineRule="auto"/>
        <w:ind w:left="1560" w:hanging="426"/>
        <w:jc w:val="both"/>
        <w:rPr>
          <w:rFonts w:ascii="Arial" w:hAnsi="Arial" w:cs="Arial"/>
          <w:sz w:val="24"/>
          <w:szCs w:val="24"/>
        </w:rPr>
      </w:pPr>
      <w:r>
        <w:rPr>
          <w:rFonts w:ascii="Arial" w:hAnsi="Arial" w:cs="Arial"/>
          <w:sz w:val="24"/>
          <w:szCs w:val="24"/>
        </w:rPr>
        <w:t>Selebihnya dari 1000 m</w:t>
      </w:r>
      <w:r>
        <w:rPr>
          <w:rFonts w:ascii="Arial" w:hAnsi="Arial" w:cs="Arial"/>
          <w:sz w:val="24"/>
          <w:szCs w:val="24"/>
          <w:vertAlign w:val="superscript"/>
        </w:rPr>
        <w:t>3</w:t>
      </w:r>
      <w:r>
        <w:rPr>
          <w:rFonts w:ascii="Arial" w:hAnsi="Arial" w:cs="Arial"/>
          <w:sz w:val="24"/>
          <w:szCs w:val="24"/>
        </w:rPr>
        <w:t>/h s.d  500 m</w:t>
      </w:r>
      <w:r>
        <w:rPr>
          <w:rFonts w:ascii="Arial" w:hAnsi="Arial" w:cs="Arial"/>
          <w:sz w:val="24"/>
          <w:szCs w:val="24"/>
          <w:vertAlign w:val="superscript"/>
        </w:rPr>
        <w:t>3</w:t>
      </w:r>
      <w:r>
        <w:rPr>
          <w:rFonts w:ascii="Arial" w:hAnsi="Arial" w:cs="Arial"/>
          <w:sz w:val="24"/>
          <w:szCs w:val="24"/>
        </w:rPr>
        <w:t>/h Rp. 1.000 tiap m</w:t>
      </w:r>
      <w:r>
        <w:rPr>
          <w:rFonts w:ascii="Arial" w:hAnsi="Arial" w:cs="Arial"/>
          <w:sz w:val="24"/>
          <w:szCs w:val="24"/>
          <w:vertAlign w:val="superscript"/>
        </w:rPr>
        <w:t>3</w:t>
      </w:r>
      <w:r>
        <w:rPr>
          <w:rFonts w:ascii="Arial" w:hAnsi="Arial" w:cs="Arial"/>
          <w:sz w:val="24"/>
          <w:szCs w:val="24"/>
        </w:rPr>
        <w:t>/h.</w:t>
      </w:r>
    </w:p>
    <w:p w:rsidR="00C94FB9" w:rsidRDefault="00C94FB9" w:rsidP="004B2218">
      <w:pPr>
        <w:pStyle w:val="ListParagraph"/>
        <w:spacing w:after="0" w:line="360" w:lineRule="auto"/>
        <w:ind w:left="1560"/>
        <w:jc w:val="both"/>
        <w:rPr>
          <w:rFonts w:ascii="Arial" w:hAnsi="Arial" w:cs="Arial"/>
          <w:sz w:val="24"/>
          <w:szCs w:val="24"/>
          <w:lang w:val="id-ID"/>
        </w:rPr>
      </w:pPr>
      <w:r>
        <w:rPr>
          <w:rFonts w:ascii="Arial" w:hAnsi="Arial" w:cs="Arial"/>
          <w:sz w:val="24"/>
          <w:szCs w:val="24"/>
        </w:rPr>
        <w:t>Bagian-bagian dari m</w:t>
      </w:r>
      <w:r>
        <w:rPr>
          <w:rFonts w:ascii="Arial" w:hAnsi="Arial" w:cs="Arial"/>
          <w:sz w:val="24"/>
          <w:szCs w:val="24"/>
          <w:vertAlign w:val="superscript"/>
        </w:rPr>
        <w:t>3</w:t>
      </w:r>
      <w:r>
        <w:rPr>
          <w:rFonts w:ascii="Arial" w:hAnsi="Arial" w:cs="Arial"/>
          <w:sz w:val="24"/>
          <w:szCs w:val="24"/>
        </w:rPr>
        <w:t>/h menjadi 1 (satu) m</w:t>
      </w:r>
      <w:r>
        <w:rPr>
          <w:rFonts w:ascii="Arial" w:hAnsi="Arial" w:cs="Arial"/>
          <w:sz w:val="24"/>
          <w:szCs w:val="24"/>
          <w:vertAlign w:val="superscript"/>
        </w:rPr>
        <w:t>3</w:t>
      </w:r>
      <w:r>
        <w:rPr>
          <w:rFonts w:ascii="Arial" w:hAnsi="Arial" w:cs="Arial"/>
          <w:sz w:val="24"/>
          <w:szCs w:val="24"/>
        </w:rPr>
        <w:t>/h.</w:t>
      </w:r>
    </w:p>
    <w:p w:rsidR="00C94FB9" w:rsidRDefault="00C94FB9" w:rsidP="00492472">
      <w:pPr>
        <w:pStyle w:val="ListParagraph"/>
        <w:spacing w:after="0" w:line="360" w:lineRule="auto"/>
        <w:ind w:left="1134" w:hanging="425"/>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Meter Induk</w:t>
      </w:r>
    </w:p>
    <w:p w:rsidR="00C94FB9" w:rsidRDefault="004B2218" w:rsidP="00492472">
      <w:pPr>
        <w:pStyle w:val="ListParagraph"/>
        <w:spacing w:after="0" w:line="360" w:lineRule="auto"/>
        <w:ind w:left="1134" w:hanging="425"/>
        <w:jc w:val="both"/>
        <w:rPr>
          <w:rFonts w:ascii="Arial" w:hAnsi="Arial" w:cs="Arial"/>
          <w:sz w:val="24"/>
          <w:szCs w:val="24"/>
        </w:rPr>
      </w:pPr>
      <w:r>
        <w:rPr>
          <w:rFonts w:ascii="Arial" w:hAnsi="Arial" w:cs="Arial"/>
          <w:sz w:val="24"/>
          <w:szCs w:val="24"/>
        </w:rPr>
        <w:tab/>
      </w:r>
      <w:r w:rsidR="00C94FB9">
        <w:rPr>
          <w:rFonts w:ascii="Arial" w:hAnsi="Arial" w:cs="Arial"/>
          <w:sz w:val="24"/>
          <w:szCs w:val="24"/>
        </w:rPr>
        <w:t>Biaya pengesahan atau pembatalan pada tera/tera ulang untuk 1 (satu) pesawat dihitung berdasarkan kapasitas maksimum (dalam m</w:t>
      </w:r>
      <w:r w:rsidR="00C94FB9">
        <w:rPr>
          <w:rFonts w:ascii="Arial" w:hAnsi="Arial" w:cs="Arial"/>
          <w:sz w:val="24"/>
          <w:szCs w:val="24"/>
          <w:vertAlign w:val="superscript"/>
        </w:rPr>
        <w:t>3</w:t>
      </w:r>
      <w:r w:rsidR="00C94FB9">
        <w:rPr>
          <w:rFonts w:ascii="Arial" w:hAnsi="Arial" w:cs="Arial"/>
          <w:sz w:val="24"/>
          <w:szCs w:val="24"/>
        </w:rPr>
        <w:t>/h) dan banyaknya jenis cairan uji yang digunakan sebagai berikut :</w:t>
      </w:r>
    </w:p>
    <w:p w:rsidR="00C94FB9" w:rsidRDefault="004B2218" w:rsidP="004B2218">
      <w:pPr>
        <w:pStyle w:val="ListParagraph"/>
        <w:numPr>
          <w:ilvl w:val="0"/>
          <w:numId w:val="71"/>
        </w:numPr>
        <w:spacing w:after="0" w:line="360" w:lineRule="auto"/>
        <w:ind w:left="1560" w:hanging="425"/>
        <w:jc w:val="both"/>
        <w:rPr>
          <w:rFonts w:ascii="Arial" w:hAnsi="Arial" w:cs="Arial"/>
          <w:sz w:val="24"/>
          <w:szCs w:val="24"/>
        </w:rPr>
      </w:pPr>
      <w:r>
        <w:rPr>
          <w:rFonts w:ascii="Arial" w:hAnsi="Arial" w:cs="Arial"/>
          <w:sz w:val="24"/>
          <w:szCs w:val="24"/>
        </w:rPr>
        <w:t xml:space="preserve">meter </w:t>
      </w:r>
      <w:r w:rsidR="00C94FB9">
        <w:rPr>
          <w:rFonts w:ascii="Arial" w:hAnsi="Arial" w:cs="Arial"/>
          <w:sz w:val="24"/>
          <w:szCs w:val="24"/>
        </w:rPr>
        <w:t>induk yang digunakan 1 (satu) atau 2 (dua) jenis cairan uji dihitung sama dengan 2 (dua) kali biaya yang berlaku bagi 1 (satu) pesawat meter kerja yang kapasitas maksimumnya sama dengan kapasitas meter induk yang diperiksa dengan kekuatan minimum Rp. 100.000,-</w:t>
      </w:r>
    </w:p>
    <w:p w:rsidR="00C94FB9" w:rsidRDefault="004B2218" w:rsidP="004B2218">
      <w:pPr>
        <w:pStyle w:val="ListParagraph"/>
        <w:numPr>
          <w:ilvl w:val="0"/>
          <w:numId w:val="71"/>
        </w:numPr>
        <w:spacing w:after="0" w:line="360" w:lineRule="auto"/>
        <w:ind w:left="1560" w:hanging="425"/>
        <w:jc w:val="both"/>
        <w:rPr>
          <w:rFonts w:ascii="Arial" w:hAnsi="Arial" w:cs="Arial"/>
          <w:sz w:val="24"/>
          <w:szCs w:val="24"/>
        </w:rPr>
      </w:pPr>
      <w:r>
        <w:rPr>
          <w:rFonts w:ascii="Arial" w:hAnsi="Arial" w:cs="Arial"/>
          <w:sz w:val="24"/>
          <w:szCs w:val="24"/>
        </w:rPr>
        <w:t xml:space="preserve">meter </w:t>
      </w:r>
      <w:r w:rsidR="00C94FB9">
        <w:rPr>
          <w:rFonts w:ascii="Arial" w:hAnsi="Arial" w:cs="Arial"/>
          <w:sz w:val="24"/>
          <w:szCs w:val="24"/>
        </w:rPr>
        <w:t xml:space="preserve">induk yang menggunakan 3 (tiga) jenis cairan uji atau lebih dihitung sama dengan 3 (tiga) kali biaya yang berlaku bagi 1 (satu) pesawat meter kerja yang kapasitas maksimumnya sama dengan </w:t>
      </w:r>
      <w:r w:rsidR="00C94FB9">
        <w:rPr>
          <w:rFonts w:ascii="Arial" w:hAnsi="Arial" w:cs="Arial"/>
          <w:sz w:val="24"/>
          <w:szCs w:val="24"/>
        </w:rPr>
        <w:lastRenderedPageBreak/>
        <w:t xml:space="preserve">kapasitas meter induk yang diperiksa dengan kekuatan minimum </w:t>
      </w:r>
      <w:r>
        <w:rPr>
          <w:rFonts w:ascii="Arial" w:hAnsi="Arial" w:cs="Arial"/>
          <w:sz w:val="24"/>
          <w:szCs w:val="24"/>
          <w:lang w:val="id-ID"/>
        </w:rPr>
        <w:t xml:space="preserve">         </w:t>
      </w:r>
      <w:r w:rsidR="00C94FB9">
        <w:rPr>
          <w:rFonts w:ascii="Arial" w:hAnsi="Arial" w:cs="Arial"/>
          <w:sz w:val="24"/>
          <w:szCs w:val="24"/>
        </w:rPr>
        <w:t>Rp. 150.000,-</w:t>
      </w:r>
    </w:p>
    <w:p w:rsidR="00C94FB9" w:rsidRDefault="00C94FB9" w:rsidP="00492472">
      <w:pPr>
        <w:pStyle w:val="ListParagraph"/>
        <w:spacing w:after="0" w:line="360" w:lineRule="auto"/>
        <w:ind w:left="1134" w:hanging="425"/>
        <w:jc w:val="both"/>
        <w:rPr>
          <w:rFonts w:ascii="Arial" w:hAnsi="Arial" w:cs="Arial"/>
          <w:sz w:val="24"/>
          <w:szCs w:val="24"/>
        </w:rPr>
      </w:pPr>
      <w:r>
        <w:rPr>
          <w:rFonts w:ascii="Arial" w:hAnsi="Arial" w:cs="Arial"/>
          <w:sz w:val="24"/>
          <w:szCs w:val="24"/>
        </w:rPr>
        <w:t>c.</w:t>
      </w:r>
      <w:r>
        <w:rPr>
          <w:rFonts w:ascii="Arial" w:hAnsi="Arial" w:cs="Arial"/>
          <w:sz w:val="24"/>
          <w:szCs w:val="24"/>
        </w:rPr>
        <w:tab/>
        <w:t>Meter Prover</w:t>
      </w:r>
    </w:p>
    <w:p w:rsidR="00C94FB9" w:rsidRDefault="004B2218" w:rsidP="00492472">
      <w:pPr>
        <w:pStyle w:val="ListParagraph"/>
        <w:spacing w:after="0" w:line="360" w:lineRule="auto"/>
        <w:ind w:left="1134" w:hanging="425"/>
        <w:jc w:val="both"/>
        <w:rPr>
          <w:rFonts w:ascii="Arial" w:hAnsi="Arial" w:cs="Arial"/>
          <w:sz w:val="24"/>
          <w:szCs w:val="24"/>
        </w:rPr>
      </w:pPr>
      <w:r>
        <w:rPr>
          <w:rFonts w:ascii="Arial" w:hAnsi="Arial" w:cs="Arial"/>
          <w:sz w:val="24"/>
          <w:szCs w:val="24"/>
        </w:rPr>
        <w:tab/>
      </w:r>
      <w:r w:rsidR="00C94FB9">
        <w:rPr>
          <w:rFonts w:ascii="Arial" w:hAnsi="Arial" w:cs="Arial"/>
          <w:sz w:val="24"/>
          <w:szCs w:val="24"/>
        </w:rPr>
        <w:t>Biaya pengesahan atau pembatalan pada tera/tera ulang untuk 1 (satu) pesawat dihitung berdasarkan volume bolak-balik antara 2 (dua) detecter switch (dalam liter) dan banyaknya seksi yang diperiksa.</w:t>
      </w:r>
    </w:p>
    <w:p w:rsidR="00C94FB9" w:rsidRDefault="00C94FB9" w:rsidP="004B2218">
      <w:pPr>
        <w:pStyle w:val="ListParagraph"/>
        <w:numPr>
          <w:ilvl w:val="0"/>
          <w:numId w:val="72"/>
        </w:numPr>
        <w:spacing w:after="0" w:line="360" w:lineRule="auto"/>
        <w:ind w:left="1560" w:hanging="426"/>
        <w:jc w:val="both"/>
        <w:rPr>
          <w:rFonts w:ascii="Arial" w:hAnsi="Arial" w:cs="Arial"/>
          <w:sz w:val="24"/>
          <w:szCs w:val="24"/>
        </w:rPr>
      </w:pPr>
      <w:r>
        <w:rPr>
          <w:rFonts w:ascii="Arial" w:hAnsi="Arial" w:cs="Arial"/>
          <w:sz w:val="24"/>
          <w:szCs w:val="24"/>
        </w:rPr>
        <w:t>Meter prover yang mempunyai 1 (satu) seksi sebagai berikut :</w:t>
      </w:r>
    </w:p>
    <w:p w:rsidR="00C94FB9" w:rsidRDefault="00C94FB9" w:rsidP="004B2218">
      <w:pPr>
        <w:pStyle w:val="ListParagraph"/>
        <w:numPr>
          <w:ilvl w:val="0"/>
          <w:numId w:val="73"/>
        </w:numPr>
        <w:spacing w:after="0" w:line="360" w:lineRule="auto"/>
        <w:ind w:left="2127" w:hanging="567"/>
        <w:jc w:val="both"/>
        <w:rPr>
          <w:rFonts w:ascii="Arial" w:hAnsi="Arial" w:cs="Arial"/>
          <w:sz w:val="24"/>
          <w:szCs w:val="24"/>
        </w:rPr>
      </w:pPr>
      <w:r>
        <w:rPr>
          <w:rFonts w:ascii="Arial" w:hAnsi="Arial" w:cs="Arial"/>
          <w:sz w:val="24"/>
          <w:szCs w:val="24"/>
        </w:rPr>
        <w:t>2.000 liter pertama sebesar Rp. 1.000,- perliter dengan ketentuan minimum        Rp. 150.000,-;</w:t>
      </w:r>
    </w:p>
    <w:p w:rsidR="00C94FB9" w:rsidRDefault="00C94FB9" w:rsidP="004B2218">
      <w:pPr>
        <w:pStyle w:val="ListParagraph"/>
        <w:numPr>
          <w:ilvl w:val="0"/>
          <w:numId w:val="73"/>
        </w:numPr>
        <w:spacing w:after="0" w:line="360" w:lineRule="auto"/>
        <w:ind w:left="2127" w:hanging="567"/>
        <w:jc w:val="both"/>
        <w:rPr>
          <w:rFonts w:ascii="Arial" w:hAnsi="Arial" w:cs="Arial"/>
          <w:sz w:val="24"/>
          <w:szCs w:val="24"/>
        </w:rPr>
      </w:pPr>
      <w:r>
        <w:rPr>
          <w:rFonts w:ascii="Arial" w:hAnsi="Arial" w:cs="Arial"/>
          <w:sz w:val="24"/>
          <w:szCs w:val="24"/>
        </w:rPr>
        <w:t>Di atas 2.000 liter sampai dengan 10.000 liter sebesar 50% (lima puluh persen) dari tarif (a);</w:t>
      </w:r>
    </w:p>
    <w:p w:rsidR="00C94FB9" w:rsidRDefault="00C94FB9" w:rsidP="004B2218">
      <w:pPr>
        <w:pStyle w:val="ListParagraph"/>
        <w:numPr>
          <w:ilvl w:val="0"/>
          <w:numId w:val="73"/>
        </w:numPr>
        <w:spacing w:after="0" w:line="360" w:lineRule="auto"/>
        <w:ind w:left="2127" w:hanging="567"/>
        <w:jc w:val="both"/>
        <w:rPr>
          <w:rFonts w:ascii="Arial" w:hAnsi="Arial" w:cs="Arial"/>
          <w:sz w:val="24"/>
          <w:szCs w:val="24"/>
        </w:rPr>
      </w:pPr>
      <w:r>
        <w:rPr>
          <w:rFonts w:ascii="Arial" w:hAnsi="Arial" w:cs="Arial"/>
          <w:sz w:val="24"/>
          <w:szCs w:val="24"/>
        </w:rPr>
        <w:tab/>
        <w:t>Di atas 10.000 liter sebesar 20% (dua puluh persen) dari tarif (a).</w:t>
      </w:r>
    </w:p>
    <w:p w:rsidR="00C94FB9" w:rsidRDefault="002E6734" w:rsidP="004B2218">
      <w:pPr>
        <w:pStyle w:val="ListParagraph"/>
        <w:spacing w:after="0" w:line="360" w:lineRule="auto"/>
        <w:ind w:left="2127" w:hanging="567"/>
        <w:jc w:val="both"/>
        <w:rPr>
          <w:rFonts w:ascii="Arial" w:hAnsi="Arial" w:cs="Arial"/>
          <w:sz w:val="24"/>
          <w:szCs w:val="24"/>
        </w:rPr>
      </w:pPr>
      <w:r>
        <w:rPr>
          <w:rFonts w:ascii="Arial" w:hAnsi="Arial" w:cs="Arial"/>
          <w:sz w:val="24"/>
          <w:szCs w:val="24"/>
        </w:rPr>
        <w:tab/>
      </w:r>
      <w:r>
        <w:rPr>
          <w:rFonts w:ascii="Arial" w:hAnsi="Arial" w:cs="Arial"/>
          <w:sz w:val="24"/>
          <w:szCs w:val="24"/>
        </w:rPr>
        <w:tab/>
      </w:r>
      <w:r w:rsidR="00C94FB9">
        <w:rPr>
          <w:rFonts w:ascii="Arial" w:hAnsi="Arial" w:cs="Arial"/>
          <w:sz w:val="24"/>
          <w:szCs w:val="24"/>
        </w:rPr>
        <w:t>Bagian-bagian dari liter dibulatkan menjadi 1 (satu) liter dan tarifnya disesuaikan.</w:t>
      </w:r>
    </w:p>
    <w:p w:rsidR="00C94FB9" w:rsidRDefault="00C94FB9" w:rsidP="004B2218">
      <w:pPr>
        <w:pStyle w:val="ListParagraph"/>
        <w:numPr>
          <w:ilvl w:val="0"/>
          <w:numId w:val="72"/>
        </w:numPr>
        <w:spacing w:after="0" w:line="360" w:lineRule="auto"/>
        <w:ind w:left="1560" w:hanging="426"/>
        <w:jc w:val="both"/>
        <w:rPr>
          <w:rFonts w:ascii="Arial" w:hAnsi="Arial" w:cs="Arial"/>
          <w:sz w:val="24"/>
          <w:szCs w:val="24"/>
        </w:rPr>
      </w:pPr>
      <w:r>
        <w:rPr>
          <w:rFonts w:ascii="Arial" w:hAnsi="Arial" w:cs="Arial"/>
          <w:sz w:val="24"/>
          <w:szCs w:val="24"/>
        </w:rPr>
        <w:t xml:space="preserve">Meter prover yang mempunyai 2 (dua) seksi atau lebih dihitung sama dengan dua pesawat meter prover yang terdiri dari 1 (satu) seksi yang volumenya sama dengan masing-masing seksi (seksi sebesar I dan seksi sebesar II) meter prover yang diperiksa dengan ketentuan minimum </w:t>
      </w:r>
      <w:r w:rsidR="002E6734">
        <w:rPr>
          <w:rFonts w:ascii="Arial" w:hAnsi="Arial" w:cs="Arial"/>
          <w:sz w:val="24"/>
          <w:szCs w:val="24"/>
          <w:lang w:val="id-ID"/>
        </w:rPr>
        <w:t xml:space="preserve">         </w:t>
      </w:r>
      <w:r>
        <w:rPr>
          <w:rFonts w:ascii="Arial" w:hAnsi="Arial" w:cs="Arial"/>
          <w:sz w:val="24"/>
          <w:szCs w:val="24"/>
        </w:rPr>
        <w:t>Rp. 200.000,-</w:t>
      </w:r>
    </w:p>
    <w:p w:rsidR="00C94FB9" w:rsidRDefault="00C94FB9" w:rsidP="00492472">
      <w:pPr>
        <w:pStyle w:val="ListParagraph"/>
        <w:spacing w:after="0" w:line="360" w:lineRule="auto"/>
        <w:ind w:left="1134" w:hanging="425"/>
        <w:jc w:val="both"/>
        <w:rPr>
          <w:rFonts w:ascii="Arial" w:hAnsi="Arial" w:cs="Arial"/>
          <w:sz w:val="24"/>
          <w:szCs w:val="24"/>
        </w:rPr>
      </w:pPr>
      <w:r>
        <w:rPr>
          <w:rFonts w:ascii="Arial" w:hAnsi="Arial" w:cs="Arial"/>
          <w:sz w:val="24"/>
          <w:szCs w:val="24"/>
        </w:rPr>
        <w:t>d.</w:t>
      </w:r>
      <w:r>
        <w:rPr>
          <w:rFonts w:ascii="Arial" w:hAnsi="Arial" w:cs="Arial"/>
          <w:sz w:val="24"/>
          <w:szCs w:val="24"/>
        </w:rPr>
        <w:tab/>
        <w:t>Pompa Ukur</w:t>
      </w:r>
    </w:p>
    <w:p w:rsidR="00C94FB9" w:rsidRDefault="004B2218" w:rsidP="00492472">
      <w:pPr>
        <w:pStyle w:val="ListParagraph"/>
        <w:spacing w:after="0" w:line="360" w:lineRule="auto"/>
        <w:ind w:left="1134" w:hanging="425"/>
        <w:jc w:val="both"/>
        <w:rPr>
          <w:rFonts w:ascii="Arial" w:hAnsi="Arial" w:cs="Arial"/>
          <w:sz w:val="24"/>
          <w:szCs w:val="24"/>
        </w:rPr>
      </w:pPr>
      <w:r>
        <w:rPr>
          <w:rFonts w:ascii="Arial" w:hAnsi="Arial" w:cs="Arial"/>
          <w:sz w:val="24"/>
          <w:szCs w:val="24"/>
        </w:rPr>
        <w:tab/>
      </w:r>
      <w:r w:rsidR="00C94FB9">
        <w:rPr>
          <w:rFonts w:ascii="Arial" w:hAnsi="Arial" w:cs="Arial"/>
          <w:sz w:val="24"/>
          <w:szCs w:val="24"/>
        </w:rPr>
        <w:t>Biaya pengesahan atau pembatalan pada tera/tera ulang untuk 1 (satu) pesawat dihitung berdasarkan jenis cairan ukurannya (murni atau campur) :</w:t>
      </w:r>
    </w:p>
    <w:p w:rsidR="00C94FB9" w:rsidRDefault="00C94FB9" w:rsidP="004B2218">
      <w:pPr>
        <w:pStyle w:val="ListParagraph"/>
        <w:numPr>
          <w:ilvl w:val="0"/>
          <w:numId w:val="67"/>
        </w:numPr>
        <w:spacing w:after="0" w:line="360" w:lineRule="auto"/>
        <w:ind w:left="1560" w:hanging="425"/>
        <w:jc w:val="both"/>
        <w:rPr>
          <w:rFonts w:ascii="Arial" w:hAnsi="Arial" w:cs="Arial"/>
          <w:sz w:val="24"/>
          <w:szCs w:val="24"/>
        </w:rPr>
      </w:pPr>
      <w:r>
        <w:rPr>
          <w:rFonts w:ascii="Arial" w:hAnsi="Arial" w:cs="Arial"/>
          <w:sz w:val="24"/>
          <w:szCs w:val="24"/>
        </w:rPr>
        <w:t>Pompa ukur minyak murni</w:t>
      </w:r>
      <w:r>
        <w:rPr>
          <w:rFonts w:ascii="Arial" w:hAnsi="Arial" w:cs="Arial"/>
          <w:sz w:val="24"/>
          <w:szCs w:val="24"/>
        </w:rPr>
        <w:tab/>
        <w:t>Rp. 100.000,- tiap pesawat</w:t>
      </w:r>
    </w:p>
    <w:p w:rsidR="00853119" w:rsidRPr="002E6734" w:rsidRDefault="00C94FB9" w:rsidP="004B2218">
      <w:pPr>
        <w:pStyle w:val="ListParagraph"/>
        <w:numPr>
          <w:ilvl w:val="0"/>
          <w:numId w:val="67"/>
        </w:numPr>
        <w:spacing w:after="0" w:line="360" w:lineRule="auto"/>
        <w:ind w:left="1560" w:hanging="425"/>
        <w:jc w:val="both"/>
        <w:rPr>
          <w:rFonts w:ascii="Arial" w:hAnsi="Arial" w:cs="Arial"/>
          <w:sz w:val="24"/>
          <w:szCs w:val="24"/>
        </w:rPr>
      </w:pPr>
      <w:r>
        <w:rPr>
          <w:rFonts w:ascii="Arial" w:hAnsi="Arial" w:cs="Arial"/>
          <w:sz w:val="24"/>
          <w:szCs w:val="24"/>
        </w:rPr>
        <w:t>Pompa ukur minyak campur</w:t>
      </w:r>
      <w:r>
        <w:rPr>
          <w:rFonts w:ascii="Arial" w:hAnsi="Arial" w:cs="Arial"/>
          <w:sz w:val="24"/>
          <w:szCs w:val="24"/>
        </w:rPr>
        <w:tab/>
        <w:t>Rp. 150.000,- tiap pesawat</w:t>
      </w:r>
      <w:r w:rsidR="002E6734">
        <w:rPr>
          <w:rFonts w:ascii="Arial" w:hAnsi="Arial" w:cs="Arial"/>
          <w:sz w:val="24"/>
          <w:szCs w:val="24"/>
          <w:lang w:val="id-ID"/>
        </w:rPr>
        <w:t>.</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1</w:t>
      </w:r>
      <w:r>
        <w:rPr>
          <w:rFonts w:ascii="Arial" w:hAnsi="Arial" w:cs="Arial"/>
          <w:sz w:val="24"/>
          <w:szCs w:val="24"/>
          <w:lang w:val="id-ID"/>
        </w:rPr>
        <w:t>2</w:t>
      </w:r>
      <w:r w:rsidR="00C94FB9">
        <w:rPr>
          <w:rFonts w:ascii="Arial" w:hAnsi="Arial" w:cs="Arial"/>
          <w:sz w:val="24"/>
          <w:szCs w:val="24"/>
        </w:rPr>
        <w:t>.</w:t>
      </w:r>
      <w:r w:rsidR="00C94FB9">
        <w:rPr>
          <w:rFonts w:ascii="Arial" w:hAnsi="Arial" w:cs="Arial"/>
          <w:sz w:val="24"/>
          <w:szCs w:val="24"/>
        </w:rPr>
        <w:tab/>
        <w:t>Meter Gas (tekanan rendah dan tekanan tinggi)</w:t>
      </w:r>
    </w:p>
    <w:p w:rsidR="00C94FB9" w:rsidRDefault="00C94FB9" w:rsidP="006D0E21">
      <w:pPr>
        <w:spacing w:after="0" w:line="360" w:lineRule="auto"/>
        <w:ind w:left="1276" w:hanging="567"/>
        <w:jc w:val="both"/>
        <w:rPr>
          <w:rFonts w:ascii="Arial" w:hAnsi="Arial" w:cs="Arial"/>
          <w:sz w:val="24"/>
          <w:szCs w:val="24"/>
        </w:rPr>
      </w:pPr>
      <w:r>
        <w:rPr>
          <w:rFonts w:ascii="Arial" w:hAnsi="Arial" w:cs="Arial"/>
          <w:sz w:val="24"/>
          <w:szCs w:val="24"/>
        </w:rPr>
        <w:t>a.</w:t>
      </w:r>
      <w:r>
        <w:rPr>
          <w:rFonts w:ascii="Arial" w:hAnsi="Arial" w:cs="Arial"/>
          <w:sz w:val="24"/>
          <w:szCs w:val="24"/>
        </w:rPr>
        <w:tab/>
        <w:t>Meter Kerja</w:t>
      </w:r>
    </w:p>
    <w:p w:rsidR="00C94FB9" w:rsidRDefault="006D0E21" w:rsidP="006D0E21">
      <w:pPr>
        <w:spacing w:after="0" w:line="360" w:lineRule="auto"/>
        <w:ind w:left="1276" w:hanging="567"/>
        <w:jc w:val="both"/>
        <w:rPr>
          <w:rFonts w:ascii="Arial" w:hAnsi="Arial" w:cs="Arial"/>
          <w:sz w:val="24"/>
          <w:szCs w:val="24"/>
        </w:rPr>
      </w:pPr>
      <w:r>
        <w:rPr>
          <w:rFonts w:ascii="Arial" w:hAnsi="Arial" w:cs="Arial"/>
          <w:sz w:val="24"/>
          <w:szCs w:val="24"/>
        </w:rPr>
        <w:tab/>
      </w:r>
      <w:r w:rsidR="00C94FB9">
        <w:rPr>
          <w:rFonts w:ascii="Arial" w:hAnsi="Arial" w:cs="Arial"/>
          <w:sz w:val="24"/>
          <w:szCs w:val="24"/>
        </w:rPr>
        <w:t>Biaya pengesahan atau pembatalan pada tera/tera ulang dihitung berdasarkan kapasitas maksimum (dalam m</w:t>
      </w:r>
      <w:r w:rsidR="00C94FB9">
        <w:rPr>
          <w:rFonts w:ascii="Arial" w:hAnsi="Arial" w:cs="Arial"/>
          <w:sz w:val="24"/>
          <w:szCs w:val="24"/>
          <w:vertAlign w:val="superscript"/>
        </w:rPr>
        <w:t>3</w:t>
      </w:r>
      <w:r w:rsidR="00C94FB9">
        <w:rPr>
          <w:rFonts w:ascii="Arial" w:hAnsi="Arial" w:cs="Arial"/>
          <w:sz w:val="24"/>
          <w:szCs w:val="24"/>
        </w:rPr>
        <w:t>/h) dari tiap pesawat yang diperiksa sebagai berikut :</w:t>
      </w:r>
    </w:p>
    <w:p w:rsidR="00C94FB9" w:rsidRPr="007B269F" w:rsidRDefault="00C94FB9" w:rsidP="006D0E21">
      <w:pPr>
        <w:pStyle w:val="ListParagraph"/>
        <w:numPr>
          <w:ilvl w:val="0"/>
          <w:numId w:val="74"/>
        </w:numPr>
        <w:spacing w:after="0" w:line="360" w:lineRule="auto"/>
        <w:ind w:left="1701" w:hanging="425"/>
        <w:jc w:val="both"/>
        <w:rPr>
          <w:rFonts w:ascii="Arial" w:hAnsi="Arial" w:cs="Arial"/>
          <w:sz w:val="24"/>
          <w:szCs w:val="24"/>
        </w:rPr>
      </w:pPr>
      <w:r w:rsidRPr="007B269F">
        <w:rPr>
          <w:rFonts w:ascii="Arial" w:hAnsi="Arial" w:cs="Arial"/>
          <w:sz w:val="24"/>
          <w:szCs w:val="24"/>
        </w:rPr>
        <w:t>Kapasitas maksimum di atas 500 m</w:t>
      </w:r>
      <w:r w:rsidRPr="007B269F">
        <w:rPr>
          <w:rFonts w:ascii="Arial" w:hAnsi="Arial" w:cs="Arial"/>
          <w:sz w:val="24"/>
          <w:szCs w:val="24"/>
          <w:vertAlign w:val="superscript"/>
        </w:rPr>
        <w:t>3</w:t>
      </w:r>
      <w:r w:rsidRPr="007B269F">
        <w:rPr>
          <w:rFonts w:ascii="Arial" w:hAnsi="Arial" w:cs="Arial"/>
          <w:sz w:val="24"/>
          <w:szCs w:val="24"/>
        </w:rPr>
        <w:t>/h Rp. 10.000,- tiap pesawat</w:t>
      </w:r>
    </w:p>
    <w:p w:rsidR="00C94FB9" w:rsidRDefault="00C94FB9" w:rsidP="006D0E21">
      <w:pPr>
        <w:pStyle w:val="ListParagraph"/>
        <w:numPr>
          <w:ilvl w:val="0"/>
          <w:numId w:val="74"/>
        </w:numPr>
        <w:spacing w:after="0" w:line="360" w:lineRule="auto"/>
        <w:ind w:left="1701" w:hanging="425"/>
        <w:jc w:val="both"/>
        <w:rPr>
          <w:rFonts w:ascii="Arial" w:hAnsi="Arial" w:cs="Arial"/>
          <w:sz w:val="24"/>
          <w:szCs w:val="24"/>
        </w:rPr>
      </w:pPr>
      <w:r>
        <w:rPr>
          <w:rFonts w:ascii="Arial" w:hAnsi="Arial" w:cs="Arial"/>
          <w:sz w:val="24"/>
          <w:szCs w:val="24"/>
        </w:rPr>
        <w:tab/>
        <w:t>Kapasitas maksimum di atas 100 m</w:t>
      </w:r>
      <w:r w:rsidRPr="007B269F">
        <w:rPr>
          <w:rFonts w:ascii="Arial" w:hAnsi="Arial" w:cs="Arial"/>
          <w:sz w:val="24"/>
          <w:szCs w:val="24"/>
        </w:rPr>
        <w:t>3</w:t>
      </w:r>
      <w:r>
        <w:rPr>
          <w:rFonts w:ascii="Arial" w:hAnsi="Arial" w:cs="Arial"/>
          <w:sz w:val="24"/>
          <w:szCs w:val="24"/>
        </w:rPr>
        <w:t>/h sampai dengan 500 m</w:t>
      </w:r>
      <w:r w:rsidRPr="007B269F">
        <w:rPr>
          <w:rFonts w:ascii="Arial" w:hAnsi="Arial" w:cs="Arial"/>
          <w:sz w:val="24"/>
          <w:szCs w:val="24"/>
        </w:rPr>
        <w:t>3</w:t>
      </w:r>
      <w:r>
        <w:rPr>
          <w:rFonts w:ascii="Arial" w:hAnsi="Arial" w:cs="Arial"/>
          <w:sz w:val="24"/>
          <w:szCs w:val="24"/>
        </w:rPr>
        <w:t>/h Rp. 5.000,- tiap pesawat;</w:t>
      </w:r>
    </w:p>
    <w:p w:rsidR="00C94FB9" w:rsidRDefault="00C94FB9" w:rsidP="006D0E21">
      <w:pPr>
        <w:pStyle w:val="ListParagraph"/>
        <w:numPr>
          <w:ilvl w:val="0"/>
          <w:numId w:val="74"/>
        </w:numPr>
        <w:spacing w:after="0" w:line="360" w:lineRule="auto"/>
        <w:ind w:left="1701" w:hanging="425"/>
        <w:jc w:val="both"/>
        <w:rPr>
          <w:rFonts w:ascii="Arial" w:hAnsi="Arial" w:cs="Arial"/>
          <w:sz w:val="24"/>
          <w:szCs w:val="24"/>
        </w:rPr>
      </w:pPr>
      <w:r>
        <w:rPr>
          <w:rFonts w:ascii="Arial" w:hAnsi="Arial" w:cs="Arial"/>
          <w:sz w:val="24"/>
          <w:szCs w:val="24"/>
        </w:rPr>
        <w:lastRenderedPageBreak/>
        <w:tab/>
        <w:t>Kapasitas maksimum di atas 10 m</w:t>
      </w:r>
      <w:r w:rsidRPr="007B269F">
        <w:rPr>
          <w:rFonts w:ascii="Arial" w:hAnsi="Arial" w:cs="Arial"/>
          <w:sz w:val="24"/>
          <w:szCs w:val="24"/>
        </w:rPr>
        <w:t>3</w:t>
      </w:r>
      <w:r>
        <w:rPr>
          <w:rFonts w:ascii="Arial" w:hAnsi="Arial" w:cs="Arial"/>
          <w:sz w:val="24"/>
          <w:szCs w:val="24"/>
        </w:rPr>
        <w:t>/h sampai dengan 100 m</w:t>
      </w:r>
      <w:r w:rsidRPr="007B269F">
        <w:rPr>
          <w:rFonts w:ascii="Arial" w:hAnsi="Arial" w:cs="Arial"/>
          <w:sz w:val="24"/>
          <w:szCs w:val="24"/>
        </w:rPr>
        <w:t>3</w:t>
      </w:r>
      <w:r>
        <w:rPr>
          <w:rFonts w:ascii="Arial" w:hAnsi="Arial" w:cs="Arial"/>
          <w:sz w:val="24"/>
          <w:szCs w:val="24"/>
        </w:rPr>
        <w:t>/h Rp. 3.000,- tiap pesawat;</w:t>
      </w:r>
    </w:p>
    <w:p w:rsidR="00C94FB9" w:rsidRDefault="00C94FB9" w:rsidP="006D0E21">
      <w:pPr>
        <w:pStyle w:val="ListParagraph"/>
        <w:numPr>
          <w:ilvl w:val="0"/>
          <w:numId w:val="74"/>
        </w:numPr>
        <w:spacing w:after="0" w:line="360" w:lineRule="auto"/>
        <w:ind w:left="1701" w:hanging="425"/>
        <w:jc w:val="both"/>
        <w:rPr>
          <w:rFonts w:ascii="Arial" w:hAnsi="Arial" w:cs="Arial"/>
          <w:sz w:val="24"/>
          <w:szCs w:val="24"/>
        </w:rPr>
      </w:pPr>
      <w:r>
        <w:rPr>
          <w:rFonts w:ascii="Arial" w:hAnsi="Arial" w:cs="Arial"/>
          <w:sz w:val="24"/>
          <w:szCs w:val="24"/>
        </w:rPr>
        <w:t>Kapasitas maksimum dari atau sampai dengan 10 m</w:t>
      </w:r>
      <w:r>
        <w:rPr>
          <w:rFonts w:ascii="Arial" w:hAnsi="Arial" w:cs="Arial"/>
          <w:sz w:val="24"/>
          <w:szCs w:val="24"/>
          <w:vertAlign w:val="superscript"/>
        </w:rPr>
        <w:t>3</w:t>
      </w:r>
      <w:r>
        <w:rPr>
          <w:rFonts w:ascii="Arial" w:hAnsi="Arial" w:cs="Arial"/>
          <w:sz w:val="24"/>
          <w:szCs w:val="24"/>
        </w:rPr>
        <w:t>/h Rp. 2.000,- tiap pesawat;</w:t>
      </w:r>
    </w:p>
    <w:p w:rsidR="00C94FB9" w:rsidRDefault="00C94FB9" w:rsidP="006D0E21">
      <w:pPr>
        <w:spacing w:after="0" w:line="360" w:lineRule="auto"/>
        <w:ind w:left="1276" w:hanging="567"/>
        <w:jc w:val="both"/>
        <w:rPr>
          <w:rFonts w:ascii="Arial" w:hAnsi="Arial" w:cs="Arial"/>
          <w:sz w:val="24"/>
          <w:szCs w:val="24"/>
        </w:rPr>
      </w:pPr>
      <w:r>
        <w:rPr>
          <w:rFonts w:ascii="Arial" w:hAnsi="Arial" w:cs="Arial"/>
          <w:sz w:val="24"/>
          <w:szCs w:val="24"/>
        </w:rPr>
        <w:t>b.</w:t>
      </w:r>
      <w:r>
        <w:rPr>
          <w:rFonts w:ascii="Arial" w:hAnsi="Arial" w:cs="Arial"/>
          <w:sz w:val="24"/>
          <w:szCs w:val="24"/>
        </w:rPr>
        <w:tab/>
        <w:t>Meter Induk</w:t>
      </w:r>
    </w:p>
    <w:p w:rsidR="00C94FB9" w:rsidRDefault="006D0E21" w:rsidP="006D0E21">
      <w:pPr>
        <w:spacing w:after="0" w:line="360" w:lineRule="auto"/>
        <w:ind w:left="1276" w:hanging="567"/>
        <w:jc w:val="both"/>
        <w:rPr>
          <w:rFonts w:ascii="Arial" w:hAnsi="Arial" w:cs="Arial"/>
          <w:sz w:val="24"/>
          <w:szCs w:val="24"/>
        </w:rPr>
      </w:pPr>
      <w:r>
        <w:rPr>
          <w:rFonts w:ascii="Arial" w:hAnsi="Arial" w:cs="Arial"/>
          <w:sz w:val="24"/>
          <w:szCs w:val="24"/>
        </w:rPr>
        <w:tab/>
      </w:r>
      <w:r w:rsidR="00C94FB9">
        <w:rPr>
          <w:rFonts w:ascii="Arial" w:hAnsi="Arial" w:cs="Arial"/>
          <w:sz w:val="24"/>
          <w:szCs w:val="24"/>
        </w:rPr>
        <w:t>Biaya pengesahan atau pembatalan pada tera atau tera ulang untuk tiap pesawat sama dengan 10 kali biaya yang berlaku bagi 1 (satu) meter kerja yang kapasitas maksimumnya sama dengan kapasitas maksimum meter induk yang diperiksa.</w:t>
      </w:r>
    </w:p>
    <w:p w:rsidR="00C94FB9" w:rsidRDefault="00C94FB9" w:rsidP="006D0E21">
      <w:pPr>
        <w:spacing w:after="0" w:line="360" w:lineRule="auto"/>
        <w:ind w:left="1276" w:hanging="567"/>
        <w:jc w:val="both"/>
        <w:rPr>
          <w:rFonts w:ascii="Arial" w:hAnsi="Arial" w:cs="Arial"/>
          <w:sz w:val="24"/>
          <w:szCs w:val="24"/>
        </w:rPr>
      </w:pPr>
      <w:r>
        <w:rPr>
          <w:rFonts w:ascii="Arial" w:hAnsi="Arial" w:cs="Arial"/>
          <w:sz w:val="24"/>
          <w:szCs w:val="24"/>
        </w:rPr>
        <w:t>c.</w:t>
      </w:r>
      <w:r>
        <w:rPr>
          <w:rFonts w:ascii="Arial" w:hAnsi="Arial" w:cs="Arial"/>
          <w:sz w:val="24"/>
          <w:szCs w:val="24"/>
        </w:rPr>
        <w:tab/>
        <w:t>Meter Gas Orifis</w:t>
      </w:r>
    </w:p>
    <w:p w:rsidR="00C94FB9" w:rsidRPr="002E6734" w:rsidRDefault="006D0E21" w:rsidP="006D0E21">
      <w:pPr>
        <w:spacing w:after="0" w:line="360" w:lineRule="auto"/>
        <w:ind w:left="1276" w:hanging="567"/>
        <w:jc w:val="both"/>
        <w:rPr>
          <w:rFonts w:ascii="Arial" w:hAnsi="Arial" w:cs="Arial"/>
          <w:sz w:val="24"/>
          <w:szCs w:val="24"/>
          <w:lang w:val="id-ID"/>
        </w:rPr>
      </w:pPr>
      <w:r>
        <w:rPr>
          <w:rFonts w:ascii="Arial" w:hAnsi="Arial" w:cs="Arial"/>
          <w:sz w:val="24"/>
          <w:szCs w:val="24"/>
        </w:rPr>
        <w:tab/>
      </w:r>
      <w:r w:rsidR="00C94FB9">
        <w:rPr>
          <w:rFonts w:ascii="Arial" w:hAnsi="Arial" w:cs="Arial"/>
          <w:sz w:val="24"/>
          <w:szCs w:val="24"/>
        </w:rPr>
        <w:t>Biaya pengesahan atau pembatalan pada tera/tera ulang Rp. 50.000,- tiap pesawat.</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1</w:t>
      </w:r>
      <w:r>
        <w:rPr>
          <w:rFonts w:ascii="Arial" w:hAnsi="Arial" w:cs="Arial"/>
          <w:sz w:val="24"/>
          <w:szCs w:val="24"/>
          <w:lang w:val="id-ID"/>
        </w:rPr>
        <w:t>3</w:t>
      </w:r>
      <w:r w:rsidR="00C94FB9">
        <w:rPr>
          <w:rFonts w:ascii="Arial" w:hAnsi="Arial" w:cs="Arial"/>
          <w:sz w:val="24"/>
          <w:szCs w:val="24"/>
        </w:rPr>
        <w:t>.</w:t>
      </w:r>
      <w:r w:rsidR="00C94FB9">
        <w:rPr>
          <w:rFonts w:ascii="Arial" w:hAnsi="Arial" w:cs="Arial"/>
          <w:sz w:val="24"/>
          <w:szCs w:val="24"/>
        </w:rPr>
        <w:tab/>
        <w:t>Meter Air</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Biaya pengesahan atau pembatalan pada tera/tera ulang dihitung berdasarkan kapasitas maksimumnya (dalam m</w:t>
      </w:r>
      <w:r>
        <w:rPr>
          <w:rFonts w:ascii="Arial" w:hAnsi="Arial" w:cs="Arial"/>
          <w:sz w:val="24"/>
          <w:szCs w:val="24"/>
          <w:vertAlign w:val="superscript"/>
        </w:rPr>
        <w:t>3</w:t>
      </w:r>
      <w:r>
        <w:rPr>
          <w:rFonts w:ascii="Arial" w:hAnsi="Arial" w:cs="Arial"/>
          <w:sz w:val="24"/>
          <w:szCs w:val="24"/>
        </w:rPr>
        <w:t>/h) dari tiap pesawat sebagai berikut :</w:t>
      </w:r>
    </w:p>
    <w:p w:rsidR="00C94FB9" w:rsidRDefault="00C94FB9" w:rsidP="006D0E21">
      <w:pPr>
        <w:pStyle w:val="ListParagraph"/>
        <w:numPr>
          <w:ilvl w:val="0"/>
          <w:numId w:val="68"/>
        </w:numPr>
        <w:spacing w:after="0" w:line="360" w:lineRule="auto"/>
        <w:ind w:left="1276" w:hanging="567"/>
        <w:jc w:val="both"/>
        <w:rPr>
          <w:rFonts w:ascii="Arial" w:hAnsi="Arial" w:cs="Arial"/>
          <w:sz w:val="24"/>
          <w:szCs w:val="24"/>
        </w:rPr>
      </w:pPr>
      <w:r>
        <w:rPr>
          <w:rFonts w:ascii="Arial" w:hAnsi="Arial" w:cs="Arial"/>
          <w:sz w:val="24"/>
          <w:szCs w:val="24"/>
        </w:rPr>
        <w:t>Kapasitas di atas 100 m</w:t>
      </w:r>
      <w:r>
        <w:rPr>
          <w:rFonts w:ascii="Arial" w:hAnsi="Arial" w:cs="Arial"/>
          <w:sz w:val="24"/>
          <w:szCs w:val="24"/>
          <w:vertAlign w:val="superscript"/>
        </w:rPr>
        <w:t>3</w:t>
      </w:r>
      <w:r>
        <w:rPr>
          <w:rFonts w:ascii="Arial" w:hAnsi="Arial" w:cs="Arial"/>
          <w:sz w:val="24"/>
          <w:szCs w:val="24"/>
        </w:rPr>
        <w:t>/h h Rp. 15.000,- tiap pesawat;</w:t>
      </w:r>
    </w:p>
    <w:p w:rsidR="00C94FB9" w:rsidRDefault="00C94FB9" w:rsidP="006D0E21">
      <w:pPr>
        <w:pStyle w:val="ListParagraph"/>
        <w:numPr>
          <w:ilvl w:val="0"/>
          <w:numId w:val="68"/>
        </w:numPr>
        <w:spacing w:after="0" w:line="360" w:lineRule="auto"/>
        <w:ind w:left="1276" w:hanging="567"/>
        <w:jc w:val="both"/>
        <w:rPr>
          <w:rFonts w:ascii="Arial" w:hAnsi="Arial" w:cs="Arial"/>
          <w:sz w:val="24"/>
          <w:szCs w:val="24"/>
        </w:rPr>
      </w:pPr>
      <w:r>
        <w:rPr>
          <w:rFonts w:ascii="Arial" w:hAnsi="Arial" w:cs="Arial"/>
          <w:sz w:val="24"/>
          <w:szCs w:val="24"/>
        </w:rPr>
        <w:t>Kapasitas di atas 10 m</w:t>
      </w:r>
      <w:r>
        <w:rPr>
          <w:rFonts w:ascii="Arial" w:hAnsi="Arial" w:cs="Arial"/>
          <w:sz w:val="24"/>
          <w:szCs w:val="24"/>
          <w:vertAlign w:val="superscript"/>
        </w:rPr>
        <w:t>3</w:t>
      </w:r>
      <w:r>
        <w:rPr>
          <w:rFonts w:ascii="Arial" w:hAnsi="Arial" w:cs="Arial"/>
          <w:sz w:val="24"/>
          <w:szCs w:val="24"/>
        </w:rPr>
        <w:t>/h sampai dengan 100 m</w:t>
      </w:r>
      <w:r>
        <w:rPr>
          <w:rFonts w:ascii="Arial" w:hAnsi="Arial" w:cs="Arial"/>
          <w:sz w:val="24"/>
          <w:szCs w:val="24"/>
          <w:vertAlign w:val="superscript"/>
        </w:rPr>
        <w:t>3</w:t>
      </w:r>
      <w:r>
        <w:rPr>
          <w:rFonts w:ascii="Arial" w:hAnsi="Arial" w:cs="Arial"/>
          <w:sz w:val="24"/>
          <w:szCs w:val="24"/>
        </w:rPr>
        <w:t>/h Rp. 10.000,- tiap pesawat;</w:t>
      </w:r>
    </w:p>
    <w:p w:rsidR="00C94FB9" w:rsidRPr="002E6734" w:rsidRDefault="00C94FB9" w:rsidP="006D0E21">
      <w:pPr>
        <w:pStyle w:val="ListParagraph"/>
        <w:numPr>
          <w:ilvl w:val="0"/>
          <w:numId w:val="68"/>
        </w:numPr>
        <w:spacing w:after="0" w:line="360" w:lineRule="auto"/>
        <w:ind w:left="1276" w:hanging="567"/>
        <w:jc w:val="both"/>
        <w:rPr>
          <w:rFonts w:ascii="Arial" w:hAnsi="Arial" w:cs="Arial"/>
          <w:sz w:val="24"/>
          <w:szCs w:val="24"/>
        </w:rPr>
      </w:pPr>
      <w:r>
        <w:rPr>
          <w:rFonts w:ascii="Arial" w:hAnsi="Arial" w:cs="Arial"/>
          <w:sz w:val="24"/>
          <w:szCs w:val="24"/>
        </w:rPr>
        <w:t>Kapasitas kurang dari atau sampai dengan 10 m</w:t>
      </w:r>
      <w:r>
        <w:rPr>
          <w:rFonts w:ascii="Arial" w:hAnsi="Arial" w:cs="Arial"/>
          <w:sz w:val="24"/>
          <w:szCs w:val="24"/>
          <w:vertAlign w:val="superscript"/>
        </w:rPr>
        <w:t>3</w:t>
      </w:r>
      <w:r>
        <w:rPr>
          <w:rFonts w:ascii="Arial" w:hAnsi="Arial" w:cs="Arial"/>
          <w:sz w:val="24"/>
          <w:szCs w:val="24"/>
        </w:rPr>
        <w:t>/h Rp. 2.000,- tiap pesawat.</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1</w:t>
      </w:r>
      <w:r>
        <w:rPr>
          <w:rFonts w:ascii="Arial" w:hAnsi="Arial" w:cs="Arial"/>
          <w:sz w:val="24"/>
          <w:szCs w:val="24"/>
          <w:lang w:val="id-ID"/>
        </w:rPr>
        <w:t>4</w:t>
      </w:r>
      <w:r w:rsidR="00C94FB9">
        <w:rPr>
          <w:rFonts w:ascii="Arial" w:hAnsi="Arial" w:cs="Arial"/>
          <w:sz w:val="24"/>
          <w:szCs w:val="24"/>
        </w:rPr>
        <w:t>.</w:t>
      </w:r>
      <w:r w:rsidR="00C94FB9">
        <w:rPr>
          <w:rFonts w:ascii="Arial" w:hAnsi="Arial" w:cs="Arial"/>
          <w:sz w:val="24"/>
          <w:szCs w:val="24"/>
        </w:rPr>
        <w:tab/>
        <w:t>Meter Listrik</w:t>
      </w:r>
    </w:p>
    <w:p w:rsidR="00C94FB9" w:rsidRDefault="00C94FB9" w:rsidP="006D0E21">
      <w:pPr>
        <w:spacing w:after="0" w:line="360" w:lineRule="auto"/>
        <w:ind w:left="993" w:hanging="284"/>
        <w:jc w:val="both"/>
        <w:rPr>
          <w:rFonts w:ascii="Arial" w:hAnsi="Arial" w:cs="Arial"/>
          <w:sz w:val="24"/>
          <w:szCs w:val="24"/>
        </w:rPr>
      </w:pPr>
      <w:r>
        <w:rPr>
          <w:rFonts w:ascii="Arial" w:hAnsi="Arial" w:cs="Arial"/>
          <w:sz w:val="24"/>
          <w:szCs w:val="24"/>
        </w:rPr>
        <w:t>a.</w:t>
      </w:r>
      <w:r>
        <w:rPr>
          <w:rFonts w:ascii="Arial" w:hAnsi="Arial" w:cs="Arial"/>
          <w:sz w:val="24"/>
          <w:szCs w:val="24"/>
        </w:rPr>
        <w:tab/>
        <w:t>Meter kWh</w:t>
      </w:r>
    </w:p>
    <w:p w:rsidR="00C94FB9" w:rsidRPr="00A71118" w:rsidRDefault="00C94FB9" w:rsidP="006D0E21">
      <w:pPr>
        <w:pStyle w:val="ListParagraph"/>
        <w:numPr>
          <w:ilvl w:val="1"/>
          <w:numId w:val="75"/>
        </w:numPr>
        <w:spacing w:after="0" w:line="360" w:lineRule="auto"/>
        <w:ind w:left="1418" w:hanging="425"/>
        <w:jc w:val="both"/>
        <w:rPr>
          <w:rFonts w:ascii="Arial" w:hAnsi="Arial" w:cs="Arial"/>
          <w:sz w:val="24"/>
          <w:szCs w:val="24"/>
        </w:rPr>
      </w:pPr>
      <w:r w:rsidRPr="00A71118">
        <w:rPr>
          <w:rFonts w:ascii="Arial" w:hAnsi="Arial" w:cs="Arial"/>
          <w:sz w:val="24"/>
          <w:szCs w:val="24"/>
        </w:rPr>
        <w:t xml:space="preserve">Meter Kerja </w:t>
      </w:r>
    </w:p>
    <w:p w:rsidR="00C94FB9" w:rsidRDefault="006D0E21" w:rsidP="006D0E21">
      <w:pPr>
        <w:spacing w:after="0" w:line="360" w:lineRule="auto"/>
        <w:ind w:left="1418" w:hanging="425"/>
        <w:jc w:val="both"/>
        <w:rPr>
          <w:rFonts w:ascii="Arial" w:hAnsi="Arial" w:cs="Arial"/>
          <w:sz w:val="24"/>
          <w:szCs w:val="24"/>
        </w:rPr>
      </w:pPr>
      <w:r>
        <w:rPr>
          <w:rFonts w:ascii="Arial" w:hAnsi="Arial" w:cs="Arial"/>
          <w:sz w:val="24"/>
          <w:szCs w:val="24"/>
        </w:rPr>
        <w:tab/>
      </w:r>
      <w:r>
        <w:rPr>
          <w:rFonts w:ascii="Arial" w:hAnsi="Arial" w:cs="Arial"/>
          <w:sz w:val="24"/>
          <w:szCs w:val="24"/>
        </w:rPr>
        <w:tab/>
      </w:r>
      <w:r w:rsidR="00C94FB9">
        <w:rPr>
          <w:rFonts w:ascii="Arial" w:hAnsi="Arial" w:cs="Arial"/>
          <w:sz w:val="24"/>
          <w:szCs w:val="24"/>
        </w:rPr>
        <w:t>Biaya pengesahan atau pembatalan pada tera/tera ulang dihitung berdasarkan kapasitas maksimum (dalam m</w:t>
      </w:r>
      <w:r w:rsidR="00C94FB9">
        <w:rPr>
          <w:rFonts w:ascii="Arial" w:hAnsi="Arial" w:cs="Arial"/>
          <w:sz w:val="24"/>
          <w:szCs w:val="24"/>
          <w:vertAlign w:val="superscript"/>
        </w:rPr>
        <w:t>3</w:t>
      </w:r>
      <w:r w:rsidR="00C94FB9">
        <w:rPr>
          <w:rFonts w:ascii="Arial" w:hAnsi="Arial" w:cs="Arial"/>
          <w:sz w:val="24"/>
          <w:szCs w:val="24"/>
        </w:rPr>
        <w:t>/h) dari tiap pesawat sebagai berikut :</w:t>
      </w:r>
    </w:p>
    <w:p w:rsidR="00C94FB9" w:rsidRPr="00BD2A25" w:rsidRDefault="00C94FB9" w:rsidP="006D0E21">
      <w:pPr>
        <w:pStyle w:val="ListParagraph"/>
        <w:numPr>
          <w:ilvl w:val="0"/>
          <w:numId w:val="76"/>
        </w:numPr>
        <w:spacing w:after="0" w:line="360" w:lineRule="auto"/>
        <w:ind w:left="1985" w:hanging="567"/>
        <w:jc w:val="both"/>
        <w:rPr>
          <w:rFonts w:ascii="Arial" w:hAnsi="Arial" w:cs="Arial"/>
          <w:sz w:val="24"/>
          <w:szCs w:val="24"/>
        </w:rPr>
      </w:pPr>
      <w:r w:rsidRPr="00BD2A25">
        <w:rPr>
          <w:rFonts w:ascii="Arial" w:hAnsi="Arial" w:cs="Arial"/>
          <w:sz w:val="24"/>
          <w:szCs w:val="24"/>
        </w:rPr>
        <w:t>Rp. 7.000,- tiap pesawat 3 (tiga) fasa;</w:t>
      </w:r>
    </w:p>
    <w:p w:rsidR="00C94FB9" w:rsidRDefault="00C94FB9" w:rsidP="006D0E21">
      <w:pPr>
        <w:pStyle w:val="ListParagraph"/>
        <w:numPr>
          <w:ilvl w:val="0"/>
          <w:numId w:val="76"/>
        </w:numPr>
        <w:spacing w:after="0" w:line="360" w:lineRule="auto"/>
        <w:ind w:left="1985" w:hanging="567"/>
        <w:jc w:val="both"/>
        <w:rPr>
          <w:rFonts w:ascii="Arial" w:hAnsi="Arial" w:cs="Arial"/>
          <w:sz w:val="24"/>
          <w:szCs w:val="24"/>
        </w:rPr>
      </w:pPr>
      <w:r>
        <w:rPr>
          <w:rFonts w:ascii="Arial" w:hAnsi="Arial" w:cs="Arial"/>
          <w:sz w:val="24"/>
          <w:szCs w:val="24"/>
        </w:rPr>
        <w:t>Rp. 2.000,- tiap pesawat 1 (satu) fasa.</w:t>
      </w:r>
    </w:p>
    <w:p w:rsidR="00C94FB9" w:rsidRDefault="00C94FB9" w:rsidP="006D0E21">
      <w:pPr>
        <w:pStyle w:val="ListParagraph"/>
        <w:numPr>
          <w:ilvl w:val="1"/>
          <w:numId w:val="75"/>
        </w:numPr>
        <w:spacing w:after="0" w:line="360" w:lineRule="auto"/>
        <w:ind w:left="1418" w:hanging="425"/>
        <w:jc w:val="both"/>
        <w:rPr>
          <w:rFonts w:ascii="Arial" w:hAnsi="Arial" w:cs="Arial"/>
          <w:sz w:val="24"/>
          <w:szCs w:val="24"/>
        </w:rPr>
      </w:pPr>
      <w:r>
        <w:rPr>
          <w:rFonts w:ascii="Arial" w:hAnsi="Arial" w:cs="Arial"/>
          <w:sz w:val="24"/>
          <w:szCs w:val="24"/>
        </w:rPr>
        <w:t>Meter Induk 1 (satu) fasa</w:t>
      </w:r>
    </w:p>
    <w:p w:rsidR="00AC7D1F" w:rsidRPr="00AC7D1F" w:rsidRDefault="006D0E21" w:rsidP="006D0E21">
      <w:pPr>
        <w:spacing w:after="0" w:line="360" w:lineRule="auto"/>
        <w:ind w:left="1418" w:hanging="425"/>
        <w:jc w:val="both"/>
        <w:rPr>
          <w:rFonts w:ascii="Arial" w:hAnsi="Arial" w:cs="Arial"/>
          <w:sz w:val="24"/>
          <w:szCs w:val="24"/>
          <w:lang w:val="id-ID"/>
        </w:rPr>
      </w:pPr>
      <w:r>
        <w:rPr>
          <w:rFonts w:ascii="Arial" w:hAnsi="Arial" w:cs="Arial"/>
          <w:sz w:val="24"/>
          <w:szCs w:val="24"/>
        </w:rPr>
        <w:tab/>
      </w:r>
      <w:r>
        <w:rPr>
          <w:rFonts w:ascii="Arial" w:hAnsi="Arial" w:cs="Arial"/>
          <w:sz w:val="24"/>
          <w:szCs w:val="24"/>
        </w:rPr>
        <w:tab/>
      </w:r>
      <w:r w:rsidR="00C94FB9">
        <w:rPr>
          <w:rFonts w:ascii="Arial" w:hAnsi="Arial" w:cs="Arial"/>
          <w:sz w:val="24"/>
          <w:szCs w:val="24"/>
        </w:rPr>
        <w:t>Biaya pengesahan atau pembatalan pada tera/tera ulang Rp. 50.000,- tiap pesawat.</w:t>
      </w:r>
    </w:p>
    <w:p w:rsidR="00C94FB9" w:rsidRDefault="00C94FB9" w:rsidP="006D0E21">
      <w:pPr>
        <w:spacing w:after="0" w:line="360" w:lineRule="auto"/>
        <w:ind w:left="993" w:hanging="284"/>
        <w:jc w:val="both"/>
        <w:rPr>
          <w:rFonts w:ascii="Arial" w:hAnsi="Arial" w:cs="Arial"/>
          <w:sz w:val="24"/>
          <w:szCs w:val="24"/>
        </w:rPr>
      </w:pPr>
      <w:r>
        <w:rPr>
          <w:rFonts w:ascii="Arial" w:hAnsi="Arial" w:cs="Arial"/>
          <w:sz w:val="24"/>
          <w:szCs w:val="24"/>
        </w:rPr>
        <w:tab/>
        <w:t>b.</w:t>
      </w:r>
      <w:r>
        <w:rPr>
          <w:rFonts w:ascii="Arial" w:hAnsi="Arial" w:cs="Arial"/>
          <w:sz w:val="24"/>
          <w:szCs w:val="24"/>
        </w:rPr>
        <w:tab/>
        <w:t>Meter Pembatas Arus</w:t>
      </w:r>
    </w:p>
    <w:p w:rsidR="00C94FB9" w:rsidRPr="00492472" w:rsidRDefault="00C94FB9" w:rsidP="006D0E21">
      <w:pPr>
        <w:spacing w:after="0" w:line="360" w:lineRule="auto"/>
        <w:ind w:left="1440" w:firstLine="4"/>
        <w:jc w:val="both"/>
        <w:rPr>
          <w:rFonts w:ascii="Arial" w:hAnsi="Arial" w:cs="Arial"/>
          <w:sz w:val="24"/>
          <w:szCs w:val="24"/>
          <w:lang w:val="id-ID"/>
        </w:rPr>
      </w:pPr>
      <w:r>
        <w:rPr>
          <w:rFonts w:ascii="Arial" w:hAnsi="Arial" w:cs="Arial"/>
          <w:sz w:val="24"/>
          <w:szCs w:val="24"/>
        </w:rPr>
        <w:lastRenderedPageBreak/>
        <w:t>Biaya pengesahan atau pembatalan pada tera/tera ulang Rp. 1.500,- tiap pesawat.</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1</w:t>
      </w:r>
      <w:r>
        <w:rPr>
          <w:rFonts w:ascii="Arial" w:hAnsi="Arial" w:cs="Arial"/>
          <w:sz w:val="24"/>
          <w:szCs w:val="24"/>
          <w:lang w:val="id-ID"/>
        </w:rPr>
        <w:t>5</w:t>
      </w:r>
      <w:r w:rsidR="00C94FB9">
        <w:rPr>
          <w:rFonts w:ascii="Arial" w:hAnsi="Arial" w:cs="Arial"/>
          <w:sz w:val="24"/>
          <w:szCs w:val="24"/>
        </w:rPr>
        <w:t>.</w:t>
      </w:r>
      <w:r w:rsidR="00C94FB9">
        <w:rPr>
          <w:rFonts w:ascii="Arial" w:hAnsi="Arial" w:cs="Arial"/>
          <w:sz w:val="24"/>
          <w:szCs w:val="24"/>
        </w:rPr>
        <w:tab/>
        <w:t>Tangki Ukur Tetap</w:t>
      </w:r>
    </w:p>
    <w:p w:rsidR="00C94FB9" w:rsidRDefault="006D0E21" w:rsidP="006D0E21">
      <w:pPr>
        <w:spacing w:after="0" w:line="360" w:lineRule="auto"/>
        <w:ind w:left="1276" w:hanging="567"/>
        <w:jc w:val="both"/>
        <w:rPr>
          <w:rFonts w:ascii="Arial" w:hAnsi="Arial" w:cs="Arial"/>
          <w:sz w:val="24"/>
          <w:szCs w:val="24"/>
        </w:rPr>
      </w:pPr>
      <w:r>
        <w:rPr>
          <w:rFonts w:ascii="Arial" w:hAnsi="Arial" w:cs="Arial"/>
          <w:sz w:val="24"/>
          <w:szCs w:val="24"/>
        </w:rPr>
        <w:t>a.</w:t>
      </w:r>
      <w:r>
        <w:rPr>
          <w:rFonts w:ascii="Arial" w:hAnsi="Arial" w:cs="Arial"/>
          <w:sz w:val="24"/>
          <w:szCs w:val="24"/>
          <w:lang w:val="id-ID"/>
        </w:rPr>
        <w:tab/>
      </w:r>
      <w:r w:rsidR="00C94FB9">
        <w:rPr>
          <w:rFonts w:ascii="Arial" w:hAnsi="Arial" w:cs="Arial"/>
          <w:sz w:val="24"/>
          <w:szCs w:val="24"/>
        </w:rPr>
        <w:t>Biaya pengesahan atau pembatalan pada tera/tera ulang tangki ukur tetap dihitung sebagai berikut :</w:t>
      </w:r>
    </w:p>
    <w:p w:rsidR="00C94FB9" w:rsidRPr="00A72F62" w:rsidRDefault="00C94FB9" w:rsidP="006D0E21">
      <w:pPr>
        <w:pStyle w:val="ListParagraph"/>
        <w:numPr>
          <w:ilvl w:val="1"/>
          <w:numId w:val="76"/>
        </w:numPr>
        <w:spacing w:after="0" w:line="360" w:lineRule="auto"/>
        <w:ind w:left="1701" w:hanging="425"/>
        <w:jc w:val="both"/>
        <w:rPr>
          <w:rFonts w:ascii="Arial" w:hAnsi="Arial" w:cs="Arial"/>
          <w:sz w:val="24"/>
          <w:szCs w:val="24"/>
        </w:rPr>
      </w:pPr>
      <w:r w:rsidRPr="00A72F62">
        <w:rPr>
          <w:rFonts w:ascii="Arial" w:hAnsi="Arial" w:cs="Arial"/>
          <w:sz w:val="24"/>
          <w:szCs w:val="24"/>
        </w:rPr>
        <w:t>kiloliter pertama Rp. 1.000,- untuk setiap kiloliter dengan mi</w:t>
      </w:r>
      <w:r w:rsidR="00A72F62">
        <w:rPr>
          <w:rFonts w:ascii="Arial" w:hAnsi="Arial" w:cs="Arial"/>
          <w:sz w:val="24"/>
          <w:szCs w:val="24"/>
        </w:rPr>
        <w:t xml:space="preserve">nimum </w:t>
      </w:r>
      <w:r w:rsidR="00492472">
        <w:rPr>
          <w:rFonts w:ascii="Arial" w:hAnsi="Arial" w:cs="Arial"/>
          <w:sz w:val="24"/>
          <w:szCs w:val="24"/>
          <w:lang w:val="id-ID"/>
        </w:rPr>
        <w:t xml:space="preserve">        </w:t>
      </w:r>
      <w:r w:rsidR="00A72F62">
        <w:rPr>
          <w:rFonts w:ascii="Arial" w:hAnsi="Arial" w:cs="Arial"/>
          <w:sz w:val="24"/>
          <w:szCs w:val="24"/>
        </w:rPr>
        <w:t xml:space="preserve"> Rp. 250,</w:t>
      </w:r>
      <w:r w:rsidR="00A72F62">
        <w:rPr>
          <w:rFonts w:ascii="Arial" w:hAnsi="Arial" w:cs="Arial"/>
          <w:sz w:val="24"/>
          <w:szCs w:val="24"/>
          <w:lang w:val="id-ID"/>
        </w:rPr>
        <w:t>-</w:t>
      </w:r>
    </w:p>
    <w:p w:rsidR="00C94FB9" w:rsidRDefault="00C94FB9" w:rsidP="006D0E21">
      <w:pPr>
        <w:pStyle w:val="ListParagraph"/>
        <w:numPr>
          <w:ilvl w:val="1"/>
          <w:numId w:val="76"/>
        </w:numPr>
        <w:spacing w:after="0" w:line="360" w:lineRule="auto"/>
        <w:ind w:left="1701" w:hanging="425"/>
        <w:jc w:val="both"/>
        <w:rPr>
          <w:rFonts w:ascii="Arial" w:hAnsi="Arial" w:cs="Arial"/>
          <w:sz w:val="24"/>
          <w:szCs w:val="24"/>
        </w:rPr>
      </w:pPr>
      <w:r>
        <w:rPr>
          <w:rFonts w:ascii="Arial" w:hAnsi="Arial" w:cs="Arial"/>
          <w:sz w:val="24"/>
          <w:szCs w:val="24"/>
        </w:rPr>
        <w:t>Selebihnya dari 1.000 kiloliter sampai dengan 10.000 kiloliter Rp. 200,- setiap kiloliter;</w:t>
      </w:r>
    </w:p>
    <w:p w:rsidR="00C94FB9" w:rsidRDefault="00C94FB9" w:rsidP="006D0E21">
      <w:pPr>
        <w:pStyle w:val="ListParagraph"/>
        <w:numPr>
          <w:ilvl w:val="1"/>
          <w:numId w:val="76"/>
        </w:numPr>
        <w:spacing w:after="0" w:line="360" w:lineRule="auto"/>
        <w:ind w:left="1701" w:hanging="425"/>
        <w:jc w:val="both"/>
        <w:rPr>
          <w:rFonts w:ascii="Arial" w:hAnsi="Arial" w:cs="Arial"/>
          <w:sz w:val="24"/>
          <w:szCs w:val="24"/>
        </w:rPr>
      </w:pPr>
      <w:r>
        <w:rPr>
          <w:rFonts w:ascii="Arial" w:hAnsi="Arial" w:cs="Arial"/>
          <w:sz w:val="24"/>
          <w:szCs w:val="24"/>
        </w:rPr>
        <w:tab/>
        <w:t>Selebihnya dari 10.000 kiloliter Rp. 100,- sampai setiap kiloliter;</w:t>
      </w:r>
    </w:p>
    <w:p w:rsidR="00C94FB9" w:rsidRDefault="00C94FB9" w:rsidP="006D0E21">
      <w:pPr>
        <w:pStyle w:val="ListParagraph"/>
        <w:numPr>
          <w:ilvl w:val="1"/>
          <w:numId w:val="76"/>
        </w:numPr>
        <w:spacing w:after="0" w:line="360" w:lineRule="auto"/>
        <w:ind w:left="1701" w:hanging="425"/>
        <w:jc w:val="both"/>
        <w:rPr>
          <w:rFonts w:ascii="Arial" w:hAnsi="Arial" w:cs="Arial"/>
          <w:sz w:val="24"/>
          <w:szCs w:val="24"/>
        </w:rPr>
      </w:pPr>
      <w:r>
        <w:rPr>
          <w:rFonts w:ascii="Arial" w:hAnsi="Arial" w:cs="Arial"/>
          <w:sz w:val="24"/>
          <w:szCs w:val="24"/>
        </w:rPr>
        <w:tab/>
        <w:t>Bagian-bagian dari kiloliter dihitung sama dengan kiloliter.</w:t>
      </w:r>
    </w:p>
    <w:p w:rsidR="00C94FB9" w:rsidRDefault="00C94FB9" w:rsidP="006D0E21">
      <w:pPr>
        <w:spacing w:after="0" w:line="360" w:lineRule="auto"/>
        <w:ind w:left="1276"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492472">
        <w:rPr>
          <w:rFonts w:ascii="Arial" w:hAnsi="Arial" w:cs="Arial"/>
          <w:sz w:val="24"/>
          <w:szCs w:val="24"/>
        </w:rPr>
        <w:t xml:space="preserve">untuk </w:t>
      </w:r>
      <w:r>
        <w:rPr>
          <w:rFonts w:ascii="Arial" w:hAnsi="Arial" w:cs="Arial"/>
          <w:sz w:val="24"/>
          <w:szCs w:val="24"/>
        </w:rPr>
        <w:t>tangki ukur tetap silinder datar biaya tersebut pada huruf a, angka ini ditambah 25% (dua puluh lima persen).</w:t>
      </w:r>
    </w:p>
    <w:p w:rsidR="00C94FB9" w:rsidRPr="00492472" w:rsidRDefault="00C94FB9" w:rsidP="006D0E21">
      <w:pPr>
        <w:spacing w:after="0" w:line="360" w:lineRule="auto"/>
        <w:ind w:left="1276" w:hanging="567"/>
        <w:jc w:val="both"/>
        <w:rPr>
          <w:rFonts w:ascii="Arial" w:hAnsi="Arial" w:cs="Arial"/>
          <w:sz w:val="24"/>
          <w:szCs w:val="24"/>
          <w:lang w:val="id-ID"/>
        </w:rPr>
      </w:pPr>
      <w:r>
        <w:rPr>
          <w:rFonts w:ascii="Arial" w:hAnsi="Arial" w:cs="Arial"/>
          <w:sz w:val="24"/>
          <w:szCs w:val="24"/>
        </w:rPr>
        <w:t>c.</w:t>
      </w:r>
      <w:r>
        <w:rPr>
          <w:rFonts w:ascii="Arial" w:hAnsi="Arial" w:cs="Arial"/>
          <w:sz w:val="24"/>
          <w:szCs w:val="24"/>
        </w:rPr>
        <w:tab/>
      </w:r>
      <w:r w:rsidR="00492472">
        <w:rPr>
          <w:rFonts w:ascii="Arial" w:hAnsi="Arial" w:cs="Arial"/>
          <w:sz w:val="24"/>
          <w:szCs w:val="24"/>
        </w:rPr>
        <w:t xml:space="preserve">untuk </w:t>
      </w:r>
      <w:r>
        <w:rPr>
          <w:rFonts w:ascii="Arial" w:hAnsi="Arial" w:cs="Arial"/>
          <w:sz w:val="24"/>
          <w:szCs w:val="24"/>
        </w:rPr>
        <w:t>tangki ukur tetap bola dan tangki ukur perodial biaya tersebut pada huruf a, angka ini ditambah 50% (lima puluh persen).</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1</w:t>
      </w:r>
      <w:r>
        <w:rPr>
          <w:rFonts w:ascii="Arial" w:hAnsi="Arial" w:cs="Arial"/>
          <w:sz w:val="24"/>
          <w:szCs w:val="24"/>
          <w:lang w:val="id-ID"/>
        </w:rPr>
        <w:t>6</w:t>
      </w:r>
      <w:r w:rsidR="00C94FB9">
        <w:rPr>
          <w:rFonts w:ascii="Arial" w:hAnsi="Arial" w:cs="Arial"/>
          <w:sz w:val="24"/>
          <w:szCs w:val="24"/>
        </w:rPr>
        <w:t>.</w:t>
      </w:r>
      <w:r w:rsidR="00C94FB9">
        <w:rPr>
          <w:rFonts w:ascii="Arial" w:hAnsi="Arial" w:cs="Arial"/>
          <w:sz w:val="24"/>
          <w:szCs w:val="24"/>
        </w:rPr>
        <w:tab/>
        <w:t>Tangki Ukur Berat</w:t>
      </w:r>
    </w:p>
    <w:p w:rsidR="00C94FB9" w:rsidRDefault="007D7CA0" w:rsidP="00541845">
      <w:pPr>
        <w:spacing w:after="0" w:line="360" w:lineRule="auto"/>
        <w:ind w:left="1276" w:hanging="567"/>
        <w:jc w:val="both"/>
        <w:rPr>
          <w:rFonts w:ascii="Arial" w:hAnsi="Arial" w:cs="Arial"/>
          <w:sz w:val="24"/>
          <w:szCs w:val="24"/>
        </w:rPr>
      </w:pPr>
      <w:r>
        <w:rPr>
          <w:rFonts w:ascii="Arial" w:hAnsi="Arial" w:cs="Arial"/>
          <w:sz w:val="24"/>
          <w:szCs w:val="24"/>
        </w:rPr>
        <w:t>a.</w:t>
      </w:r>
      <w:r w:rsidR="00541845">
        <w:rPr>
          <w:rFonts w:ascii="Arial" w:hAnsi="Arial" w:cs="Arial"/>
          <w:sz w:val="24"/>
          <w:szCs w:val="24"/>
          <w:lang w:val="id-ID"/>
        </w:rPr>
        <w:tab/>
      </w:r>
      <w:r w:rsidR="00492472">
        <w:rPr>
          <w:rFonts w:ascii="Arial" w:hAnsi="Arial" w:cs="Arial"/>
          <w:sz w:val="24"/>
          <w:szCs w:val="24"/>
        </w:rPr>
        <w:t xml:space="preserve">biaya </w:t>
      </w:r>
      <w:r w:rsidR="00C94FB9">
        <w:rPr>
          <w:rFonts w:ascii="Arial" w:hAnsi="Arial" w:cs="Arial"/>
          <w:sz w:val="24"/>
          <w:szCs w:val="24"/>
        </w:rPr>
        <w:t xml:space="preserve">pengesahan atau pembatalan pada tera/tera ulang tangki ukur mobil dan tangki ukur cikar atau tangki ukur wagon dihitung Rp. 10.000,- untuk setiap kiloliter dengan minimum Rp. 50.000,-; </w:t>
      </w:r>
    </w:p>
    <w:p w:rsidR="00C94FB9" w:rsidRDefault="00C94FB9" w:rsidP="00541845">
      <w:pPr>
        <w:spacing w:after="0" w:line="360" w:lineRule="auto"/>
        <w:ind w:left="1276"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492472">
        <w:rPr>
          <w:rFonts w:ascii="Arial" w:hAnsi="Arial" w:cs="Arial"/>
          <w:sz w:val="24"/>
          <w:szCs w:val="24"/>
        </w:rPr>
        <w:t xml:space="preserve">biaya </w:t>
      </w:r>
      <w:r>
        <w:rPr>
          <w:rFonts w:ascii="Arial" w:hAnsi="Arial" w:cs="Arial"/>
          <w:sz w:val="24"/>
          <w:szCs w:val="24"/>
        </w:rPr>
        <w:t>pengesahan atau pembatalan pada tera/tera ulang tangki ukur tongkang atau tangki ukur kapal (tangker) atau tangki ukur pindah dihitung sebagai berikut :</w:t>
      </w:r>
    </w:p>
    <w:p w:rsidR="00C94FB9" w:rsidRPr="007D79EB" w:rsidRDefault="00C94FB9" w:rsidP="00541845">
      <w:pPr>
        <w:pStyle w:val="ListParagraph"/>
        <w:numPr>
          <w:ilvl w:val="2"/>
          <w:numId w:val="73"/>
        </w:numPr>
        <w:spacing w:after="0" w:line="360" w:lineRule="auto"/>
        <w:ind w:left="1701" w:hanging="425"/>
        <w:jc w:val="both"/>
        <w:rPr>
          <w:rFonts w:ascii="Arial" w:hAnsi="Arial" w:cs="Arial"/>
          <w:sz w:val="24"/>
          <w:szCs w:val="24"/>
        </w:rPr>
      </w:pPr>
      <w:r w:rsidRPr="007D79EB">
        <w:rPr>
          <w:rFonts w:ascii="Arial" w:hAnsi="Arial" w:cs="Arial"/>
          <w:sz w:val="24"/>
          <w:szCs w:val="24"/>
        </w:rPr>
        <w:t>1.000 kiloliter pertama Rp. 1.000,- untuk setiap kiloliter dengan minimum Rp. 150.000,-</w:t>
      </w:r>
    </w:p>
    <w:p w:rsidR="00C94FB9" w:rsidRDefault="00C94FB9" w:rsidP="00541845">
      <w:pPr>
        <w:pStyle w:val="ListParagraph"/>
        <w:numPr>
          <w:ilvl w:val="2"/>
          <w:numId w:val="73"/>
        </w:numPr>
        <w:spacing w:after="0" w:line="360" w:lineRule="auto"/>
        <w:ind w:left="1701" w:hanging="425"/>
        <w:jc w:val="both"/>
        <w:rPr>
          <w:rFonts w:ascii="Arial" w:hAnsi="Arial" w:cs="Arial"/>
          <w:sz w:val="24"/>
          <w:szCs w:val="24"/>
        </w:rPr>
      </w:pPr>
      <w:r>
        <w:rPr>
          <w:rFonts w:ascii="Arial" w:hAnsi="Arial" w:cs="Arial"/>
          <w:sz w:val="24"/>
          <w:szCs w:val="24"/>
        </w:rPr>
        <w:t>Selebihnya dari 1.000 kiloliter sampai dengan 10.000 kiloliter minimum Rp. 200,- setiap kiloliter;</w:t>
      </w:r>
    </w:p>
    <w:p w:rsidR="00C94FB9" w:rsidRDefault="00C94FB9" w:rsidP="00541845">
      <w:pPr>
        <w:pStyle w:val="ListParagraph"/>
        <w:numPr>
          <w:ilvl w:val="2"/>
          <w:numId w:val="73"/>
        </w:numPr>
        <w:spacing w:after="0" w:line="360" w:lineRule="auto"/>
        <w:ind w:left="1701" w:hanging="425"/>
        <w:jc w:val="both"/>
        <w:rPr>
          <w:rFonts w:ascii="Arial" w:hAnsi="Arial" w:cs="Arial"/>
          <w:sz w:val="24"/>
          <w:szCs w:val="24"/>
        </w:rPr>
      </w:pPr>
      <w:r>
        <w:rPr>
          <w:rFonts w:ascii="Arial" w:hAnsi="Arial" w:cs="Arial"/>
          <w:sz w:val="24"/>
          <w:szCs w:val="24"/>
        </w:rPr>
        <w:t>Selebihnya dari 10.000 kiloliter Rp. 100,- setiap kiloliter; bagian-bagian dari kiloliter dihitung 1 (satu) kiloliter.</w:t>
      </w:r>
    </w:p>
    <w:p w:rsidR="00C94FB9" w:rsidRPr="00492472" w:rsidRDefault="00C94FB9" w:rsidP="00541845">
      <w:pPr>
        <w:spacing w:after="0" w:line="360" w:lineRule="auto"/>
        <w:ind w:left="1276" w:hanging="567"/>
        <w:jc w:val="both"/>
        <w:rPr>
          <w:rFonts w:ascii="Arial" w:hAnsi="Arial" w:cs="Arial"/>
          <w:sz w:val="24"/>
          <w:szCs w:val="24"/>
          <w:lang w:val="id-ID"/>
        </w:rPr>
      </w:pPr>
      <w:r>
        <w:rPr>
          <w:rFonts w:ascii="Arial" w:hAnsi="Arial" w:cs="Arial"/>
          <w:sz w:val="24"/>
          <w:szCs w:val="24"/>
        </w:rPr>
        <w:t>c.</w:t>
      </w:r>
      <w:r>
        <w:rPr>
          <w:rFonts w:ascii="Arial" w:hAnsi="Arial" w:cs="Arial"/>
          <w:sz w:val="24"/>
          <w:szCs w:val="24"/>
        </w:rPr>
        <w:tab/>
      </w:r>
      <w:r w:rsidR="00492472">
        <w:rPr>
          <w:rFonts w:ascii="Arial" w:hAnsi="Arial" w:cs="Arial"/>
          <w:sz w:val="24"/>
          <w:szCs w:val="24"/>
        </w:rPr>
        <w:t xml:space="preserve">biaya </w:t>
      </w:r>
      <w:r>
        <w:rPr>
          <w:rFonts w:ascii="Arial" w:hAnsi="Arial" w:cs="Arial"/>
          <w:sz w:val="24"/>
          <w:szCs w:val="24"/>
        </w:rPr>
        <w:t>pengesahan atau pembatalan pada tera/tera ulang  tangki ukur apung dihitung sesuai dengan ketentuan angka 17 huruf a dan b.</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1</w:t>
      </w:r>
      <w:r>
        <w:rPr>
          <w:rFonts w:ascii="Arial" w:hAnsi="Arial" w:cs="Arial"/>
          <w:sz w:val="24"/>
          <w:szCs w:val="24"/>
          <w:lang w:val="id-ID"/>
        </w:rPr>
        <w:t>7</w:t>
      </w:r>
      <w:r w:rsidR="00C94FB9">
        <w:rPr>
          <w:rFonts w:ascii="Arial" w:hAnsi="Arial" w:cs="Arial"/>
          <w:sz w:val="24"/>
          <w:szCs w:val="24"/>
        </w:rPr>
        <w:t>.</w:t>
      </w:r>
      <w:r w:rsidR="00C94FB9">
        <w:rPr>
          <w:rFonts w:ascii="Arial" w:hAnsi="Arial" w:cs="Arial"/>
          <w:sz w:val="24"/>
          <w:szCs w:val="24"/>
        </w:rPr>
        <w:tab/>
        <w:t>Alat Ukur Gelas</w:t>
      </w:r>
    </w:p>
    <w:p w:rsidR="00C94FB9" w:rsidRDefault="00C94FB9" w:rsidP="00492472">
      <w:pPr>
        <w:spacing w:after="0" w:line="360" w:lineRule="auto"/>
        <w:ind w:left="709" w:hanging="425"/>
        <w:jc w:val="both"/>
        <w:rPr>
          <w:rFonts w:ascii="Arial" w:hAnsi="Arial" w:cs="Arial"/>
          <w:sz w:val="24"/>
          <w:szCs w:val="24"/>
          <w:lang w:val="id-ID"/>
        </w:rPr>
      </w:pPr>
      <w:r>
        <w:rPr>
          <w:rFonts w:ascii="Arial" w:hAnsi="Arial" w:cs="Arial"/>
          <w:sz w:val="24"/>
          <w:szCs w:val="24"/>
        </w:rPr>
        <w:lastRenderedPageBreak/>
        <w:tab/>
        <w:t>Biaya pengesahan atau pembatalan pada tera gelas ukur, laba ukur, bure dan semacamnya adalah sebesar Rp. 1.000,- setiap garis skala, dengan ketentuan minimum Rp. 15.000,-</w:t>
      </w:r>
    </w:p>
    <w:p w:rsidR="00F94630" w:rsidRDefault="00F94630" w:rsidP="00492472">
      <w:pPr>
        <w:spacing w:after="0" w:line="360" w:lineRule="auto"/>
        <w:ind w:left="709" w:hanging="425"/>
        <w:jc w:val="both"/>
        <w:rPr>
          <w:rFonts w:ascii="Arial" w:hAnsi="Arial" w:cs="Arial"/>
          <w:sz w:val="24"/>
          <w:szCs w:val="24"/>
          <w:lang w:val="id-ID"/>
        </w:rPr>
      </w:pPr>
    </w:p>
    <w:p w:rsidR="00F94630" w:rsidRDefault="00F94630" w:rsidP="00492472">
      <w:pPr>
        <w:spacing w:after="0" w:line="360" w:lineRule="auto"/>
        <w:ind w:left="709" w:hanging="425"/>
        <w:jc w:val="both"/>
        <w:rPr>
          <w:rFonts w:ascii="Arial" w:hAnsi="Arial" w:cs="Arial"/>
          <w:sz w:val="24"/>
          <w:szCs w:val="24"/>
          <w:lang w:val="id-ID"/>
        </w:rPr>
      </w:pPr>
    </w:p>
    <w:p w:rsidR="00F94630" w:rsidRPr="00F94630" w:rsidRDefault="00F94630" w:rsidP="00492472">
      <w:pPr>
        <w:spacing w:after="0" w:line="360" w:lineRule="auto"/>
        <w:ind w:left="709" w:hanging="425"/>
        <w:jc w:val="both"/>
        <w:rPr>
          <w:rFonts w:ascii="Arial" w:hAnsi="Arial" w:cs="Arial"/>
          <w:sz w:val="24"/>
          <w:szCs w:val="24"/>
          <w:lang w:val="id-ID"/>
        </w:rPr>
      </w:pP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1</w:t>
      </w:r>
      <w:r>
        <w:rPr>
          <w:rFonts w:ascii="Arial" w:hAnsi="Arial" w:cs="Arial"/>
          <w:sz w:val="24"/>
          <w:szCs w:val="24"/>
          <w:lang w:val="id-ID"/>
        </w:rPr>
        <w:t>8</w:t>
      </w:r>
      <w:r w:rsidR="00C94FB9">
        <w:rPr>
          <w:rFonts w:ascii="Arial" w:hAnsi="Arial" w:cs="Arial"/>
          <w:sz w:val="24"/>
          <w:szCs w:val="24"/>
        </w:rPr>
        <w:t>.</w:t>
      </w:r>
      <w:r w:rsidR="00C94FB9">
        <w:rPr>
          <w:rFonts w:ascii="Arial" w:hAnsi="Arial" w:cs="Arial"/>
          <w:sz w:val="24"/>
          <w:szCs w:val="24"/>
        </w:rPr>
        <w:tab/>
        <w:t>Bejana Ukur</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Biaya pengesahan atau pembatalan pada tera/tera ulang dihitung sebagai</w:t>
      </w:r>
      <w:r w:rsidR="00F94630">
        <w:rPr>
          <w:rFonts w:ascii="Arial" w:hAnsi="Arial" w:cs="Arial"/>
          <w:sz w:val="24"/>
          <w:szCs w:val="24"/>
          <w:lang w:val="id-ID"/>
        </w:rPr>
        <w:t xml:space="preserve">  </w:t>
      </w:r>
      <w:r>
        <w:rPr>
          <w:rFonts w:ascii="Arial" w:hAnsi="Arial" w:cs="Arial"/>
          <w:sz w:val="24"/>
          <w:szCs w:val="24"/>
        </w:rPr>
        <w:t xml:space="preserve"> berikut :</w:t>
      </w:r>
    </w:p>
    <w:p w:rsidR="00C94FB9" w:rsidRDefault="00C94FB9" w:rsidP="00F94630">
      <w:pPr>
        <w:spacing w:after="0" w:line="360" w:lineRule="auto"/>
        <w:ind w:left="1276"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492472">
        <w:rPr>
          <w:rFonts w:ascii="Arial" w:hAnsi="Arial" w:cs="Arial"/>
          <w:sz w:val="24"/>
          <w:szCs w:val="24"/>
        </w:rPr>
        <w:t xml:space="preserve">kapasitas </w:t>
      </w:r>
      <w:r>
        <w:rPr>
          <w:rFonts w:ascii="Arial" w:hAnsi="Arial" w:cs="Arial"/>
          <w:sz w:val="24"/>
          <w:szCs w:val="24"/>
        </w:rPr>
        <w:t>lebih dari 500 liter sampai dengan 1.000 liter Rp. 100.000,- tiap pesawat;</w:t>
      </w:r>
    </w:p>
    <w:p w:rsidR="00C94FB9" w:rsidRDefault="00C94FB9" w:rsidP="00F94630">
      <w:pPr>
        <w:spacing w:after="0" w:line="360" w:lineRule="auto"/>
        <w:ind w:left="1276"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492472">
        <w:rPr>
          <w:rFonts w:ascii="Arial" w:hAnsi="Arial" w:cs="Arial"/>
          <w:sz w:val="24"/>
          <w:szCs w:val="24"/>
        </w:rPr>
        <w:t xml:space="preserve">kapasitas </w:t>
      </w:r>
      <w:r>
        <w:rPr>
          <w:rFonts w:ascii="Arial" w:hAnsi="Arial" w:cs="Arial"/>
          <w:sz w:val="24"/>
          <w:szCs w:val="24"/>
        </w:rPr>
        <w:t>lebih dari 200 liter sampai dengan 500 liter Rp. 75.000,- tiap pesawat;</w:t>
      </w:r>
    </w:p>
    <w:p w:rsidR="00C94FB9" w:rsidRDefault="00C94FB9" w:rsidP="00F94630">
      <w:pPr>
        <w:spacing w:after="0" w:line="360" w:lineRule="auto"/>
        <w:ind w:left="1276"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492472">
        <w:rPr>
          <w:rFonts w:ascii="Arial" w:hAnsi="Arial" w:cs="Arial"/>
          <w:sz w:val="24"/>
          <w:szCs w:val="24"/>
        </w:rPr>
        <w:t xml:space="preserve">kapasitas </w:t>
      </w:r>
      <w:r>
        <w:rPr>
          <w:rFonts w:ascii="Arial" w:hAnsi="Arial" w:cs="Arial"/>
          <w:sz w:val="24"/>
          <w:szCs w:val="24"/>
        </w:rPr>
        <w:t>lebih dari 50 liter sampai dengan 200 liter Rp. 50.000,- tiap pesawat;</w:t>
      </w:r>
    </w:p>
    <w:p w:rsidR="00C94FB9" w:rsidRDefault="00C94FB9" w:rsidP="00F94630">
      <w:pPr>
        <w:spacing w:after="0" w:line="360" w:lineRule="auto"/>
        <w:ind w:left="1276"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00492472">
        <w:rPr>
          <w:rFonts w:ascii="Arial" w:hAnsi="Arial" w:cs="Arial"/>
          <w:sz w:val="24"/>
          <w:szCs w:val="24"/>
        </w:rPr>
        <w:t xml:space="preserve">kapasitas </w:t>
      </w:r>
      <w:r>
        <w:rPr>
          <w:rFonts w:ascii="Arial" w:hAnsi="Arial" w:cs="Arial"/>
          <w:sz w:val="24"/>
          <w:szCs w:val="24"/>
        </w:rPr>
        <w:t>50 liter dan kurang Rp. 40.000,- tiap pesawat;</w:t>
      </w:r>
    </w:p>
    <w:p w:rsidR="00492472" w:rsidRPr="0084602F" w:rsidRDefault="00C94FB9" w:rsidP="0084602F">
      <w:pPr>
        <w:spacing w:after="0" w:line="360" w:lineRule="auto"/>
        <w:ind w:left="1276" w:hanging="567"/>
        <w:jc w:val="both"/>
        <w:rPr>
          <w:rFonts w:ascii="Arial" w:hAnsi="Arial" w:cs="Arial"/>
          <w:sz w:val="24"/>
          <w:szCs w:val="24"/>
          <w:lang w:val="id-ID"/>
        </w:rPr>
      </w:pPr>
      <w:r>
        <w:rPr>
          <w:rFonts w:ascii="Arial" w:hAnsi="Arial" w:cs="Arial"/>
          <w:sz w:val="24"/>
          <w:szCs w:val="24"/>
        </w:rPr>
        <w:t>e.</w:t>
      </w:r>
      <w:r>
        <w:rPr>
          <w:rFonts w:ascii="Arial" w:hAnsi="Arial" w:cs="Arial"/>
          <w:sz w:val="24"/>
          <w:szCs w:val="24"/>
        </w:rPr>
        <w:tab/>
      </w:r>
      <w:r w:rsidR="00492472">
        <w:rPr>
          <w:rFonts w:ascii="Arial" w:hAnsi="Arial" w:cs="Arial"/>
          <w:sz w:val="24"/>
          <w:szCs w:val="24"/>
        </w:rPr>
        <w:t xml:space="preserve">kapasitas </w:t>
      </w:r>
      <w:r>
        <w:rPr>
          <w:rFonts w:ascii="Arial" w:hAnsi="Arial" w:cs="Arial"/>
          <w:sz w:val="24"/>
          <w:szCs w:val="24"/>
        </w:rPr>
        <w:t>lebih dari 1.000 liter biaya pada huruf a angka ini ditambah Rp. 20.000,- tiap pesawat.</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lang w:val="id-ID"/>
        </w:rPr>
        <w:t>19</w:t>
      </w:r>
      <w:r w:rsidR="00C94FB9">
        <w:rPr>
          <w:rFonts w:ascii="Arial" w:hAnsi="Arial" w:cs="Arial"/>
          <w:sz w:val="24"/>
          <w:szCs w:val="24"/>
        </w:rPr>
        <w:t>.</w:t>
      </w:r>
      <w:r w:rsidR="00C94FB9">
        <w:rPr>
          <w:rFonts w:ascii="Arial" w:hAnsi="Arial" w:cs="Arial"/>
          <w:sz w:val="24"/>
          <w:szCs w:val="24"/>
        </w:rPr>
        <w:tab/>
        <w:t>Meter Taksi</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 xml:space="preserve">Biaya pengesahan atau pembatalan pada tera/tera ulang dihitung sebagai </w:t>
      </w:r>
      <w:r w:rsidR="0084602F">
        <w:rPr>
          <w:rFonts w:ascii="Arial" w:hAnsi="Arial" w:cs="Arial"/>
          <w:sz w:val="24"/>
          <w:szCs w:val="24"/>
          <w:lang w:val="id-ID"/>
        </w:rPr>
        <w:t xml:space="preserve">       </w:t>
      </w:r>
      <w:r>
        <w:rPr>
          <w:rFonts w:ascii="Arial" w:hAnsi="Arial" w:cs="Arial"/>
          <w:sz w:val="24"/>
          <w:szCs w:val="24"/>
        </w:rPr>
        <w:t>berikut :</w:t>
      </w:r>
    </w:p>
    <w:p w:rsidR="00C94FB9" w:rsidRDefault="0084602F" w:rsidP="0084602F">
      <w:pPr>
        <w:spacing w:after="0" w:line="360" w:lineRule="auto"/>
        <w:ind w:left="1276" w:hanging="567"/>
        <w:jc w:val="both"/>
        <w:rPr>
          <w:rFonts w:ascii="Arial" w:hAnsi="Arial" w:cs="Arial"/>
          <w:sz w:val="24"/>
          <w:szCs w:val="24"/>
        </w:rPr>
      </w:pPr>
      <w:r>
        <w:rPr>
          <w:rFonts w:ascii="Arial" w:hAnsi="Arial" w:cs="Arial"/>
          <w:sz w:val="24"/>
          <w:szCs w:val="24"/>
          <w:lang w:val="id-ID"/>
        </w:rPr>
        <w:t>a.</w:t>
      </w:r>
      <w:r w:rsidR="00C94FB9">
        <w:rPr>
          <w:rFonts w:ascii="Arial" w:hAnsi="Arial" w:cs="Arial"/>
          <w:sz w:val="24"/>
          <w:szCs w:val="24"/>
        </w:rPr>
        <w:tab/>
      </w:r>
      <w:r>
        <w:rPr>
          <w:rFonts w:ascii="Arial" w:hAnsi="Arial" w:cs="Arial"/>
          <w:sz w:val="24"/>
          <w:szCs w:val="24"/>
        </w:rPr>
        <w:t xml:space="preserve">meter </w:t>
      </w:r>
      <w:r w:rsidR="00C94FB9">
        <w:rPr>
          <w:rFonts w:ascii="Arial" w:hAnsi="Arial" w:cs="Arial"/>
          <w:sz w:val="24"/>
          <w:szCs w:val="24"/>
        </w:rPr>
        <w:t>taksi yang hanya menghitung berdasarkan jarak yang ditempuh adalah                Rp. 12.500,- tiap pesawat;</w:t>
      </w:r>
    </w:p>
    <w:p w:rsidR="00C94FB9" w:rsidRPr="00492472" w:rsidRDefault="0084602F" w:rsidP="0084602F">
      <w:pPr>
        <w:spacing w:after="0" w:line="360" w:lineRule="auto"/>
        <w:ind w:left="1276" w:hanging="567"/>
        <w:jc w:val="both"/>
        <w:rPr>
          <w:rFonts w:ascii="Arial" w:hAnsi="Arial" w:cs="Arial"/>
          <w:sz w:val="24"/>
          <w:szCs w:val="24"/>
          <w:lang w:val="id-ID"/>
        </w:rPr>
      </w:pPr>
      <w:r>
        <w:rPr>
          <w:rFonts w:ascii="Arial" w:hAnsi="Arial" w:cs="Arial"/>
          <w:sz w:val="24"/>
          <w:szCs w:val="24"/>
          <w:lang w:val="id-ID"/>
        </w:rPr>
        <w:t>b.</w:t>
      </w:r>
      <w:r w:rsidR="00C94FB9">
        <w:rPr>
          <w:rFonts w:ascii="Arial" w:hAnsi="Arial" w:cs="Arial"/>
          <w:sz w:val="24"/>
          <w:szCs w:val="24"/>
        </w:rPr>
        <w:tab/>
      </w:r>
      <w:r>
        <w:rPr>
          <w:rFonts w:ascii="Arial" w:hAnsi="Arial" w:cs="Arial"/>
          <w:sz w:val="24"/>
          <w:szCs w:val="24"/>
        </w:rPr>
        <w:t xml:space="preserve">meter </w:t>
      </w:r>
      <w:r w:rsidR="00C94FB9">
        <w:rPr>
          <w:rFonts w:ascii="Arial" w:hAnsi="Arial" w:cs="Arial"/>
          <w:sz w:val="24"/>
          <w:szCs w:val="24"/>
        </w:rPr>
        <w:t>taksi yang hanya menghitung berdasarkan jarak dan waktu yang ditempuh adalah Rp. 20.000,- tiap pesawat.</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2</w:t>
      </w:r>
      <w:r>
        <w:rPr>
          <w:rFonts w:ascii="Arial" w:hAnsi="Arial" w:cs="Arial"/>
          <w:sz w:val="24"/>
          <w:szCs w:val="24"/>
          <w:lang w:val="id-ID"/>
        </w:rPr>
        <w:t>0</w:t>
      </w:r>
      <w:r w:rsidR="00C94FB9">
        <w:rPr>
          <w:rFonts w:ascii="Arial" w:hAnsi="Arial" w:cs="Arial"/>
          <w:sz w:val="24"/>
          <w:szCs w:val="24"/>
        </w:rPr>
        <w:t xml:space="preserve">. </w:t>
      </w:r>
      <w:r w:rsidR="00C94FB9">
        <w:rPr>
          <w:rFonts w:ascii="Arial" w:hAnsi="Arial" w:cs="Arial"/>
          <w:sz w:val="24"/>
          <w:szCs w:val="24"/>
        </w:rPr>
        <w:tab/>
        <w:t>Alat Ukur Tekstil, Kabel dan Sejenisnya</w:t>
      </w:r>
      <w:r w:rsidR="00C94FB9">
        <w:rPr>
          <w:rFonts w:ascii="Arial" w:hAnsi="Arial" w:cs="Arial"/>
          <w:sz w:val="24"/>
          <w:szCs w:val="24"/>
        </w:rPr>
        <w:tab/>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 xml:space="preserve">Biaya pengesahan atau pembatalan pada tera/tera ulang dihitung sebagai </w:t>
      </w:r>
      <w:r w:rsidR="0084602F">
        <w:rPr>
          <w:rFonts w:ascii="Arial" w:hAnsi="Arial" w:cs="Arial"/>
          <w:sz w:val="24"/>
          <w:szCs w:val="24"/>
          <w:lang w:val="id-ID"/>
        </w:rPr>
        <w:t xml:space="preserve">   </w:t>
      </w:r>
      <w:r>
        <w:rPr>
          <w:rFonts w:ascii="Arial" w:hAnsi="Arial" w:cs="Arial"/>
          <w:sz w:val="24"/>
          <w:szCs w:val="24"/>
        </w:rPr>
        <w:t>berikut :</w:t>
      </w:r>
    </w:p>
    <w:p w:rsidR="00C94FB9" w:rsidRDefault="0084602F" w:rsidP="0084602F">
      <w:pPr>
        <w:pStyle w:val="ListParagraph"/>
        <w:numPr>
          <w:ilvl w:val="0"/>
          <w:numId w:val="69"/>
        </w:numPr>
        <w:spacing w:after="0" w:line="360" w:lineRule="auto"/>
        <w:ind w:left="1276" w:hanging="567"/>
        <w:jc w:val="both"/>
        <w:rPr>
          <w:rFonts w:ascii="Arial" w:hAnsi="Arial" w:cs="Arial"/>
          <w:sz w:val="24"/>
          <w:szCs w:val="24"/>
        </w:rPr>
      </w:pPr>
      <w:r>
        <w:rPr>
          <w:rFonts w:ascii="Arial" w:hAnsi="Arial" w:cs="Arial"/>
          <w:sz w:val="24"/>
          <w:szCs w:val="24"/>
        </w:rPr>
        <w:t xml:space="preserve">yang </w:t>
      </w:r>
      <w:r w:rsidR="00C94FB9">
        <w:rPr>
          <w:rFonts w:ascii="Arial" w:hAnsi="Arial" w:cs="Arial"/>
          <w:sz w:val="24"/>
          <w:szCs w:val="24"/>
        </w:rPr>
        <w:t>berbentuk bilah berlaku ketentuan dalam huruf a nomor ayat ini untuk setiap pesawat;</w:t>
      </w:r>
    </w:p>
    <w:p w:rsidR="00C94FB9" w:rsidRDefault="0084602F" w:rsidP="0084602F">
      <w:pPr>
        <w:pStyle w:val="ListParagraph"/>
        <w:numPr>
          <w:ilvl w:val="0"/>
          <w:numId w:val="69"/>
        </w:numPr>
        <w:spacing w:after="0" w:line="360" w:lineRule="auto"/>
        <w:ind w:left="1276" w:hanging="567"/>
        <w:jc w:val="both"/>
        <w:rPr>
          <w:rFonts w:ascii="Arial" w:hAnsi="Arial" w:cs="Arial"/>
          <w:sz w:val="24"/>
          <w:szCs w:val="24"/>
        </w:rPr>
      </w:pPr>
      <w:r>
        <w:rPr>
          <w:rFonts w:ascii="Arial" w:hAnsi="Arial" w:cs="Arial"/>
          <w:sz w:val="24"/>
          <w:szCs w:val="24"/>
        </w:rPr>
        <w:t xml:space="preserve">yang </w:t>
      </w:r>
      <w:r w:rsidR="00C94FB9">
        <w:rPr>
          <w:rFonts w:ascii="Arial" w:hAnsi="Arial" w:cs="Arial"/>
          <w:sz w:val="24"/>
          <w:szCs w:val="24"/>
        </w:rPr>
        <w:t>mekanik dengan alat hitung Rp. 15.000,- tiap pesawat;</w:t>
      </w:r>
    </w:p>
    <w:p w:rsidR="00C94FB9" w:rsidRPr="00492472" w:rsidRDefault="0084602F" w:rsidP="0084602F">
      <w:pPr>
        <w:pStyle w:val="ListParagraph"/>
        <w:numPr>
          <w:ilvl w:val="0"/>
          <w:numId w:val="69"/>
        </w:numPr>
        <w:spacing w:after="0" w:line="360" w:lineRule="auto"/>
        <w:ind w:left="1276" w:hanging="567"/>
        <w:jc w:val="both"/>
        <w:rPr>
          <w:rFonts w:ascii="Arial" w:hAnsi="Arial" w:cs="Arial"/>
          <w:sz w:val="24"/>
          <w:szCs w:val="24"/>
        </w:rPr>
      </w:pPr>
      <w:r>
        <w:rPr>
          <w:rFonts w:ascii="Arial" w:hAnsi="Arial" w:cs="Arial"/>
          <w:sz w:val="24"/>
          <w:szCs w:val="24"/>
        </w:rPr>
        <w:t xml:space="preserve">yang </w:t>
      </w:r>
      <w:r w:rsidR="00C94FB9">
        <w:rPr>
          <w:rFonts w:ascii="Arial" w:hAnsi="Arial" w:cs="Arial"/>
          <w:sz w:val="24"/>
          <w:szCs w:val="24"/>
        </w:rPr>
        <w:t>elektronik dengan alat hitung Rp. 20.000,- tiap pesawat.</w:t>
      </w:r>
      <w:r w:rsidR="00C94FB9">
        <w:rPr>
          <w:rFonts w:ascii="Arial" w:hAnsi="Arial" w:cs="Arial"/>
          <w:sz w:val="24"/>
          <w:szCs w:val="24"/>
        </w:rPr>
        <w:tab/>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2</w:t>
      </w:r>
      <w:r>
        <w:rPr>
          <w:rFonts w:ascii="Arial" w:hAnsi="Arial" w:cs="Arial"/>
          <w:sz w:val="24"/>
          <w:szCs w:val="24"/>
          <w:lang w:val="id-ID"/>
        </w:rPr>
        <w:t>1</w:t>
      </w:r>
      <w:r w:rsidR="00C94FB9">
        <w:rPr>
          <w:rFonts w:ascii="Arial" w:hAnsi="Arial" w:cs="Arial"/>
          <w:sz w:val="24"/>
          <w:szCs w:val="24"/>
        </w:rPr>
        <w:t>.</w:t>
      </w:r>
      <w:r w:rsidR="00C94FB9">
        <w:rPr>
          <w:rFonts w:ascii="Arial" w:hAnsi="Arial" w:cs="Arial"/>
          <w:sz w:val="24"/>
          <w:szCs w:val="24"/>
        </w:rPr>
        <w:tab/>
        <w:t>Alat Ukur Tinggi</w:t>
      </w:r>
    </w:p>
    <w:p w:rsidR="00C94FB9" w:rsidRDefault="00C94FB9" w:rsidP="0084602F">
      <w:pPr>
        <w:spacing w:after="0" w:line="360" w:lineRule="auto"/>
        <w:ind w:left="1276" w:hanging="567"/>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Alat ukur tinggi dengan ukuran panjang biasa berlaku ketentuan huruf a nomor 1 ayat ini;</w:t>
      </w:r>
    </w:p>
    <w:p w:rsidR="00C94FB9" w:rsidRDefault="00C94FB9" w:rsidP="0084602F">
      <w:pPr>
        <w:spacing w:after="0" w:line="360" w:lineRule="auto"/>
        <w:ind w:left="1276" w:hanging="567"/>
        <w:jc w:val="both"/>
        <w:rPr>
          <w:rFonts w:ascii="Arial" w:hAnsi="Arial" w:cs="Arial"/>
          <w:sz w:val="24"/>
          <w:szCs w:val="24"/>
        </w:rPr>
      </w:pPr>
      <w:r>
        <w:rPr>
          <w:rFonts w:ascii="Arial" w:hAnsi="Arial" w:cs="Arial"/>
          <w:sz w:val="24"/>
          <w:szCs w:val="24"/>
        </w:rPr>
        <w:t>b.</w:t>
      </w:r>
      <w:r>
        <w:rPr>
          <w:rFonts w:ascii="Arial" w:hAnsi="Arial" w:cs="Arial"/>
          <w:sz w:val="24"/>
          <w:szCs w:val="24"/>
        </w:rPr>
        <w:tab/>
        <w:t>Alat ukur tinggi dengan alat penunjukan panjang secara mekanik atau elektronik dikenakan biaya Rp. 10.000,- tiap meter;</w:t>
      </w:r>
    </w:p>
    <w:p w:rsidR="00C94FB9" w:rsidRPr="00492472" w:rsidRDefault="00C94FB9" w:rsidP="0084602F">
      <w:pPr>
        <w:spacing w:after="0" w:line="360" w:lineRule="auto"/>
        <w:ind w:left="1276" w:hanging="567"/>
        <w:jc w:val="both"/>
        <w:rPr>
          <w:rFonts w:ascii="Arial" w:hAnsi="Arial" w:cs="Arial"/>
          <w:sz w:val="24"/>
          <w:szCs w:val="24"/>
          <w:lang w:val="id-ID"/>
        </w:rPr>
      </w:pPr>
      <w:r>
        <w:rPr>
          <w:rFonts w:ascii="Arial" w:hAnsi="Arial" w:cs="Arial"/>
          <w:sz w:val="24"/>
          <w:szCs w:val="24"/>
        </w:rPr>
        <w:t>c.</w:t>
      </w:r>
      <w:r>
        <w:rPr>
          <w:rFonts w:ascii="Arial" w:hAnsi="Arial" w:cs="Arial"/>
          <w:sz w:val="24"/>
          <w:szCs w:val="24"/>
        </w:rPr>
        <w:tab/>
        <w:t>Bagian-bagian dari 10 meter dihitung 10 meter.</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2</w:t>
      </w:r>
      <w:r>
        <w:rPr>
          <w:rFonts w:ascii="Arial" w:hAnsi="Arial" w:cs="Arial"/>
          <w:sz w:val="24"/>
          <w:szCs w:val="24"/>
          <w:lang w:val="id-ID"/>
        </w:rPr>
        <w:t>2</w:t>
      </w:r>
      <w:r w:rsidR="00C94FB9">
        <w:rPr>
          <w:rFonts w:ascii="Arial" w:hAnsi="Arial" w:cs="Arial"/>
          <w:sz w:val="24"/>
          <w:szCs w:val="24"/>
        </w:rPr>
        <w:t>.</w:t>
      </w:r>
      <w:r w:rsidR="00C94FB9">
        <w:rPr>
          <w:rFonts w:ascii="Arial" w:hAnsi="Arial" w:cs="Arial"/>
          <w:sz w:val="24"/>
          <w:szCs w:val="24"/>
        </w:rPr>
        <w:tab/>
        <w:t>Biaya Pemeriksaan atau Pengujian pada tera atau tera ulang atau pembatalan tera atau tera ulang atas:</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a.</w:t>
      </w:r>
      <w:r>
        <w:rPr>
          <w:rFonts w:ascii="Arial" w:hAnsi="Arial" w:cs="Arial"/>
          <w:sz w:val="24"/>
          <w:szCs w:val="24"/>
        </w:rPr>
        <w:tab/>
        <w:t>Penghitungan sekon (stopwatch) dihitung Rp. 10.000,- tiap pesawat;</w:t>
      </w:r>
    </w:p>
    <w:p w:rsidR="00C94FB9" w:rsidRDefault="00C94FB9" w:rsidP="0084602F">
      <w:pPr>
        <w:spacing w:after="0" w:line="360" w:lineRule="auto"/>
        <w:ind w:left="1418" w:hanging="709"/>
        <w:jc w:val="both"/>
        <w:rPr>
          <w:rFonts w:ascii="Arial" w:hAnsi="Arial" w:cs="Arial"/>
          <w:sz w:val="24"/>
          <w:szCs w:val="24"/>
        </w:rPr>
      </w:pPr>
      <w:r>
        <w:rPr>
          <w:rFonts w:ascii="Arial" w:hAnsi="Arial" w:cs="Arial"/>
          <w:sz w:val="24"/>
          <w:szCs w:val="24"/>
        </w:rPr>
        <w:t>b.</w:t>
      </w:r>
      <w:r>
        <w:rPr>
          <w:rFonts w:ascii="Arial" w:hAnsi="Arial" w:cs="Arial"/>
          <w:sz w:val="24"/>
          <w:szCs w:val="24"/>
        </w:rPr>
        <w:tab/>
        <w:t>Penghitungan kecepatan (speedometer) dan lain-lainnya dihitung Rp. 10.000,- tiap pesawat;</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c.</w:t>
      </w:r>
      <w:r>
        <w:rPr>
          <w:rFonts w:ascii="Arial" w:hAnsi="Arial" w:cs="Arial"/>
          <w:sz w:val="24"/>
          <w:szCs w:val="24"/>
        </w:rPr>
        <w:tab/>
        <w:t>Meter rem (ralentometer) dan lainnya dihitung Rp. 10.000,- tiap pesawat;</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d.</w:t>
      </w:r>
      <w:r>
        <w:rPr>
          <w:rFonts w:ascii="Arial" w:hAnsi="Arial" w:cs="Arial"/>
          <w:sz w:val="24"/>
          <w:szCs w:val="24"/>
        </w:rPr>
        <w:tab/>
        <w:t>Meter parker dihitung Rp. 10.000,- tiap pesawat;</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e.</w:t>
      </w:r>
      <w:r>
        <w:rPr>
          <w:rFonts w:ascii="Arial" w:hAnsi="Arial" w:cs="Arial"/>
          <w:sz w:val="24"/>
          <w:szCs w:val="24"/>
        </w:rPr>
        <w:tab/>
        <w:t>Neraca analisa dihitung Rp. 25.000,- tiap pesawat; dan</w:t>
      </w:r>
    </w:p>
    <w:p w:rsidR="00C94FB9" w:rsidRPr="00492472" w:rsidRDefault="00C94FB9" w:rsidP="00492472">
      <w:pPr>
        <w:spacing w:after="0" w:line="360" w:lineRule="auto"/>
        <w:ind w:left="709" w:hanging="425"/>
        <w:jc w:val="both"/>
        <w:rPr>
          <w:rFonts w:ascii="Arial" w:hAnsi="Arial" w:cs="Arial"/>
          <w:sz w:val="24"/>
          <w:szCs w:val="24"/>
          <w:lang w:val="id-ID"/>
        </w:rPr>
      </w:pPr>
      <w:r>
        <w:rPr>
          <w:rFonts w:ascii="Arial" w:hAnsi="Arial" w:cs="Arial"/>
          <w:sz w:val="24"/>
          <w:szCs w:val="24"/>
        </w:rPr>
        <w:tab/>
        <w:t>f.</w:t>
      </w:r>
      <w:r>
        <w:rPr>
          <w:rFonts w:ascii="Arial" w:hAnsi="Arial" w:cs="Arial"/>
          <w:sz w:val="24"/>
          <w:szCs w:val="24"/>
        </w:rPr>
        <w:tab/>
        <w:t>Neraca substitusi dihitung Rp. 50.000,- tiap pesawat.</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2</w:t>
      </w:r>
      <w:r>
        <w:rPr>
          <w:rFonts w:ascii="Arial" w:hAnsi="Arial" w:cs="Arial"/>
          <w:sz w:val="24"/>
          <w:szCs w:val="24"/>
          <w:lang w:val="id-ID"/>
        </w:rPr>
        <w:t>3</w:t>
      </w:r>
      <w:r w:rsidR="00C94FB9">
        <w:rPr>
          <w:rFonts w:ascii="Arial" w:hAnsi="Arial" w:cs="Arial"/>
          <w:sz w:val="24"/>
          <w:szCs w:val="24"/>
        </w:rPr>
        <w:t>.</w:t>
      </w:r>
      <w:r w:rsidR="00C94FB9">
        <w:rPr>
          <w:rFonts w:ascii="Arial" w:hAnsi="Arial" w:cs="Arial"/>
          <w:sz w:val="24"/>
          <w:szCs w:val="24"/>
        </w:rPr>
        <w:tab/>
        <w:t xml:space="preserve">Biaya Pemeriksaan atau pengujian pada tera atau tera ulang atau pembatalan tera ulang dihitung tiap Rp. 2.000,- dengan minimum biaya Rp. 20.000,- </w:t>
      </w:r>
      <w:r w:rsidR="0084602F">
        <w:rPr>
          <w:rFonts w:ascii="Arial" w:hAnsi="Arial" w:cs="Arial"/>
          <w:sz w:val="24"/>
          <w:szCs w:val="24"/>
          <w:lang w:val="id-ID"/>
        </w:rPr>
        <w:t xml:space="preserve">   </w:t>
      </w:r>
      <w:r w:rsidR="00C94FB9">
        <w:rPr>
          <w:rFonts w:ascii="Arial" w:hAnsi="Arial" w:cs="Arial"/>
          <w:sz w:val="24"/>
          <w:szCs w:val="24"/>
        </w:rPr>
        <w:t>terhadap :</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a.</w:t>
      </w:r>
      <w:r>
        <w:rPr>
          <w:rFonts w:ascii="Arial" w:hAnsi="Arial" w:cs="Arial"/>
          <w:sz w:val="24"/>
          <w:szCs w:val="24"/>
        </w:rPr>
        <w:tab/>
        <w:t>Termometer;</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b.</w:t>
      </w:r>
      <w:r>
        <w:rPr>
          <w:rFonts w:ascii="Arial" w:hAnsi="Arial" w:cs="Arial"/>
          <w:sz w:val="24"/>
          <w:szCs w:val="24"/>
        </w:rPr>
        <w:tab/>
        <w:t>Mesin ukur luas dan alat ukur luas;</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c.</w:t>
      </w:r>
      <w:r>
        <w:rPr>
          <w:rFonts w:ascii="Arial" w:hAnsi="Arial" w:cs="Arial"/>
          <w:sz w:val="24"/>
          <w:szCs w:val="24"/>
        </w:rPr>
        <w:tab/>
        <w:t>Alat ukur sudut;</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d.</w:t>
      </w:r>
      <w:r>
        <w:rPr>
          <w:rFonts w:ascii="Arial" w:hAnsi="Arial" w:cs="Arial"/>
          <w:sz w:val="24"/>
          <w:szCs w:val="24"/>
        </w:rPr>
        <w:tab/>
        <w:t>Balok ukur (block gauge);</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e.</w:t>
      </w:r>
      <w:r>
        <w:rPr>
          <w:rFonts w:ascii="Arial" w:hAnsi="Arial" w:cs="Arial"/>
          <w:sz w:val="24"/>
          <w:szCs w:val="24"/>
        </w:rPr>
        <w:tab/>
        <w:t xml:space="preserve">Mikrometer; </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f.</w:t>
      </w:r>
      <w:r>
        <w:rPr>
          <w:rFonts w:ascii="Arial" w:hAnsi="Arial" w:cs="Arial"/>
          <w:sz w:val="24"/>
          <w:szCs w:val="24"/>
        </w:rPr>
        <w:tab/>
        <w:t>Areometer dan densimeter;</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g.</w:t>
      </w:r>
      <w:r>
        <w:rPr>
          <w:rFonts w:ascii="Arial" w:hAnsi="Arial" w:cs="Arial"/>
          <w:sz w:val="24"/>
          <w:szCs w:val="24"/>
        </w:rPr>
        <w:tab/>
        <w:t>Perlengkapan meter gas orifis;</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h.</w:t>
      </w:r>
      <w:r>
        <w:rPr>
          <w:rFonts w:ascii="Arial" w:hAnsi="Arial" w:cs="Arial"/>
          <w:sz w:val="24"/>
          <w:szCs w:val="24"/>
        </w:rPr>
        <w:tab/>
        <w:t>Perlengkapan meter arus minyak;</w:t>
      </w:r>
    </w:p>
    <w:p w:rsidR="00C94FB9" w:rsidRDefault="00C94FB9" w:rsidP="0084602F">
      <w:pPr>
        <w:spacing w:after="0" w:line="360" w:lineRule="auto"/>
        <w:ind w:left="1418" w:hanging="709"/>
        <w:jc w:val="both"/>
        <w:rPr>
          <w:rFonts w:ascii="Arial" w:hAnsi="Arial" w:cs="Arial"/>
          <w:sz w:val="24"/>
          <w:szCs w:val="24"/>
        </w:rPr>
      </w:pPr>
      <w:r>
        <w:rPr>
          <w:rFonts w:ascii="Arial" w:hAnsi="Arial" w:cs="Arial"/>
          <w:sz w:val="24"/>
          <w:szCs w:val="24"/>
        </w:rPr>
        <w:t>i.</w:t>
      </w:r>
      <w:r>
        <w:rPr>
          <w:rFonts w:ascii="Arial" w:hAnsi="Arial" w:cs="Arial"/>
          <w:sz w:val="24"/>
          <w:szCs w:val="24"/>
        </w:rPr>
        <w:tab/>
        <w:t>UTTP yang lain yang tidak termasuk pada nomor 1 sampai dengan nomor 24 huruf h dan juga tidak termasuk pada angka 25 dan angka 26 di</w:t>
      </w:r>
      <w:r w:rsidR="0084602F">
        <w:rPr>
          <w:rFonts w:ascii="Arial" w:hAnsi="Arial" w:cs="Arial"/>
          <w:sz w:val="24"/>
          <w:szCs w:val="24"/>
          <w:lang w:val="id-ID"/>
        </w:rPr>
        <w:t xml:space="preserve">     </w:t>
      </w:r>
      <w:r>
        <w:rPr>
          <w:rFonts w:ascii="Arial" w:hAnsi="Arial" w:cs="Arial"/>
          <w:sz w:val="24"/>
          <w:szCs w:val="24"/>
        </w:rPr>
        <w:t>bawah ini.</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j.</w:t>
      </w:r>
      <w:r>
        <w:rPr>
          <w:rFonts w:ascii="Arial" w:hAnsi="Arial" w:cs="Arial"/>
          <w:sz w:val="24"/>
          <w:szCs w:val="24"/>
        </w:rPr>
        <w:tab/>
      </w:r>
      <w:r w:rsidR="00492472">
        <w:rPr>
          <w:rFonts w:ascii="Arial" w:hAnsi="Arial" w:cs="Arial"/>
          <w:sz w:val="24"/>
          <w:szCs w:val="24"/>
        </w:rPr>
        <w:t>bagian</w:t>
      </w:r>
      <w:r>
        <w:rPr>
          <w:rFonts w:ascii="Arial" w:hAnsi="Arial" w:cs="Arial"/>
          <w:sz w:val="24"/>
          <w:szCs w:val="24"/>
        </w:rPr>
        <w:t>-bagian dari jam dihitung 1 (satu) jam.</w:t>
      </w:r>
    </w:p>
    <w:p w:rsidR="00C94FB9" w:rsidRDefault="00056B1B" w:rsidP="00492472">
      <w:pPr>
        <w:spacing w:after="0" w:line="360" w:lineRule="auto"/>
        <w:ind w:left="709" w:hanging="425"/>
        <w:jc w:val="both"/>
        <w:rPr>
          <w:rFonts w:ascii="Arial" w:hAnsi="Arial" w:cs="Arial"/>
          <w:sz w:val="24"/>
          <w:szCs w:val="24"/>
        </w:rPr>
      </w:pPr>
      <w:r>
        <w:rPr>
          <w:rFonts w:ascii="Arial" w:hAnsi="Arial" w:cs="Arial"/>
          <w:sz w:val="24"/>
          <w:szCs w:val="24"/>
        </w:rPr>
        <w:t>2</w:t>
      </w:r>
      <w:r>
        <w:rPr>
          <w:rFonts w:ascii="Arial" w:hAnsi="Arial" w:cs="Arial"/>
          <w:sz w:val="24"/>
          <w:szCs w:val="24"/>
          <w:lang w:val="id-ID"/>
        </w:rPr>
        <w:t>4</w:t>
      </w:r>
      <w:r w:rsidR="00C94FB9">
        <w:rPr>
          <w:rFonts w:ascii="Arial" w:hAnsi="Arial" w:cs="Arial"/>
          <w:sz w:val="24"/>
          <w:szCs w:val="24"/>
        </w:rPr>
        <w:t>.</w:t>
      </w:r>
      <w:r w:rsidR="00C94FB9">
        <w:rPr>
          <w:rFonts w:ascii="Arial" w:hAnsi="Arial" w:cs="Arial"/>
          <w:sz w:val="24"/>
          <w:szCs w:val="24"/>
        </w:rPr>
        <w:tab/>
        <w:t>Biaya pemeriksaan, pengesahan atau pembatalan pada tera atau tera ulang timbangan ban berjalan (conveyer belt weighting scale) dihitung sebagai berikut :</w:t>
      </w:r>
    </w:p>
    <w:p w:rsidR="00C94FB9" w:rsidRDefault="00C94FB9" w:rsidP="0084602F">
      <w:pPr>
        <w:spacing w:after="0" w:line="360" w:lineRule="auto"/>
        <w:ind w:left="1418" w:hanging="709"/>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100 ton/h pertama Rp. 4.000,- tiap ton/h dengan ketentuan minimum Rp. 150.000,-;</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b.</w:t>
      </w:r>
      <w:r>
        <w:rPr>
          <w:rFonts w:ascii="Arial" w:hAnsi="Arial" w:cs="Arial"/>
          <w:sz w:val="24"/>
          <w:szCs w:val="24"/>
        </w:rPr>
        <w:tab/>
      </w:r>
      <w:r w:rsidR="00492472">
        <w:rPr>
          <w:rFonts w:ascii="Arial" w:hAnsi="Arial" w:cs="Arial"/>
          <w:sz w:val="24"/>
          <w:szCs w:val="24"/>
        </w:rPr>
        <w:t xml:space="preserve">lebih </w:t>
      </w:r>
      <w:r>
        <w:rPr>
          <w:rFonts w:ascii="Arial" w:hAnsi="Arial" w:cs="Arial"/>
          <w:sz w:val="24"/>
          <w:szCs w:val="24"/>
        </w:rPr>
        <w:t>dari 100 ton/h sampai dengan 500 ton/h Rp. 4.000,- tiap ton/h;</w:t>
      </w:r>
    </w:p>
    <w:p w:rsidR="00C94FB9" w:rsidRDefault="00C94FB9" w:rsidP="00492472">
      <w:pPr>
        <w:spacing w:after="0" w:line="360" w:lineRule="auto"/>
        <w:ind w:left="709" w:hanging="425"/>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00492472">
        <w:rPr>
          <w:rFonts w:ascii="Arial" w:hAnsi="Arial" w:cs="Arial"/>
          <w:sz w:val="24"/>
          <w:szCs w:val="24"/>
        </w:rPr>
        <w:t xml:space="preserve">lebih </w:t>
      </w:r>
      <w:r>
        <w:rPr>
          <w:rFonts w:ascii="Arial" w:hAnsi="Arial" w:cs="Arial"/>
          <w:sz w:val="24"/>
          <w:szCs w:val="24"/>
        </w:rPr>
        <w:t>dari 500 ton/h Rp. 10.000,- tiap ton/h;</w:t>
      </w:r>
    </w:p>
    <w:p w:rsidR="00C94FB9" w:rsidRPr="00492472" w:rsidRDefault="00C94FB9" w:rsidP="00492472">
      <w:pPr>
        <w:spacing w:after="0" w:line="360" w:lineRule="auto"/>
        <w:ind w:left="709" w:hanging="425"/>
        <w:jc w:val="both"/>
        <w:rPr>
          <w:rFonts w:ascii="Arial" w:hAnsi="Arial" w:cs="Arial"/>
          <w:sz w:val="24"/>
          <w:szCs w:val="24"/>
          <w:lang w:val="id-ID"/>
        </w:rPr>
      </w:pPr>
      <w:r>
        <w:rPr>
          <w:rFonts w:ascii="Arial" w:hAnsi="Arial" w:cs="Arial"/>
          <w:sz w:val="24"/>
          <w:szCs w:val="24"/>
        </w:rPr>
        <w:tab/>
        <w:t>d.</w:t>
      </w:r>
      <w:r>
        <w:rPr>
          <w:rFonts w:ascii="Arial" w:hAnsi="Arial" w:cs="Arial"/>
          <w:sz w:val="24"/>
          <w:szCs w:val="24"/>
        </w:rPr>
        <w:tab/>
      </w:r>
      <w:r w:rsidR="00492472">
        <w:rPr>
          <w:rFonts w:ascii="Arial" w:hAnsi="Arial" w:cs="Arial"/>
          <w:sz w:val="24"/>
          <w:szCs w:val="24"/>
        </w:rPr>
        <w:t>bagian</w:t>
      </w:r>
      <w:r>
        <w:rPr>
          <w:rFonts w:ascii="Arial" w:hAnsi="Arial" w:cs="Arial"/>
          <w:sz w:val="24"/>
          <w:szCs w:val="24"/>
        </w:rPr>
        <w:t>-bagian dari ton dihitung 1 ton.</w:t>
      </w:r>
    </w:p>
    <w:p w:rsidR="00C94FB9" w:rsidRPr="00492472" w:rsidRDefault="00056B1B" w:rsidP="00492472">
      <w:pPr>
        <w:spacing w:after="0" w:line="360" w:lineRule="auto"/>
        <w:ind w:left="709" w:hanging="425"/>
        <w:jc w:val="both"/>
        <w:rPr>
          <w:rFonts w:ascii="Arial" w:hAnsi="Arial" w:cs="Arial"/>
          <w:sz w:val="24"/>
          <w:szCs w:val="24"/>
          <w:lang w:val="id-ID"/>
        </w:rPr>
      </w:pPr>
      <w:r>
        <w:rPr>
          <w:rFonts w:ascii="Arial" w:hAnsi="Arial" w:cs="Arial"/>
          <w:sz w:val="24"/>
          <w:szCs w:val="24"/>
        </w:rPr>
        <w:t>2</w:t>
      </w:r>
      <w:r>
        <w:rPr>
          <w:rFonts w:ascii="Arial" w:hAnsi="Arial" w:cs="Arial"/>
          <w:sz w:val="24"/>
          <w:szCs w:val="24"/>
          <w:lang w:val="id-ID"/>
        </w:rPr>
        <w:t>5</w:t>
      </w:r>
      <w:r w:rsidR="00C94FB9">
        <w:rPr>
          <w:rFonts w:ascii="Arial" w:hAnsi="Arial" w:cs="Arial"/>
          <w:sz w:val="24"/>
          <w:szCs w:val="24"/>
        </w:rPr>
        <w:t>.</w:t>
      </w:r>
      <w:r w:rsidR="00C94FB9">
        <w:rPr>
          <w:rFonts w:ascii="Arial" w:hAnsi="Arial" w:cs="Arial"/>
          <w:sz w:val="24"/>
          <w:szCs w:val="24"/>
        </w:rPr>
        <w:tab/>
        <w:t>Biaya pengujian untuk pertama kalinya bagi UTTP yang dibebankan dari tera atau tera ulang dihitung Rp. 20.000 tiap pesawat.</w:t>
      </w:r>
    </w:p>
    <w:p w:rsidR="00C94FB9" w:rsidRDefault="00C94FB9" w:rsidP="00C94FB9">
      <w:pPr>
        <w:tabs>
          <w:tab w:val="left" w:pos="426"/>
          <w:tab w:val="right" w:pos="6237"/>
          <w:tab w:val="left" w:pos="6379"/>
        </w:tabs>
        <w:spacing w:after="0" w:line="360" w:lineRule="auto"/>
        <w:ind w:left="426" w:hanging="426"/>
        <w:jc w:val="both"/>
        <w:rPr>
          <w:rFonts w:ascii="Arial" w:hAnsi="Arial" w:cs="Arial"/>
          <w:sz w:val="24"/>
          <w:szCs w:val="24"/>
        </w:rPr>
      </w:pPr>
      <w:r>
        <w:rPr>
          <w:rFonts w:ascii="Arial" w:hAnsi="Arial" w:cs="Arial"/>
          <w:sz w:val="24"/>
          <w:szCs w:val="24"/>
        </w:rPr>
        <w:t>B.</w:t>
      </w:r>
      <w:r>
        <w:rPr>
          <w:rFonts w:ascii="Arial" w:hAnsi="Arial" w:cs="Arial"/>
          <w:sz w:val="24"/>
          <w:szCs w:val="24"/>
        </w:rPr>
        <w:tab/>
        <w:t>Biaya sebagaimana dimaksud pada huruf A nomor 7, dan nomor 10 ayat ini untuk pengesahan pada tera atau tera ulang ditambah dengan :</w:t>
      </w:r>
    </w:p>
    <w:p w:rsidR="00C94FB9" w:rsidRDefault="00C94FB9" w:rsidP="00C94FB9">
      <w:pPr>
        <w:tabs>
          <w:tab w:val="left" w:pos="426"/>
          <w:tab w:val="left" w:pos="851"/>
          <w:tab w:val="right" w:pos="6237"/>
          <w:tab w:val="left" w:pos="6379"/>
        </w:tabs>
        <w:spacing w:after="0" w:line="360" w:lineRule="auto"/>
        <w:ind w:left="851" w:hanging="851"/>
        <w:jc w:val="both"/>
        <w:rPr>
          <w:rFonts w:ascii="Arial" w:hAnsi="Arial" w:cs="Arial"/>
          <w:sz w:val="24"/>
          <w:szCs w:val="24"/>
        </w:rPr>
      </w:pPr>
      <w:r>
        <w:rPr>
          <w:rFonts w:ascii="Arial" w:hAnsi="Arial" w:cs="Arial"/>
          <w:sz w:val="24"/>
          <w:szCs w:val="24"/>
        </w:rPr>
        <w:tab/>
        <w:t>1.</w:t>
      </w:r>
      <w:r>
        <w:rPr>
          <w:rFonts w:ascii="Arial" w:hAnsi="Arial" w:cs="Arial"/>
          <w:sz w:val="24"/>
          <w:szCs w:val="24"/>
        </w:rPr>
        <w:tab/>
        <w:t>Rp. 1.000,- tiap pesawat dari timbangan sentisimal;</w:t>
      </w:r>
    </w:p>
    <w:p w:rsidR="00C94FB9" w:rsidRDefault="00C94FB9" w:rsidP="00C94FB9">
      <w:pPr>
        <w:tabs>
          <w:tab w:val="left" w:pos="426"/>
          <w:tab w:val="left" w:pos="851"/>
          <w:tab w:val="left" w:pos="1276"/>
          <w:tab w:val="right" w:pos="6237"/>
          <w:tab w:val="left" w:pos="6379"/>
        </w:tabs>
        <w:spacing w:after="0" w:line="360" w:lineRule="auto"/>
        <w:ind w:left="1276" w:hanging="1276"/>
        <w:jc w:val="both"/>
        <w:rPr>
          <w:rFonts w:ascii="Arial" w:hAnsi="Arial" w:cs="Arial"/>
          <w:sz w:val="24"/>
          <w:szCs w:val="24"/>
        </w:rPr>
      </w:pPr>
      <w:r>
        <w:rPr>
          <w:rFonts w:ascii="Arial" w:hAnsi="Arial" w:cs="Arial"/>
          <w:sz w:val="24"/>
          <w:szCs w:val="24"/>
        </w:rPr>
        <w:tab/>
        <w:t>2.</w:t>
      </w:r>
      <w:r>
        <w:rPr>
          <w:rFonts w:ascii="Arial" w:hAnsi="Arial" w:cs="Arial"/>
          <w:sz w:val="24"/>
          <w:szCs w:val="24"/>
        </w:rPr>
        <w:tab/>
        <w:t>a.</w:t>
      </w:r>
      <w:r>
        <w:rPr>
          <w:rFonts w:ascii="Arial" w:hAnsi="Arial" w:cs="Arial"/>
          <w:sz w:val="24"/>
          <w:szCs w:val="24"/>
        </w:rPr>
        <w:tab/>
        <w:t>Rp. 1.500,- tiap pesawat bagi timbangan bobot ingsut (majemuk) atau timbangan pegas dengan kekuatan 26 kg atau lebih;</w:t>
      </w:r>
    </w:p>
    <w:p w:rsidR="00C94FB9" w:rsidRDefault="00C94FB9" w:rsidP="00C94FB9">
      <w:pPr>
        <w:tabs>
          <w:tab w:val="left" w:pos="426"/>
          <w:tab w:val="left" w:pos="851"/>
          <w:tab w:val="left" w:pos="1276"/>
          <w:tab w:val="right" w:pos="6237"/>
          <w:tab w:val="left" w:pos="6379"/>
        </w:tabs>
        <w:spacing w:after="0" w:line="360" w:lineRule="auto"/>
        <w:ind w:left="1276" w:hanging="1276"/>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Rp. 1.000,- tiap pesawat bagi timbangan bobot ingsut (majemuk) atau timbangan pegas dengan kekuatan 26 kg atau kurang;</w:t>
      </w:r>
    </w:p>
    <w:p w:rsidR="00C94FB9" w:rsidRDefault="00C94FB9" w:rsidP="00C94FB9">
      <w:pPr>
        <w:tabs>
          <w:tab w:val="left" w:pos="426"/>
          <w:tab w:val="left" w:pos="851"/>
          <w:tab w:val="left" w:pos="1276"/>
          <w:tab w:val="right" w:pos="6237"/>
          <w:tab w:val="left" w:pos="6379"/>
        </w:tabs>
        <w:spacing w:after="0" w:line="360" w:lineRule="auto"/>
        <w:ind w:left="1276" w:hanging="1276"/>
        <w:jc w:val="both"/>
        <w:rPr>
          <w:rFonts w:ascii="Arial" w:hAnsi="Arial" w:cs="Arial"/>
          <w:sz w:val="24"/>
          <w:szCs w:val="24"/>
        </w:rPr>
      </w:pPr>
      <w:r>
        <w:rPr>
          <w:rFonts w:ascii="Arial" w:hAnsi="Arial" w:cs="Arial"/>
          <w:sz w:val="24"/>
          <w:szCs w:val="24"/>
        </w:rPr>
        <w:tab/>
        <w:t>3.</w:t>
      </w:r>
      <w:r>
        <w:rPr>
          <w:rFonts w:ascii="Arial" w:hAnsi="Arial" w:cs="Arial"/>
          <w:sz w:val="24"/>
          <w:szCs w:val="24"/>
        </w:rPr>
        <w:tab/>
        <w:t>a.</w:t>
      </w:r>
      <w:r>
        <w:rPr>
          <w:rFonts w:ascii="Arial" w:hAnsi="Arial" w:cs="Arial"/>
          <w:sz w:val="24"/>
          <w:szCs w:val="24"/>
        </w:rPr>
        <w:tab/>
        <w:t>Rp. 2.000,- tiap pesawat bagi timbangan cepat (timbangan kuadran majemuk) dengan kekuatan 26 kg atau lebih;</w:t>
      </w:r>
    </w:p>
    <w:p w:rsidR="00C94FB9" w:rsidRDefault="00C94FB9" w:rsidP="00C94FB9">
      <w:pPr>
        <w:tabs>
          <w:tab w:val="left" w:pos="426"/>
          <w:tab w:val="left" w:pos="851"/>
          <w:tab w:val="left" w:pos="1276"/>
          <w:tab w:val="right" w:pos="6237"/>
          <w:tab w:val="left" w:pos="6379"/>
        </w:tabs>
        <w:spacing w:after="0" w:line="360" w:lineRule="auto"/>
        <w:ind w:left="1276" w:hanging="1276"/>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Pr>
          <w:rFonts w:ascii="Arial" w:hAnsi="Arial" w:cs="Arial"/>
          <w:sz w:val="24"/>
          <w:szCs w:val="24"/>
        </w:rPr>
        <w:tab/>
        <w:t>Rp. 1.500,- tiap pesawat bagi timbangan cepat (timbangan kuadran majemuk) dengan kekuatan 26 kg atau kurang.</w:t>
      </w:r>
    </w:p>
    <w:p w:rsidR="00C94FB9" w:rsidRDefault="00C94FB9" w:rsidP="00C94FB9">
      <w:pPr>
        <w:tabs>
          <w:tab w:val="left" w:pos="426"/>
          <w:tab w:val="left" w:pos="851"/>
          <w:tab w:val="left" w:pos="1276"/>
          <w:tab w:val="right" w:pos="6237"/>
          <w:tab w:val="left" w:pos="6379"/>
        </w:tabs>
        <w:spacing w:after="0" w:line="360" w:lineRule="auto"/>
        <w:ind w:left="851" w:hanging="851"/>
        <w:jc w:val="both"/>
        <w:rPr>
          <w:rFonts w:ascii="Arial" w:hAnsi="Arial" w:cs="Arial"/>
          <w:sz w:val="24"/>
          <w:szCs w:val="24"/>
        </w:rPr>
      </w:pPr>
      <w:r>
        <w:rPr>
          <w:rFonts w:ascii="Arial" w:hAnsi="Arial" w:cs="Arial"/>
          <w:sz w:val="24"/>
          <w:szCs w:val="24"/>
        </w:rPr>
        <w:tab/>
        <w:t>4.</w:t>
      </w:r>
      <w:r>
        <w:rPr>
          <w:rFonts w:ascii="Arial" w:hAnsi="Arial" w:cs="Arial"/>
          <w:sz w:val="24"/>
          <w:szCs w:val="24"/>
        </w:rPr>
        <w:tab/>
        <w:t>Rp. 25.000,- tiap pesawat bagi timbangan majemuk jenis mesin penimbangan atau mesin pengisi ditambah dengan biaya bagian A angka 6 ayat ini;</w:t>
      </w:r>
    </w:p>
    <w:p w:rsidR="00C94FB9" w:rsidRDefault="00C94FB9" w:rsidP="00C94FB9">
      <w:pPr>
        <w:tabs>
          <w:tab w:val="left" w:pos="426"/>
          <w:tab w:val="left" w:pos="851"/>
          <w:tab w:val="left" w:pos="1276"/>
          <w:tab w:val="right" w:pos="6237"/>
          <w:tab w:val="left" w:pos="6379"/>
        </w:tabs>
        <w:spacing w:after="0" w:line="360" w:lineRule="auto"/>
        <w:ind w:left="851" w:hanging="851"/>
        <w:jc w:val="both"/>
        <w:rPr>
          <w:rFonts w:ascii="Arial" w:hAnsi="Arial" w:cs="Arial"/>
          <w:sz w:val="24"/>
          <w:szCs w:val="24"/>
        </w:rPr>
      </w:pPr>
      <w:r>
        <w:rPr>
          <w:rFonts w:ascii="Arial" w:hAnsi="Arial" w:cs="Arial"/>
          <w:sz w:val="24"/>
          <w:szCs w:val="24"/>
        </w:rPr>
        <w:tab/>
        <w:t>5.</w:t>
      </w:r>
      <w:r>
        <w:rPr>
          <w:rFonts w:ascii="Arial" w:hAnsi="Arial" w:cs="Arial"/>
          <w:sz w:val="24"/>
          <w:szCs w:val="24"/>
        </w:rPr>
        <w:tab/>
        <w:t>Rp. 5.000,- tiap pesawat bagi yang bekerjanya dengan sistem elektronik ketelitian biasa;</w:t>
      </w:r>
    </w:p>
    <w:p w:rsidR="00C94FB9" w:rsidRDefault="00C94FB9" w:rsidP="00C94FB9">
      <w:pPr>
        <w:tabs>
          <w:tab w:val="left" w:pos="426"/>
          <w:tab w:val="left" w:pos="851"/>
          <w:tab w:val="left" w:pos="1276"/>
          <w:tab w:val="right" w:pos="6237"/>
          <w:tab w:val="left" w:pos="6379"/>
        </w:tabs>
        <w:spacing w:after="0" w:line="360" w:lineRule="auto"/>
        <w:ind w:left="851" w:hanging="851"/>
        <w:jc w:val="both"/>
        <w:rPr>
          <w:rFonts w:ascii="Arial" w:hAnsi="Arial" w:cs="Arial"/>
          <w:sz w:val="24"/>
          <w:szCs w:val="24"/>
        </w:rPr>
      </w:pPr>
      <w:r>
        <w:rPr>
          <w:rFonts w:ascii="Arial" w:hAnsi="Arial" w:cs="Arial"/>
          <w:sz w:val="24"/>
          <w:szCs w:val="24"/>
        </w:rPr>
        <w:tab/>
        <w:t>6.</w:t>
      </w:r>
      <w:r>
        <w:rPr>
          <w:rFonts w:ascii="Arial" w:hAnsi="Arial" w:cs="Arial"/>
          <w:sz w:val="24"/>
          <w:szCs w:val="24"/>
        </w:rPr>
        <w:tab/>
        <w:t>Rp. 20.000,- tiap pesawat bagi yang bekerjanya dengan sistem elektronik ketelitian halus;</w:t>
      </w:r>
    </w:p>
    <w:p w:rsidR="00C94FB9" w:rsidRDefault="00C94FB9" w:rsidP="00C94FB9">
      <w:pPr>
        <w:tabs>
          <w:tab w:val="left" w:pos="426"/>
          <w:tab w:val="left" w:pos="851"/>
          <w:tab w:val="left" w:pos="1276"/>
          <w:tab w:val="right" w:pos="6237"/>
          <w:tab w:val="left" w:pos="6379"/>
        </w:tabs>
        <w:spacing w:after="0" w:line="360" w:lineRule="auto"/>
        <w:ind w:left="851" w:hanging="851"/>
        <w:jc w:val="both"/>
        <w:rPr>
          <w:rFonts w:ascii="Arial" w:hAnsi="Arial" w:cs="Arial"/>
          <w:sz w:val="24"/>
          <w:szCs w:val="24"/>
        </w:rPr>
      </w:pPr>
      <w:r>
        <w:rPr>
          <w:rFonts w:ascii="Arial" w:hAnsi="Arial" w:cs="Arial"/>
          <w:sz w:val="24"/>
          <w:szCs w:val="24"/>
        </w:rPr>
        <w:tab/>
        <w:t>7.</w:t>
      </w:r>
      <w:r>
        <w:rPr>
          <w:rFonts w:ascii="Arial" w:hAnsi="Arial" w:cs="Arial"/>
          <w:sz w:val="24"/>
          <w:szCs w:val="24"/>
        </w:rPr>
        <w:tab/>
        <w:t>Rp. 50.000,- tiap pesawat untuk timbangan AMP dan Batching Plant.</w:t>
      </w:r>
    </w:p>
    <w:p w:rsidR="00C94FB9" w:rsidRDefault="00C94FB9" w:rsidP="00C94FB9">
      <w:pPr>
        <w:tabs>
          <w:tab w:val="left" w:pos="426"/>
          <w:tab w:val="left" w:pos="851"/>
          <w:tab w:val="left" w:pos="1276"/>
          <w:tab w:val="right" w:pos="6237"/>
          <w:tab w:val="left" w:pos="6379"/>
        </w:tabs>
        <w:spacing w:after="0" w:line="240" w:lineRule="auto"/>
        <w:ind w:left="1276" w:hanging="1276"/>
        <w:jc w:val="both"/>
        <w:rPr>
          <w:rFonts w:ascii="Arial" w:hAnsi="Arial" w:cs="Arial"/>
          <w:sz w:val="24"/>
          <w:szCs w:val="24"/>
        </w:rPr>
      </w:pPr>
    </w:p>
    <w:p w:rsidR="00C94FB9" w:rsidRDefault="00C94FB9" w:rsidP="00C94FB9">
      <w:pPr>
        <w:tabs>
          <w:tab w:val="left" w:pos="426"/>
          <w:tab w:val="right" w:pos="6237"/>
          <w:tab w:val="left" w:pos="6379"/>
        </w:tabs>
        <w:spacing w:after="0" w:line="360" w:lineRule="auto"/>
        <w:ind w:left="426" w:hanging="426"/>
        <w:jc w:val="both"/>
        <w:rPr>
          <w:rFonts w:ascii="Arial" w:hAnsi="Arial" w:cs="Arial"/>
          <w:sz w:val="24"/>
          <w:szCs w:val="24"/>
        </w:rPr>
      </w:pPr>
      <w:r>
        <w:rPr>
          <w:rFonts w:ascii="Arial" w:hAnsi="Arial" w:cs="Arial"/>
          <w:sz w:val="24"/>
          <w:szCs w:val="24"/>
        </w:rPr>
        <w:t>C.</w:t>
      </w:r>
      <w:r>
        <w:rPr>
          <w:rFonts w:ascii="Arial" w:hAnsi="Arial" w:cs="Arial"/>
          <w:sz w:val="24"/>
          <w:szCs w:val="24"/>
        </w:rPr>
        <w:tab/>
        <w:t>Biaya pengujian atau penelitian pendahuluan untuk memperoleh Izin Tanda Pabrik (ITP) atau izin tipe terhadap alat-alat ukur, takar, timbang dan perlengkapanya dihitung Rp. 10.000,- tiap jam tiap pesawat dengan minimum sebesar Rp. 100.000,-.</w:t>
      </w:r>
    </w:p>
    <w:p w:rsidR="00C94FB9" w:rsidRDefault="00C94FB9" w:rsidP="00C94FB9">
      <w:pPr>
        <w:tabs>
          <w:tab w:val="left" w:pos="426"/>
          <w:tab w:val="right" w:pos="6237"/>
          <w:tab w:val="left" w:pos="6379"/>
        </w:tabs>
        <w:spacing w:after="0" w:line="360" w:lineRule="auto"/>
        <w:ind w:left="426" w:hanging="426"/>
        <w:jc w:val="both"/>
        <w:rPr>
          <w:rFonts w:ascii="Arial" w:hAnsi="Arial" w:cs="Arial"/>
          <w:sz w:val="24"/>
          <w:szCs w:val="24"/>
        </w:rPr>
      </w:pPr>
      <w:r>
        <w:rPr>
          <w:rFonts w:ascii="Arial" w:hAnsi="Arial" w:cs="Arial"/>
          <w:sz w:val="24"/>
          <w:szCs w:val="24"/>
        </w:rPr>
        <w:tab/>
        <w:t>Bagian-bagian dari 1 (satu) jam dihitung 1 (satu) jam.</w:t>
      </w:r>
    </w:p>
    <w:p w:rsidR="00C94FB9" w:rsidRDefault="00C94FB9" w:rsidP="00C94FB9">
      <w:pPr>
        <w:tabs>
          <w:tab w:val="left" w:pos="426"/>
          <w:tab w:val="right" w:pos="6237"/>
          <w:tab w:val="left" w:pos="6379"/>
        </w:tabs>
        <w:spacing w:after="0" w:line="240" w:lineRule="auto"/>
        <w:ind w:left="426" w:hanging="426"/>
        <w:jc w:val="both"/>
        <w:rPr>
          <w:rFonts w:ascii="Arial" w:hAnsi="Arial" w:cs="Arial"/>
          <w:sz w:val="24"/>
          <w:szCs w:val="24"/>
        </w:rPr>
      </w:pPr>
    </w:p>
    <w:p w:rsidR="00C94FB9" w:rsidRDefault="00C94FB9" w:rsidP="00C94FB9">
      <w:pPr>
        <w:tabs>
          <w:tab w:val="left" w:pos="426"/>
          <w:tab w:val="right" w:pos="6237"/>
          <w:tab w:val="left" w:pos="6379"/>
        </w:tabs>
        <w:spacing w:after="0" w:line="360" w:lineRule="auto"/>
        <w:ind w:left="426" w:hanging="426"/>
        <w:jc w:val="both"/>
        <w:rPr>
          <w:rFonts w:ascii="Arial" w:hAnsi="Arial" w:cs="Arial"/>
          <w:sz w:val="24"/>
          <w:szCs w:val="24"/>
        </w:rPr>
      </w:pPr>
      <w:r>
        <w:rPr>
          <w:rFonts w:ascii="Arial" w:hAnsi="Arial" w:cs="Arial"/>
          <w:sz w:val="24"/>
          <w:szCs w:val="24"/>
        </w:rPr>
        <w:t>D.</w:t>
      </w:r>
      <w:r>
        <w:rPr>
          <w:rFonts w:ascii="Arial" w:hAnsi="Arial" w:cs="Arial"/>
          <w:sz w:val="24"/>
          <w:szCs w:val="24"/>
        </w:rPr>
        <w:tab/>
        <w:t>Terhadap alat-alat ukur, takar, timbang dan perlengkapannya yang :</w:t>
      </w:r>
    </w:p>
    <w:p w:rsidR="00C94FB9" w:rsidRPr="00EB5590" w:rsidRDefault="00C94FB9" w:rsidP="000A6E11">
      <w:pPr>
        <w:pStyle w:val="ListParagraph"/>
        <w:numPr>
          <w:ilvl w:val="3"/>
          <w:numId w:val="62"/>
        </w:numPr>
        <w:tabs>
          <w:tab w:val="left" w:pos="426"/>
          <w:tab w:val="left" w:pos="851"/>
          <w:tab w:val="right" w:pos="6237"/>
          <w:tab w:val="left" w:pos="6379"/>
        </w:tabs>
        <w:spacing w:after="0" w:line="360" w:lineRule="auto"/>
        <w:ind w:left="851"/>
        <w:jc w:val="both"/>
        <w:rPr>
          <w:rFonts w:ascii="Arial" w:hAnsi="Arial" w:cs="Arial"/>
          <w:sz w:val="24"/>
          <w:szCs w:val="24"/>
        </w:rPr>
      </w:pPr>
      <w:r w:rsidRPr="00EB5590">
        <w:rPr>
          <w:rFonts w:ascii="Arial" w:hAnsi="Arial" w:cs="Arial"/>
          <w:sz w:val="24"/>
          <w:szCs w:val="24"/>
        </w:rPr>
        <w:t>Ditanam; atau</w:t>
      </w:r>
    </w:p>
    <w:p w:rsidR="00C94FB9" w:rsidRDefault="00C94FB9" w:rsidP="000A6E11">
      <w:pPr>
        <w:pStyle w:val="ListParagraph"/>
        <w:numPr>
          <w:ilvl w:val="3"/>
          <w:numId w:val="62"/>
        </w:numPr>
        <w:tabs>
          <w:tab w:val="left" w:pos="426"/>
          <w:tab w:val="left" w:pos="851"/>
          <w:tab w:val="right" w:pos="6237"/>
          <w:tab w:val="left" w:pos="6379"/>
        </w:tabs>
        <w:spacing w:after="0" w:line="360" w:lineRule="auto"/>
        <w:ind w:left="851"/>
        <w:jc w:val="both"/>
        <w:rPr>
          <w:rFonts w:ascii="Arial" w:hAnsi="Arial" w:cs="Arial"/>
          <w:sz w:val="24"/>
          <w:szCs w:val="24"/>
        </w:rPr>
      </w:pPr>
      <w:r>
        <w:rPr>
          <w:rFonts w:ascii="Arial" w:hAnsi="Arial" w:cs="Arial"/>
          <w:sz w:val="24"/>
          <w:szCs w:val="24"/>
        </w:rPr>
        <w:lastRenderedPageBreak/>
        <w:tab/>
        <w:t>mempunyai sifat dan atau konstruksi khusus; atau</w:t>
      </w:r>
    </w:p>
    <w:p w:rsidR="00C94FB9" w:rsidRDefault="00C94FB9" w:rsidP="000A6E11">
      <w:pPr>
        <w:pStyle w:val="ListParagraph"/>
        <w:numPr>
          <w:ilvl w:val="3"/>
          <w:numId w:val="62"/>
        </w:numPr>
        <w:tabs>
          <w:tab w:val="left" w:pos="426"/>
          <w:tab w:val="left" w:pos="851"/>
          <w:tab w:val="right" w:pos="6237"/>
          <w:tab w:val="left" w:pos="6379"/>
        </w:tabs>
        <w:spacing w:after="0" w:line="360" w:lineRule="auto"/>
        <w:ind w:left="851"/>
        <w:jc w:val="both"/>
        <w:rPr>
          <w:rFonts w:ascii="Arial" w:hAnsi="Arial" w:cs="Arial"/>
          <w:sz w:val="24"/>
          <w:szCs w:val="24"/>
        </w:rPr>
      </w:pPr>
      <w:r>
        <w:rPr>
          <w:rFonts w:ascii="Arial" w:hAnsi="Arial" w:cs="Arial"/>
          <w:sz w:val="24"/>
          <w:szCs w:val="24"/>
        </w:rPr>
        <w:tab/>
        <w:t>Tidak ditanam tetapi berkumpul dalam satu tempat dengan jumlah sekurang-kurangnya lima pesawat, maka penelitian pendahuluan, pemeriksaan, pengujian, peneraan dan pengulangan teranya dapat dilakukan di tempat pakai atau ditempat terkumpul, dengan dihitung selain biaya tersebut sebagaimana dimaksud pada huruf a, huruf b, huruf c, juga dikenakan tambahan biaya sebagai berikut :</w:t>
      </w:r>
    </w:p>
    <w:tbl>
      <w:tblPr>
        <w:tblStyle w:val="TableGrid"/>
        <w:tblW w:w="0" w:type="auto"/>
        <w:tblInd w:w="851" w:type="dxa"/>
        <w:tblLook w:val="04A0"/>
      </w:tblPr>
      <w:tblGrid>
        <w:gridCol w:w="603"/>
        <w:gridCol w:w="4465"/>
        <w:gridCol w:w="3437"/>
      </w:tblGrid>
      <w:tr w:rsidR="00E740BF" w:rsidRPr="0084602F" w:rsidTr="00E740BF">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40BF" w:rsidRPr="0084602F" w:rsidRDefault="00E740BF" w:rsidP="00E740BF">
            <w:pPr>
              <w:tabs>
                <w:tab w:val="left" w:pos="426"/>
                <w:tab w:val="left" w:pos="851"/>
                <w:tab w:val="right" w:pos="6237"/>
                <w:tab w:val="left" w:pos="6379"/>
              </w:tabs>
              <w:rPr>
                <w:rFonts w:ascii="Arial" w:hAnsi="Arial" w:cs="Arial"/>
                <w:b/>
                <w:sz w:val="24"/>
                <w:szCs w:val="24"/>
              </w:rPr>
            </w:pPr>
            <w:r w:rsidRPr="0084602F">
              <w:rPr>
                <w:rFonts w:ascii="Arial" w:hAnsi="Arial" w:cs="Arial"/>
                <w:b/>
                <w:sz w:val="24"/>
                <w:szCs w:val="24"/>
              </w:rPr>
              <w:t>No.</w:t>
            </w:r>
          </w:p>
        </w:tc>
        <w:tc>
          <w:tcPr>
            <w:tcW w:w="4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40BF" w:rsidRPr="0084602F" w:rsidRDefault="00E740BF">
            <w:pPr>
              <w:tabs>
                <w:tab w:val="left" w:pos="426"/>
                <w:tab w:val="left" w:pos="851"/>
                <w:tab w:val="right" w:pos="6237"/>
                <w:tab w:val="left" w:pos="6379"/>
              </w:tabs>
              <w:jc w:val="center"/>
              <w:rPr>
                <w:rFonts w:ascii="Arial" w:hAnsi="Arial" w:cs="Arial"/>
                <w:b/>
                <w:sz w:val="24"/>
                <w:szCs w:val="24"/>
              </w:rPr>
            </w:pPr>
            <w:r w:rsidRPr="0084602F">
              <w:rPr>
                <w:rFonts w:ascii="Arial" w:hAnsi="Arial" w:cs="Arial"/>
                <w:b/>
                <w:sz w:val="24"/>
                <w:szCs w:val="24"/>
              </w:rPr>
              <w:t>Alat-alat ukur, takar, timbang dan perkengkapannya yang :</w:t>
            </w:r>
          </w:p>
        </w:tc>
        <w:tc>
          <w:tcPr>
            <w:tcW w:w="3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40BF" w:rsidRPr="0084602F" w:rsidRDefault="00E740BF">
            <w:pPr>
              <w:tabs>
                <w:tab w:val="left" w:pos="426"/>
                <w:tab w:val="left" w:pos="851"/>
                <w:tab w:val="right" w:pos="6237"/>
                <w:tab w:val="left" w:pos="6379"/>
              </w:tabs>
              <w:jc w:val="center"/>
              <w:rPr>
                <w:rFonts w:ascii="Arial" w:hAnsi="Arial" w:cs="Arial"/>
                <w:b/>
                <w:sz w:val="24"/>
                <w:szCs w:val="24"/>
              </w:rPr>
            </w:pPr>
            <w:r w:rsidRPr="0084602F">
              <w:rPr>
                <w:rFonts w:ascii="Arial" w:hAnsi="Arial" w:cs="Arial"/>
                <w:b/>
                <w:sz w:val="24"/>
                <w:szCs w:val="24"/>
              </w:rPr>
              <w:t>Sebesar (Rp)</w:t>
            </w:r>
          </w:p>
        </w:tc>
      </w:tr>
      <w:tr w:rsidR="00E740BF" w:rsidRPr="0084602F" w:rsidTr="00E740BF">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0BF" w:rsidRPr="0084602F" w:rsidRDefault="00E740BF">
            <w:pPr>
              <w:tabs>
                <w:tab w:val="left" w:pos="426"/>
                <w:tab w:val="left" w:pos="851"/>
                <w:tab w:val="right" w:pos="6237"/>
                <w:tab w:val="left" w:pos="6379"/>
              </w:tabs>
              <w:jc w:val="center"/>
              <w:rPr>
                <w:rFonts w:ascii="Arial" w:hAnsi="Arial" w:cs="Arial"/>
                <w:sz w:val="24"/>
                <w:szCs w:val="24"/>
              </w:rPr>
            </w:pPr>
          </w:p>
          <w:p w:rsidR="00E740BF" w:rsidRPr="0084602F" w:rsidRDefault="00E740BF">
            <w:pPr>
              <w:tabs>
                <w:tab w:val="left" w:pos="426"/>
                <w:tab w:val="left" w:pos="851"/>
                <w:tab w:val="right" w:pos="6237"/>
                <w:tab w:val="left" w:pos="6379"/>
              </w:tabs>
              <w:jc w:val="center"/>
              <w:rPr>
                <w:rFonts w:ascii="Arial" w:hAnsi="Arial" w:cs="Arial"/>
                <w:sz w:val="24"/>
                <w:szCs w:val="24"/>
              </w:rPr>
            </w:pPr>
            <w:r w:rsidRPr="0084602F">
              <w:rPr>
                <w:rFonts w:ascii="Arial" w:hAnsi="Arial" w:cs="Arial"/>
                <w:sz w:val="24"/>
                <w:szCs w:val="24"/>
              </w:rPr>
              <w:t>1.</w:t>
            </w:r>
          </w:p>
          <w:p w:rsidR="00E740BF" w:rsidRPr="0084602F" w:rsidRDefault="00E740BF">
            <w:pPr>
              <w:tabs>
                <w:tab w:val="left" w:pos="426"/>
                <w:tab w:val="left" w:pos="851"/>
                <w:tab w:val="right" w:pos="6237"/>
                <w:tab w:val="left" w:pos="6379"/>
              </w:tabs>
              <w:jc w:val="center"/>
              <w:rPr>
                <w:rFonts w:ascii="Arial" w:hAnsi="Arial" w:cs="Arial"/>
                <w:sz w:val="24"/>
                <w:szCs w:val="24"/>
              </w:rPr>
            </w:pPr>
          </w:p>
          <w:p w:rsidR="00E740BF" w:rsidRPr="0084602F" w:rsidRDefault="00E740BF">
            <w:pPr>
              <w:tabs>
                <w:tab w:val="left" w:pos="426"/>
                <w:tab w:val="left" w:pos="851"/>
                <w:tab w:val="right" w:pos="6237"/>
                <w:tab w:val="left" w:pos="6379"/>
              </w:tabs>
              <w:jc w:val="center"/>
              <w:rPr>
                <w:rFonts w:ascii="Arial" w:hAnsi="Arial" w:cs="Arial"/>
                <w:sz w:val="24"/>
                <w:szCs w:val="24"/>
              </w:rPr>
            </w:pPr>
            <w:r w:rsidRPr="0084602F">
              <w:rPr>
                <w:rFonts w:ascii="Arial" w:hAnsi="Arial" w:cs="Arial"/>
                <w:sz w:val="24"/>
                <w:szCs w:val="24"/>
              </w:rPr>
              <w:t>2.</w:t>
            </w:r>
          </w:p>
          <w:p w:rsidR="00E740BF" w:rsidRPr="0084602F" w:rsidRDefault="00E740BF">
            <w:pPr>
              <w:tabs>
                <w:tab w:val="left" w:pos="426"/>
                <w:tab w:val="left" w:pos="851"/>
                <w:tab w:val="right" w:pos="6237"/>
                <w:tab w:val="left" w:pos="6379"/>
              </w:tabs>
              <w:jc w:val="center"/>
              <w:rPr>
                <w:rFonts w:ascii="Arial" w:hAnsi="Arial" w:cs="Arial"/>
                <w:sz w:val="24"/>
                <w:szCs w:val="24"/>
              </w:rPr>
            </w:pPr>
          </w:p>
          <w:p w:rsidR="00E740BF" w:rsidRPr="0084602F" w:rsidRDefault="00E740BF">
            <w:pPr>
              <w:tabs>
                <w:tab w:val="left" w:pos="426"/>
                <w:tab w:val="left" w:pos="851"/>
                <w:tab w:val="right" w:pos="6237"/>
                <w:tab w:val="left" w:pos="6379"/>
              </w:tabs>
              <w:jc w:val="center"/>
              <w:rPr>
                <w:rFonts w:ascii="Arial" w:hAnsi="Arial" w:cs="Arial"/>
                <w:sz w:val="24"/>
                <w:szCs w:val="24"/>
              </w:rPr>
            </w:pPr>
          </w:p>
          <w:p w:rsidR="00E740BF" w:rsidRPr="0084602F" w:rsidRDefault="00E740BF">
            <w:pPr>
              <w:tabs>
                <w:tab w:val="left" w:pos="426"/>
                <w:tab w:val="left" w:pos="851"/>
                <w:tab w:val="right" w:pos="6237"/>
                <w:tab w:val="left" w:pos="6379"/>
              </w:tabs>
              <w:jc w:val="center"/>
              <w:rPr>
                <w:rFonts w:ascii="Arial" w:hAnsi="Arial" w:cs="Arial"/>
                <w:sz w:val="24"/>
                <w:szCs w:val="24"/>
              </w:rPr>
            </w:pPr>
            <w:r w:rsidRPr="0084602F">
              <w:rPr>
                <w:rFonts w:ascii="Arial" w:hAnsi="Arial" w:cs="Arial"/>
                <w:sz w:val="24"/>
                <w:szCs w:val="24"/>
              </w:rPr>
              <w:t>3.</w:t>
            </w:r>
          </w:p>
          <w:p w:rsidR="00E740BF" w:rsidRPr="0084602F" w:rsidRDefault="00E740BF">
            <w:pPr>
              <w:tabs>
                <w:tab w:val="left" w:pos="426"/>
                <w:tab w:val="left" w:pos="851"/>
                <w:tab w:val="right" w:pos="6237"/>
                <w:tab w:val="left" w:pos="6379"/>
              </w:tabs>
              <w:jc w:val="center"/>
              <w:rPr>
                <w:rFonts w:ascii="Arial" w:hAnsi="Arial" w:cs="Arial"/>
                <w:sz w:val="24"/>
                <w:szCs w:val="24"/>
              </w:rPr>
            </w:pPr>
          </w:p>
          <w:p w:rsidR="00E740BF" w:rsidRPr="0084602F" w:rsidRDefault="00E740BF">
            <w:pPr>
              <w:tabs>
                <w:tab w:val="left" w:pos="426"/>
                <w:tab w:val="left" w:pos="851"/>
                <w:tab w:val="right" w:pos="6237"/>
                <w:tab w:val="left" w:pos="6379"/>
              </w:tabs>
              <w:jc w:val="center"/>
              <w:rPr>
                <w:rFonts w:ascii="Arial" w:hAnsi="Arial" w:cs="Arial"/>
                <w:sz w:val="24"/>
                <w:szCs w:val="24"/>
              </w:rPr>
            </w:pPr>
          </w:p>
          <w:p w:rsidR="00E740BF" w:rsidRPr="0084602F" w:rsidRDefault="00E740BF">
            <w:pPr>
              <w:tabs>
                <w:tab w:val="left" w:pos="426"/>
                <w:tab w:val="left" w:pos="851"/>
                <w:tab w:val="right" w:pos="6237"/>
                <w:tab w:val="left" w:pos="6379"/>
              </w:tabs>
              <w:jc w:val="center"/>
              <w:rPr>
                <w:rFonts w:ascii="Arial" w:hAnsi="Arial" w:cs="Arial"/>
                <w:sz w:val="24"/>
                <w:szCs w:val="24"/>
              </w:rPr>
            </w:pPr>
          </w:p>
          <w:p w:rsidR="00E740BF" w:rsidRPr="0084602F" w:rsidRDefault="00E740BF">
            <w:pPr>
              <w:tabs>
                <w:tab w:val="left" w:pos="426"/>
                <w:tab w:val="left" w:pos="851"/>
                <w:tab w:val="right" w:pos="6237"/>
                <w:tab w:val="left" w:pos="6379"/>
              </w:tabs>
              <w:jc w:val="center"/>
              <w:rPr>
                <w:rFonts w:ascii="Arial" w:hAnsi="Arial" w:cs="Arial"/>
                <w:sz w:val="24"/>
                <w:szCs w:val="24"/>
              </w:rPr>
            </w:pPr>
            <w:r w:rsidRPr="0084602F">
              <w:rPr>
                <w:rFonts w:ascii="Arial" w:hAnsi="Arial" w:cs="Arial"/>
                <w:sz w:val="24"/>
                <w:szCs w:val="24"/>
              </w:rPr>
              <w:t>4.</w:t>
            </w:r>
          </w:p>
        </w:tc>
        <w:tc>
          <w:tcPr>
            <w:tcW w:w="4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0BF" w:rsidRPr="0084602F" w:rsidRDefault="00E740BF">
            <w:pPr>
              <w:tabs>
                <w:tab w:val="left" w:pos="426"/>
                <w:tab w:val="left" w:pos="851"/>
                <w:tab w:val="right" w:pos="6237"/>
                <w:tab w:val="left" w:pos="6379"/>
              </w:tabs>
              <w:jc w:val="both"/>
              <w:rPr>
                <w:rFonts w:ascii="Arial" w:hAnsi="Arial" w:cs="Arial"/>
                <w:sz w:val="24"/>
                <w:szCs w:val="24"/>
              </w:rPr>
            </w:pPr>
          </w:p>
          <w:p w:rsidR="00E740BF" w:rsidRPr="0084602F" w:rsidRDefault="00E740BF">
            <w:pPr>
              <w:tabs>
                <w:tab w:val="left" w:pos="426"/>
                <w:tab w:val="left" w:pos="851"/>
                <w:tab w:val="right" w:pos="6237"/>
                <w:tab w:val="left" w:pos="6379"/>
              </w:tabs>
              <w:jc w:val="both"/>
              <w:rPr>
                <w:rFonts w:ascii="Arial" w:hAnsi="Arial" w:cs="Arial"/>
                <w:sz w:val="24"/>
                <w:szCs w:val="24"/>
              </w:rPr>
            </w:pPr>
            <w:r w:rsidRPr="0084602F">
              <w:rPr>
                <w:rFonts w:ascii="Arial" w:hAnsi="Arial" w:cs="Arial"/>
                <w:sz w:val="24"/>
                <w:szCs w:val="24"/>
              </w:rPr>
              <w:t>Ditanam;</w:t>
            </w:r>
          </w:p>
          <w:p w:rsidR="00E740BF" w:rsidRPr="0084602F" w:rsidRDefault="00E740BF">
            <w:pPr>
              <w:tabs>
                <w:tab w:val="left" w:pos="426"/>
                <w:tab w:val="left" w:pos="851"/>
                <w:tab w:val="right" w:pos="6237"/>
                <w:tab w:val="left" w:pos="6379"/>
              </w:tabs>
              <w:jc w:val="both"/>
              <w:rPr>
                <w:rFonts w:ascii="Arial" w:hAnsi="Arial" w:cs="Arial"/>
                <w:sz w:val="24"/>
                <w:szCs w:val="24"/>
              </w:rPr>
            </w:pPr>
          </w:p>
          <w:p w:rsidR="00E740BF" w:rsidRPr="0084602F" w:rsidRDefault="00E740BF">
            <w:pPr>
              <w:tabs>
                <w:tab w:val="left" w:pos="426"/>
                <w:tab w:val="left" w:pos="851"/>
                <w:tab w:val="right" w:pos="6237"/>
                <w:tab w:val="left" w:pos="6379"/>
              </w:tabs>
              <w:jc w:val="both"/>
              <w:rPr>
                <w:rFonts w:ascii="Arial" w:hAnsi="Arial" w:cs="Arial"/>
                <w:sz w:val="24"/>
                <w:szCs w:val="24"/>
              </w:rPr>
            </w:pPr>
            <w:r w:rsidRPr="0084602F">
              <w:rPr>
                <w:rFonts w:ascii="Arial" w:hAnsi="Arial" w:cs="Arial"/>
                <w:sz w:val="24"/>
                <w:szCs w:val="24"/>
              </w:rPr>
              <w:t>Mempunyai sifat dan/atau konstruksi khusus</w:t>
            </w:r>
          </w:p>
          <w:p w:rsidR="00E740BF" w:rsidRPr="0084602F" w:rsidRDefault="00E740BF">
            <w:pPr>
              <w:tabs>
                <w:tab w:val="left" w:pos="426"/>
                <w:tab w:val="left" w:pos="851"/>
                <w:tab w:val="right" w:pos="6237"/>
                <w:tab w:val="left" w:pos="6379"/>
              </w:tabs>
              <w:jc w:val="both"/>
              <w:rPr>
                <w:rFonts w:ascii="Arial" w:hAnsi="Arial" w:cs="Arial"/>
                <w:sz w:val="24"/>
                <w:szCs w:val="24"/>
              </w:rPr>
            </w:pPr>
          </w:p>
          <w:p w:rsidR="00E740BF" w:rsidRPr="0084602F" w:rsidRDefault="00E740BF">
            <w:pPr>
              <w:tabs>
                <w:tab w:val="left" w:pos="426"/>
                <w:tab w:val="left" w:pos="851"/>
                <w:tab w:val="right" w:pos="6237"/>
                <w:tab w:val="left" w:pos="6379"/>
              </w:tabs>
              <w:jc w:val="both"/>
              <w:rPr>
                <w:rFonts w:ascii="Arial" w:hAnsi="Arial" w:cs="Arial"/>
                <w:sz w:val="24"/>
                <w:szCs w:val="24"/>
              </w:rPr>
            </w:pPr>
          </w:p>
          <w:p w:rsidR="00E740BF" w:rsidRPr="0084602F" w:rsidRDefault="00E740BF">
            <w:pPr>
              <w:tabs>
                <w:tab w:val="left" w:pos="426"/>
                <w:tab w:val="left" w:pos="851"/>
                <w:tab w:val="right" w:pos="6237"/>
                <w:tab w:val="left" w:pos="6379"/>
              </w:tabs>
              <w:jc w:val="both"/>
              <w:rPr>
                <w:rFonts w:ascii="Arial" w:hAnsi="Arial" w:cs="Arial"/>
                <w:sz w:val="24"/>
                <w:szCs w:val="24"/>
              </w:rPr>
            </w:pPr>
            <w:r w:rsidRPr="0084602F">
              <w:rPr>
                <w:rFonts w:ascii="Arial" w:hAnsi="Arial" w:cs="Arial"/>
                <w:sz w:val="24"/>
                <w:szCs w:val="24"/>
              </w:rPr>
              <w:t>Tidak ditanam tetapi terkumpul dalam satu tempat dengan jumlah sekurang-kurangnya lima pesawat;</w:t>
            </w:r>
          </w:p>
          <w:p w:rsidR="00E740BF" w:rsidRPr="0084602F" w:rsidRDefault="00E740BF">
            <w:pPr>
              <w:tabs>
                <w:tab w:val="left" w:pos="426"/>
                <w:tab w:val="left" w:pos="851"/>
                <w:tab w:val="right" w:pos="6237"/>
                <w:tab w:val="left" w:pos="6379"/>
              </w:tabs>
              <w:jc w:val="both"/>
              <w:rPr>
                <w:rFonts w:ascii="Arial" w:hAnsi="Arial" w:cs="Arial"/>
                <w:sz w:val="24"/>
                <w:szCs w:val="24"/>
              </w:rPr>
            </w:pPr>
          </w:p>
          <w:p w:rsidR="00E740BF" w:rsidRPr="0084602F" w:rsidRDefault="00E740BF">
            <w:pPr>
              <w:tabs>
                <w:tab w:val="left" w:pos="426"/>
                <w:tab w:val="left" w:pos="851"/>
                <w:tab w:val="right" w:pos="6237"/>
                <w:tab w:val="left" w:pos="6379"/>
              </w:tabs>
              <w:jc w:val="both"/>
              <w:rPr>
                <w:rFonts w:ascii="Arial" w:hAnsi="Arial" w:cs="Arial"/>
                <w:sz w:val="24"/>
                <w:szCs w:val="24"/>
              </w:rPr>
            </w:pPr>
            <w:r w:rsidRPr="0084602F">
              <w:rPr>
                <w:rFonts w:ascii="Arial" w:hAnsi="Arial" w:cs="Arial"/>
                <w:sz w:val="24"/>
                <w:szCs w:val="24"/>
              </w:rPr>
              <w:t>Tidak ditanam yang terdapat di tempat pesawat yang ditanam atau di tempat pesawat mempunyai kekhususan.</w:t>
            </w:r>
          </w:p>
          <w:p w:rsidR="00E740BF" w:rsidRPr="0084602F" w:rsidRDefault="00E740BF">
            <w:pPr>
              <w:tabs>
                <w:tab w:val="left" w:pos="426"/>
                <w:tab w:val="left" w:pos="851"/>
                <w:tab w:val="right" w:pos="6237"/>
                <w:tab w:val="left" w:pos="6379"/>
              </w:tabs>
              <w:jc w:val="both"/>
              <w:rPr>
                <w:rFonts w:ascii="Arial" w:hAnsi="Arial" w:cs="Arial"/>
                <w:sz w:val="24"/>
                <w:szCs w:val="24"/>
              </w:rPr>
            </w:pPr>
          </w:p>
        </w:tc>
        <w:tc>
          <w:tcPr>
            <w:tcW w:w="3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0BF" w:rsidRPr="0084602F" w:rsidRDefault="00E740BF">
            <w:pPr>
              <w:tabs>
                <w:tab w:val="left" w:pos="426"/>
                <w:tab w:val="left" w:pos="851"/>
                <w:tab w:val="right" w:pos="6237"/>
                <w:tab w:val="left" w:pos="6379"/>
              </w:tabs>
              <w:jc w:val="both"/>
              <w:rPr>
                <w:rFonts w:ascii="Arial" w:hAnsi="Arial" w:cs="Arial"/>
                <w:sz w:val="24"/>
                <w:szCs w:val="24"/>
              </w:rPr>
            </w:pPr>
          </w:p>
          <w:p w:rsidR="00E740BF" w:rsidRPr="0084602F" w:rsidRDefault="00E740BF">
            <w:pPr>
              <w:tabs>
                <w:tab w:val="left" w:pos="426"/>
                <w:tab w:val="left" w:pos="851"/>
                <w:tab w:val="right" w:pos="6237"/>
                <w:tab w:val="left" w:pos="6379"/>
              </w:tabs>
              <w:jc w:val="both"/>
              <w:rPr>
                <w:rFonts w:ascii="Arial" w:hAnsi="Arial" w:cs="Arial"/>
                <w:sz w:val="24"/>
                <w:szCs w:val="24"/>
              </w:rPr>
            </w:pPr>
            <w:r w:rsidRPr="0084602F">
              <w:rPr>
                <w:rFonts w:ascii="Arial" w:hAnsi="Arial" w:cs="Arial"/>
                <w:sz w:val="24"/>
                <w:szCs w:val="24"/>
              </w:rPr>
              <w:t>10.000,- / pesawat</w:t>
            </w:r>
          </w:p>
          <w:p w:rsidR="00E740BF" w:rsidRPr="0084602F" w:rsidRDefault="00E740BF">
            <w:pPr>
              <w:tabs>
                <w:tab w:val="left" w:pos="426"/>
                <w:tab w:val="left" w:pos="851"/>
                <w:tab w:val="right" w:pos="6237"/>
                <w:tab w:val="left" w:pos="6379"/>
              </w:tabs>
              <w:jc w:val="both"/>
              <w:rPr>
                <w:rFonts w:ascii="Arial" w:hAnsi="Arial" w:cs="Arial"/>
                <w:sz w:val="24"/>
                <w:szCs w:val="24"/>
              </w:rPr>
            </w:pPr>
          </w:p>
          <w:p w:rsidR="00E740BF" w:rsidRPr="0084602F" w:rsidRDefault="00E740BF">
            <w:pPr>
              <w:tabs>
                <w:tab w:val="left" w:pos="426"/>
                <w:tab w:val="left" w:pos="851"/>
                <w:tab w:val="right" w:pos="6237"/>
                <w:tab w:val="left" w:pos="6379"/>
              </w:tabs>
              <w:jc w:val="both"/>
              <w:rPr>
                <w:rFonts w:ascii="Arial" w:hAnsi="Arial" w:cs="Arial"/>
                <w:sz w:val="24"/>
                <w:szCs w:val="24"/>
              </w:rPr>
            </w:pPr>
            <w:r w:rsidRPr="0084602F">
              <w:rPr>
                <w:rFonts w:ascii="Arial" w:hAnsi="Arial" w:cs="Arial"/>
                <w:sz w:val="24"/>
                <w:szCs w:val="24"/>
              </w:rPr>
              <w:t>5.000,- / pesawat dengan minimum 25.000,-</w:t>
            </w:r>
          </w:p>
          <w:p w:rsidR="00E740BF" w:rsidRPr="0084602F" w:rsidRDefault="00E740BF">
            <w:pPr>
              <w:tabs>
                <w:tab w:val="left" w:pos="426"/>
                <w:tab w:val="left" w:pos="851"/>
                <w:tab w:val="right" w:pos="6237"/>
                <w:tab w:val="left" w:pos="6379"/>
              </w:tabs>
              <w:jc w:val="both"/>
              <w:rPr>
                <w:rFonts w:ascii="Arial" w:hAnsi="Arial" w:cs="Arial"/>
                <w:sz w:val="24"/>
                <w:szCs w:val="24"/>
              </w:rPr>
            </w:pPr>
          </w:p>
          <w:p w:rsidR="00E740BF" w:rsidRPr="0084602F" w:rsidRDefault="00E740BF">
            <w:pPr>
              <w:tabs>
                <w:tab w:val="left" w:pos="426"/>
                <w:tab w:val="left" w:pos="851"/>
                <w:tab w:val="right" w:pos="6237"/>
                <w:tab w:val="left" w:pos="6379"/>
              </w:tabs>
              <w:jc w:val="both"/>
              <w:rPr>
                <w:rFonts w:ascii="Arial" w:hAnsi="Arial" w:cs="Arial"/>
                <w:sz w:val="24"/>
                <w:szCs w:val="24"/>
              </w:rPr>
            </w:pPr>
            <w:r w:rsidRPr="0084602F">
              <w:rPr>
                <w:rFonts w:ascii="Arial" w:hAnsi="Arial" w:cs="Arial"/>
                <w:sz w:val="24"/>
                <w:szCs w:val="24"/>
              </w:rPr>
              <w:t>5.000,- / pesawat dengan minimum 25.000,-</w:t>
            </w:r>
          </w:p>
          <w:p w:rsidR="00E740BF" w:rsidRPr="0084602F" w:rsidRDefault="00E740BF">
            <w:pPr>
              <w:tabs>
                <w:tab w:val="left" w:pos="426"/>
                <w:tab w:val="left" w:pos="851"/>
                <w:tab w:val="right" w:pos="6237"/>
                <w:tab w:val="left" w:pos="6379"/>
              </w:tabs>
              <w:jc w:val="both"/>
              <w:rPr>
                <w:rFonts w:ascii="Arial" w:hAnsi="Arial" w:cs="Arial"/>
                <w:sz w:val="24"/>
                <w:szCs w:val="24"/>
              </w:rPr>
            </w:pPr>
          </w:p>
          <w:p w:rsidR="00E740BF" w:rsidRPr="0084602F" w:rsidRDefault="00E740BF">
            <w:pPr>
              <w:tabs>
                <w:tab w:val="left" w:pos="426"/>
                <w:tab w:val="left" w:pos="851"/>
                <w:tab w:val="right" w:pos="6237"/>
                <w:tab w:val="left" w:pos="6379"/>
              </w:tabs>
              <w:jc w:val="both"/>
              <w:rPr>
                <w:rFonts w:ascii="Arial" w:hAnsi="Arial" w:cs="Arial"/>
                <w:sz w:val="24"/>
                <w:szCs w:val="24"/>
              </w:rPr>
            </w:pPr>
          </w:p>
          <w:p w:rsidR="00E740BF" w:rsidRPr="0084602F" w:rsidRDefault="00E740BF">
            <w:pPr>
              <w:tabs>
                <w:tab w:val="left" w:pos="426"/>
                <w:tab w:val="left" w:pos="851"/>
                <w:tab w:val="right" w:pos="6237"/>
                <w:tab w:val="left" w:pos="6379"/>
              </w:tabs>
              <w:jc w:val="both"/>
              <w:rPr>
                <w:rFonts w:ascii="Arial" w:hAnsi="Arial" w:cs="Arial"/>
                <w:sz w:val="24"/>
                <w:szCs w:val="24"/>
              </w:rPr>
            </w:pPr>
            <w:r w:rsidRPr="0084602F">
              <w:rPr>
                <w:rFonts w:ascii="Arial" w:hAnsi="Arial" w:cs="Arial"/>
                <w:sz w:val="24"/>
                <w:szCs w:val="24"/>
              </w:rPr>
              <w:t>5.000,- / pesawat dengan minimum 25.000,-</w:t>
            </w:r>
          </w:p>
        </w:tc>
      </w:tr>
    </w:tbl>
    <w:p w:rsidR="00E740BF" w:rsidRPr="0084602F" w:rsidRDefault="00E740BF" w:rsidP="00E740BF">
      <w:pPr>
        <w:tabs>
          <w:tab w:val="left" w:pos="426"/>
          <w:tab w:val="left" w:pos="851"/>
          <w:tab w:val="right" w:pos="6237"/>
          <w:tab w:val="left" w:pos="6379"/>
        </w:tabs>
        <w:spacing w:after="0"/>
        <w:ind w:left="851" w:hanging="851"/>
        <w:jc w:val="both"/>
        <w:rPr>
          <w:rFonts w:ascii="Arial" w:hAnsi="Arial" w:cs="Arial"/>
          <w:sz w:val="24"/>
          <w:szCs w:val="24"/>
        </w:rPr>
      </w:pPr>
    </w:p>
    <w:p w:rsidR="00E740BF" w:rsidRDefault="00E740BF" w:rsidP="00E740BF">
      <w:pPr>
        <w:tabs>
          <w:tab w:val="left" w:pos="426"/>
          <w:tab w:val="right" w:pos="6237"/>
          <w:tab w:val="left" w:pos="6379"/>
        </w:tabs>
        <w:spacing w:after="0" w:line="360" w:lineRule="auto"/>
        <w:ind w:left="426" w:hanging="426"/>
        <w:jc w:val="both"/>
        <w:rPr>
          <w:rFonts w:ascii="Arial" w:hAnsi="Arial" w:cs="Arial"/>
          <w:sz w:val="24"/>
          <w:szCs w:val="24"/>
        </w:rPr>
      </w:pPr>
      <w:r>
        <w:rPr>
          <w:rFonts w:ascii="Arial" w:hAnsi="Arial" w:cs="Arial"/>
          <w:sz w:val="24"/>
          <w:szCs w:val="24"/>
        </w:rPr>
        <w:t>E.</w:t>
      </w:r>
      <w:r>
        <w:rPr>
          <w:rFonts w:ascii="Arial" w:hAnsi="Arial" w:cs="Arial"/>
          <w:sz w:val="24"/>
          <w:szCs w:val="24"/>
        </w:rPr>
        <w:tab/>
        <w:t>Biaya-biaya sebagaimana dimaksud huruf a, huruf b, huruf c, dan huruf d harus dilunasi sesuai jumlah alat-alat ukur, takar, timbang dan perlengkapannya yang ditera atau tera ulang, atau dilakukan pekerjaan-pekerjaan lain yang ada hubungannya dengan pengujian atau penelitian pendahuluan, dikembalikan pada pembawa/wajib retribusi.</w:t>
      </w:r>
    </w:p>
    <w:p w:rsidR="00E740BF" w:rsidRDefault="00E740BF" w:rsidP="00E740BF">
      <w:pPr>
        <w:tabs>
          <w:tab w:val="left" w:pos="426"/>
          <w:tab w:val="right" w:pos="6237"/>
          <w:tab w:val="left" w:pos="6379"/>
        </w:tabs>
        <w:spacing w:after="0" w:line="240" w:lineRule="auto"/>
        <w:ind w:left="426" w:hanging="426"/>
        <w:jc w:val="both"/>
        <w:rPr>
          <w:rFonts w:ascii="Arial" w:hAnsi="Arial" w:cs="Arial"/>
          <w:sz w:val="24"/>
          <w:szCs w:val="24"/>
        </w:rPr>
      </w:pPr>
    </w:p>
    <w:p w:rsidR="00E740BF" w:rsidRDefault="00E740BF" w:rsidP="00E740BF">
      <w:pPr>
        <w:tabs>
          <w:tab w:val="left" w:pos="426"/>
          <w:tab w:val="right" w:pos="6237"/>
          <w:tab w:val="left" w:pos="6379"/>
        </w:tabs>
        <w:spacing w:after="0" w:line="360" w:lineRule="auto"/>
        <w:ind w:left="426" w:hanging="426"/>
        <w:jc w:val="both"/>
        <w:rPr>
          <w:rFonts w:ascii="Arial" w:hAnsi="Arial" w:cs="Arial"/>
          <w:sz w:val="24"/>
          <w:szCs w:val="24"/>
        </w:rPr>
      </w:pPr>
      <w:r>
        <w:rPr>
          <w:rFonts w:ascii="Arial" w:hAnsi="Arial" w:cs="Arial"/>
          <w:sz w:val="24"/>
          <w:szCs w:val="24"/>
        </w:rPr>
        <w:t>F.</w:t>
      </w:r>
      <w:r>
        <w:rPr>
          <w:rFonts w:ascii="Arial" w:hAnsi="Arial" w:cs="Arial"/>
          <w:sz w:val="24"/>
          <w:szCs w:val="24"/>
        </w:rPr>
        <w:tab/>
        <w:t>Biaya-biaya sebagaimana dimaksud dalam ketentuan ini dibebankan kepada pemilik dan/atau pemakai dan/atau pemegang kuasa alat-alat ukur, takar, timbang dan perlengkapannya.</w:t>
      </w:r>
    </w:p>
    <w:p w:rsidR="00E740BF" w:rsidRDefault="00E740BF" w:rsidP="00E740BF">
      <w:pPr>
        <w:tabs>
          <w:tab w:val="left" w:pos="426"/>
          <w:tab w:val="right" w:pos="6237"/>
          <w:tab w:val="left" w:pos="6379"/>
        </w:tabs>
        <w:spacing w:after="0" w:line="240" w:lineRule="auto"/>
        <w:ind w:left="426" w:hanging="426"/>
        <w:jc w:val="both"/>
        <w:rPr>
          <w:rFonts w:ascii="Arial" w:hAnsi="Arial" w:cs="Arial"/>
          <w:sz w:val="24"/>
          <w:szCs w:val="24"/>
        </w:rPr>
      </w:pPr>
    </w:p>
    <w:p w:rsidR="00E740BF" w:rsidRDefault="00E740BF" w:rsidP="00E740BF">
      <w:pPr>
        <w:tabs>
          <w:tab w:val="left" w:pos="426"/>
          <w:tab w:val="right" w:pos="6237"/>
          <w:tab w:val="left" w:pos="6379"/>
        </w:tabs>
        <w:spacing w:after="0" w:line="360" w:lineRule="auto"/>
        <w:ind w:left="426" w:hanging="426"/>
        <w:jc w:val="both"/>
        <w:rPr>
          <w:rFonts w:ascii="Arial" w:hAnsi="Arial" w:cs="Arial"/>
          <w:sz w:val="24"/>
          <w:szCs w:val="24"/>
        </w:rPr>
      </w:pPr>
      <w:r>
        <w:rPr>
          <w:rFonts w:ascii="Arial" w:hAnsi="Arial" w:cs="Arial"/>
          <w:sz w:val="24"/>
          <w:szCs w:val="24"/>
        </w:rPr>
        <w:t>G.</w:t>
      </w:r>
      <w:r>
        <w:rPr>
          <w:rFonts w:ascii="Arial" w:hAnsi="Arial" w:cs="Arial"/>
          <w:sz w:val="24"/>
          <w:szCs w:val="24"/>
        </w:rPr>
        <w:tab/>
        <w:t>Alat-alat ukur, takar, timbang dan perlengkapannya yang tidak dipergunakan wajib dilaporkan oleh pemilik dan/atau pemakai dan/atau pemegang kuasanya kepada pejabat yang berwenang untuk itu.</w:t>
      </w:r>
    </w:p>
    <w:p w:rsidR="00E740BF" w:rsidRDefault="00E740BF" w:rsidP="00E740BF">
      <w:pPr>
        <w:pStyle w:val="ListParagraph"/>
        <w:tabs>
          <w:tab w:val="left" w:pos="5040"/>
          <w:tab w:val="left" w:pos="5760"/>
          <w:tab w:val="left" w:pos="7650"/>
        </w:tabs>
        <w:autoSpaceDE w:val="0"/>
        <w:autoSpaceDN w:val="0"/>
        <w:adjustRightInd w:val="0"/>
        <w:spacing w:after="0" w:line="360" w:lineRule="auto"/>
        <w:ind w:left="990"/>
        <w:jc w:val="both"/>
        <w:rPr>
          <w:rFonts w:ascii="Arial" w:hAnsi="Arial" w:cs="Arial"/>
          <w:b/>
          <w:sz w:val="24"/>
          <w:szCs w:val="24"/>
          <w:lang w:bidi="ar-SA"/>
        </w:rPr>
      </w:pPr>
    </w:p>
    <w:p w:rsidR="000850C6" w:rsidRPr="00664B89" w:rsidRDefault="007B0AA8" w:rsidP="005141E3">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BAB X</w:t>
      </w:r>
      <w:r w:rsidR="0096554A">
        <w:rPr>
          <w:rFonts w:ascii="Arial" w:hAnsi="Arial" w:cs="Arial"/>
          <w:b/>
          <w:sz w:val="24"/>
          <w:szCs w:val="24"/>
          <w:lang w:val="id-ID" w:bidi="ar-SA"/>
        </w:rPr>
        <w:t>I</w:t>
      </w:r>
      <w:r w:rsidR="00513654">
        <w:rPr>
          <w:rFonts w:ascii="Arial" w:hAnsi="Arial" w:cs="Arial"/>
          <w:b/>
          <w:sz w:val="24"/>
          <w:szCs w:val="24"/>
          <w:lang w:bidi="ar-SA"/>
        </w:rPr>
        <w:t>V</w:t>
      </w:r>
    </w:p>
    <w:p w:rsidR="000850C6" w:rsidRPr="00664B89" w:rsidRDefault="000850C6" w:rsidP="005141E3">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lastRenderedPageBreak/>
        <w:t>RETRIBUSI PENGENDALIAN MENARA TELEKOMUNIKASI</w:t>
      </w:r>
    </w:p>
    <w:p w:rsidR="00BA558C" w:rsidRDefault="00BA558C" w:rsidP="005141E3">
      <w:pPr>
        <w:autoSpaceDE w:val="0"/>
        <w:autoSpaceDN w:val="0"/>
        <w:adjustRightInd w:val="0"/>
        <w:spacing w:after="0" w:line="360" w:lineRule="auto"/>
        <w:jc w:val="center"/>
        <w:rPr>
          <w:rFonts w:ascii="Arial" w:hAnsi="Arial" w:cs="Arial"/>
          <w:b/>
          <w:sz w:val="24"/>
          <w:szCs w:val="24"/>
          <w:lang w:bidi="ar-SA"/>
        </w:rPr>
      </w:pPr>
    </w:p>
    <w:p w:rsidR="00263775" w:rsidRPr="00664B89" w:rsidRDefault="00263775" w:rsidP="005141E3">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Bagian Kesatu</w:t>
      </w:r>
    </w:p>
    <w:p w:rsidR="004921E1" w:rsidRDefault="00616083" w:rsidP="005141E3">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 xml:space="preserve">Nama dan </w:t>
      </w:r>
      <w:r w:rsidR="00263775" w:rsidRPr="00664B89">
        <w:rPr>
          <w:rFonts w:ascii="Arial" w:hAnsi="Arial" w:cs="Arial"/>
          <w:b/>
          <w:sz w:val="24"/>
          <w:szCs w:val="24"/>
          <w:lang w:bidi="ar-SA"/>
        </w:rPr>
        <w:t>Objek Retribusi</w:t>
      </w:r>
      <w:r w:rsidR="00BB140F" w:rsidRPr="00BB140F">
        <w:rPr>
          <w:rFonts w:ascii="Arial" w:hAnsi="Arial" w:cs="Arial"/>
          <w:b/>
          <w:sz w:val="24"/>
          <w:szCs w:val="24"/>
          <w:lang w:bidi="ar-SA"/>
        </w:rPr>
        <w:t>Pengendalian Menara Telekomunikasi</w:t>
      </w:r>
    </w:p>
    <w:p w:rsidR="00800CFC" w:rsidRDefault="00800CFC" w:rsidP="005141E3">
      <w:pPr>
        <w:autoSpaceDE w:val="0"/>
        <w:autoSpaceDN w:val="0"/>
        <w:adjustRightInd w:val="0"/>
        <w:spacing w:after="0" w:line="360" w:lineRule="auto"/>
        <w:jc w:val="center"/>
        <w:rPr>
          <w:rFonts w:ascii="Arial" w:hAnsi="Arial" w:cs="Arial"/>
          <w:b/>
          <w:sz w:val="24"/>
          <w:szCs w:val="24"/>
          <w:lang w:val="id-ID" w:bidi="ar-SA"/>
        </w:rPr>
      </w:pPr>
    </w:p>
    <w:p w:rsidR="00800CFC" w:rsidRPr="00800CFC" w:rsidRDefault="00800CFC" w:rsidP="005141E3">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31</w:t>
      </w:r>
    </w:p>
    <w:p w:rsidR="00616083" w:rsidRPr="00616083" w:rsidRDefault="00616083" w:rsidP="00616083">
      <w:pPr>
        <w:autoSpaceDE w:val="0"/>
        <w:autoSpaceDN w:val="0"/>
        <w:adjustRightInd w:val="0"/>
        <w:spacing w:after="0" w:line="360" w:lineRule="auto"/>
        <w:jc w:val="both"/>
        <w:rPr>
          <w:rFonts w:ascii="Arial" w:hAnsi="Arial" w:cs="Arial"/>
          <w:sz w:val="24"/>
          <w:szCs w:val="24"/>
          <w:lang w:val="id-ID" w:bidi="ar-SA"/>
        </w:rPr>
      </w:pPr>
      <w:r>
        <w:rPr>
          <w:rFonts w:ascii="Arial" w:hAnsi="Arial" w:cs="Arial"/>
          <w:sz w:val="24"/>
          <w:szCs w:val="24"/>
          <w:lang w:val="id-ID" w:bidi="ar-SA"/>
        </w:rPr>
        <w:t>Dengan nama</w:t>
      </w:r>
      <w:r w:rsidRPr="00822E8B">
        <w:rPr>
          <w:rFonts w:ascii="Arial" w:hAnsi="Arial" w:cs="Arial"/>
          <w:sz w:val="24"/>
          <w:szCs w:val="24"/>
          <w:lang w:bidi="ar-SA"/>
        </w:rPr>
        <w:t xml:space="preserve"> Retribusi Pengendalian Menara Telekomunikasi</w:t>
      </w:r>
      <w:r w:rsidRPr="00822E8B">
        <w:rPr>
          <w:rFonts w:ascii="Arial" w:hAnsi="Arial" w:cs="Arial"/>
          <w:sz w:val="24"/>
          <w:szCs w:val="24"/>
          <w:lang w:val="id-ID" w:bidi="ar-SA"/>
        </w:rPr>
        <w:t xml:space="preserve"> dipungut retribusi atas</w:t>
      </w:r>
      <w:r w:rsidR="00B43EE8">
        <w:rPr>
          <w:rFonts w:ascii="Arial" w:hAnsi="Arial" w:cs="Arial"/>
          <w:sz w:val="24"/>
          <w:szCs w:val="24"/>
          <w:lang w:val="id-ID" w:bidi="ar-SA"/>
        </w:rPr>
        <w:t xml:space="preserve"> </w:t>
      </w:r>
      <w:r w:rsidRPr="00664B89">
        <w:rPr>
          <w:rFonts w:ascii="Arial" w:hAnsi="Arial" w:cs="Arial"/>
          <w:sz w:val="24"/>
          <w:szCs w:val="24"/>
          <w:lang w:bidi="ar-SA"/>
        </w:rPr>
        <w:t>pemanfaatan ruang untuk menara telekomunikasi</w:t>
      </w:r>
      <w:r>
        <w:rPr>
          <w:rFonts w:ascii="Arial" w:hAnsi="Arial" w:cs="Arial"/>
          <w:sz w:val="24"/>
          <w:szCs w:val="24"/>
          <w:lang w:val="id-ID" w:bidi="ar-SA"/>
        </w:rPr>
        <w:t>.</w:t>
      </w:r>
    </w:p>
    <w:p w:rsidR="006E26DE" w:rsidRPr="00664B89" w:rsidRDefault="006E26DE" w:rsidP="005141E3">
      <w:pPr>
        <w:autoSpaceDE w:val="0"/>
        <w:autoSpaceDN w:val="0"/>
        <w:adjustRightInd w:val="0"/>
        <w:spacing w:after="0" w:line="360" w:lineRule="auto"/>
        <w:jc w:val="center"/>
        <w:rPr>
          <w:rFonts w:ascii="Arial" w:hAnsi="Arial" w:cs="Arial"/>
          <w:b/>
          <w:sz w:val="24"/>
          <w:szCs w:val="24"/>
          <w:lang w:bidi="ar-SA"/>
        </w:rPr>
      </w:pPr>
    </w:p>
    <w:p w:rsidR="0038011B" w:rsidRPr="00D633E2" w:rsidRDefault="00263775" w:rsidP="005141E3">
      <w:pPr>
        <w:autoSpaceDE w:val="0"/>
        <w:autoSpaceDN w:val="0"/>
        <w:adjustRightInd w:val="0"/>
        <w:spacing w:after="0" w:line="360" w:lineRule="auto"/>
        <w:jc w:val="center"/>
        <w:rPr>
          <w:rFonts w:ascii="Arial" w:hAnsi="Arial" w:cs="Arial"/>
          <w:b/>
          <w:sz w:val="24"/>
          <w:szCs w:val="24"/>
          <w:lang w:val="id-ID" w:bidi="ar-SA"/>
        </w:rPr>
      </w:pPr>
      <w:r w:rsidRPr="00664B89">
        <w:rPr>
          <w:rFonts w:ascii="Arial" w:hAnsi="Arial" w:cs="Arial"/>
          <w:b/>
          <w:sz w:val="24"/>
          <w:szCs w:val="24"/>
          <w:lang w:bidi="ar-SA"/>
        </w:rPr>
        <w:t>Pasal</w:t>
      </w:r>
      <w:r w:rsidR="001539C2">
        <w:rPr>
          <w:rFonts w:ascii="Arial" w:hAnsi="Arial" w:cs="Arial"/>
          <w:b/>
          <w:sz w:val="24"/>
          <w:szCs w:val="24"/>
          <w:lang w:val="id-ID" w:bidi="ar-SA"/>
        </w:rPr>
        <w:t xml:space="preserve"> </w:t>
      </w:r>
      <w:r w:rsidR="00800CFC">
        <w:rPr>
          <w:rFonts w:ascii="Arial" w:hAnsi="Arial" w:cs="Arial"/>
          <w:b/>
          <w:sz w:val="24"/>
          <w:szCs w:val="24"/>
          <w:lang w:val="id-ID" w:bidi="ar-SA"/>
        </w:rPr>
        <w:t>32</w:t>
      </w:r>
    </w:p>
    <w:p w:rsidR="002224AF" w:rsidRPr="00664B89" w:rsidRDefault="00664B89" w:rsidP="00664B89">
      <w:pPr>
        <w:autoSpaceDE w:val="0"/>
        <w:autoSpaceDN w:val="0"/>
        <w:adjustRightInd w:val="0"/>
        <w:spacing w:after="0" w:line="360" w:lineRule="auto"/>
        <w:jc w:val="both"/>
        <w:rPr>
          <w:rFonts w:ascii="Arial" w:hAnsi="Arial" w:cs="Arial"/>
          <w:sz w:val="24"/>
          <w:szCs w:val="24"/>
          <w:lang w:bidi="ar-SA"/>
        </w:rPr>
      </w:pPr>
      <w:r w:rsidRPr="00664B89">
        <w:rPr>
          <w:rFonts w:ascii="Arial" w:hAnsi="Arial" w:cs="Arial"/>
          <w:sz w:val="24"/>
          <w:szCs w:val="24"/>
          <w:lang w:bidi="ar-SA"/>
        </w:rPr>
        <w:t xml:space="preserve">Objek Retribusi </w:t>
      </w:r>
      <w:r w:rsidR="00636E66">
        <w:rPr>
          <w:rFonts w:ascii="Arial" w:hAnsi="Arial" w:cs="Arial"/>
          <w:sz w:val="24"/>
          <w:szCs w:val="24"/>
          <w:lang w:val="id-ID" w:bidi="ar-SA"/>
        </w:rPr>
        <w:t xml:space="preserve"> </w:t>
      </w:r>
      <w:r w:rsidRPr="00664B89">
        <w:rPr>
          <w:rFonts w:ascii="Arial" w:hAnsi="Arial" w:cs="Arial"/>
          <w:sz w:val="24"/>
          <w:szCs w:val="24"/>
          <w:lang w:bidi="ar-SA"/>
        </w:rPr>
        <w:t>Pengendalian Menara Telekomunikasi</w:t>
      </w:r>
      <w:r w:rsidR="00B43EE8">
        <w:rPr>
          <w:rFonts w:ascii="Arial" w:hAnsi="Arial" w:cs="Arial"/>
          <w:sz w:val="24"/>
          <w:szCs w:val="24"/>
          <w:lang w:val="id-ID" w:bidi="ar-SA"/>
        </w:rPr>
        <w:t xml:space="preserve"> </w:t>
      </w:r>
      <w:r w:rsidRPr="00664B89">
        <w:rPr>
          <w:rFonts w:ascii="Arial" w:hAnsi="Arial" w:cs="Arial"/>
          <w:sz w:val="24"/>
          <w:szCs w:val="24"/>
          <w:lang w:bidi="ar-SA"/>
        </w:rPr>
        <w:t>adalah pemanfaatan ruang untuk menara telekomunikasi</w:t>
      </w:r>
      <w:r w:rsidR="00B43EE8">
        <w:rPr>
          <w:rFonts w:ascii="Arial" w:hAnsi="Arial" w:cs="Arial"/>
          <w:sz w:val="24"/>
          <w:szCs w:val="24"/>
          <w:lang w:val="id-ID" w:bidi="ar-SA"/>
        </w:rPr>
        <w:t xml:space="preserve"> </w:t>
      </w:r>
      <w:r w:rsidRPr="00664B89">
        <w:rPr>
          <w:rFonts w:ascii="Arial" w:hAnsi="Arial" w:cs="Arial"/>
          <w:sz w:val="24"/>
          <w:szCs w:val="24"/>
          <w:lang w:bidi="ar-SA"/>
        </w:rPr>
        <w:t>dengan memperhatikan aspek tata ruang, keamanan, dan</w:t>
      </w:r>
      <w:r w:rsidR="00636E66">
        <w:rPr>
          <w:rFonts w:ascii="Arial" w:hAnsi="Arial" w:cs="Arial"/>
          <w:sz w:val="24"/>
          <w:szCs w:val="24"/>
          <w:lang w:val="id-ID" w:bidi="ar-SA"/>
        </w:rPr>
        <w:t xml:space="preserve"> </w:t>
      </w:r>
      <w:r w:rsidRPr="00664B89">
        <w:rPr>
          <w:rFonts w:ascii="Arial" w:hAnsi="Arial" w:cs="Arial"/>
          <w:sz w:val="24"/>
          <w:szCs w:val="24"/>
          <w:lang w:bidi="ar-SA"/>
        </w:rPr>
        <w:t>kepentingan umum.</w:t>
      </w:r>
    </w:p>
    <w:p w:rsidR="006E26DE" w:rsidRDefault="006E26DE" w:rsidP="003C13FC">
      <w:pPr>
        <w:autoSpaceDE w:val="0"/>
        <w:autoSpaceDN w:val="0"/>
        <w:adjustRightInd w:val="0"/>
        <w:spacing w:after="0" w:line="360" w:lineRule="auto"/>
        <w:jc w:val="center"/>
        <w:rPr>
          <w:rFonts w:ascii="Arial" w:hAnsi="Arial" w:cs="Arial"/>
          <w:b/>
          <w:sz w:val="24"/>
          <w:szCs w:val="24"/>
          <w:lang w:bidi="ar-SA"/>
        </w:rPr>
      </w:pPr>
    </w:p>
    <w:p w:rsidR="003C13FC" w:rsidRDefault="003C13FC" w:rsidP="003C13FC">
      <w:pPr>
        <w:autoSpaceDE w:val="0"/>
        <w:autoSpaceDN w:val="0"/>
        <w:adjustRightInd w:val="0"/>
        <w:spacing w:after="0" w:line="360" w:lineRule="auto"/>
        <w:jc w:val="center"/>
        <w:rPr>
          <w:rFonts w:ascii="Arial" w:hAnsi="Arial" w:cs="Arial"/>
          <w:sz w:val="24"/>
          <w:szCs w:val="24"/>
          <w:lang w:bidi="ar-SA"/>
        </w:rPr>
      </w:pPr>
      <w:r>
        <w:rPr>
          <w:rFonts w:ascii="Arial" w:hAnsi="Arial" w:cs="Arial"/>
          <w:b/>
          <w:sz w:val="24"/>
          <w:szCs w:val="24"/>
          <w:lang w:bidi="ar-SA"/>
        </w:rPr>
        <w:t>Bagian Kedua</w:t>
      </w:r>
    </w:p>
    <w:p w:rsidR="003C13FC" w:rsidRDefault="003C13FC" w:rsidP="003C13FC">
      <w:pPr>
        <w:autoSpaceDE w:val="0"/>
        <w:autoSpaceDN w:val="0"/>
        <w:adjustRightInd w:val="0"/>
        <w:spacing w:after="0" w:line="360" w:lineRule="auto"/>
        <w:jc w:val="center"/>
        <w:rPr>
          <w:rFonts w:ascii="Arial" w:hAnsi="Arial" w:cs="Arial"/>
          <w:b/>
          <w:sz w:val="24"/>
          <w:szCs w:val="24"/>
          <w:lang w:bidi="ar-SA"/>
        </w:rPr>
      </w:pPr>
      <w:r w:rsidRPr="004921E1">
        <w:rPr>
          <w:rFonts w:ascii="Arial" w:hAnsi="Arial" w:cs="Arial"/>
          <w:b/>
          <w:sz w:val="24"/>
          <w:szCs w:val="24"/>
          <w:lang w:bidi="ar-SA"/>
        </w:rPr>
        <w:t xml:space="preserve">Struktur </w:t>
      </w:r>
      <w:r>
        <w:rPr>
          <w:rFonts w:ascii="Arial" w:hAnsi="Arial" w:cs="Arial"/>
          <w:b/>
          <w:sz w:val="24"/>
          <w:szCs w:val="24"/>
          <w:lang w:bidi="ar-SA"/>
        </w:rPr>
        <w:t>d</w:t>
      </w:r>
      <w:r w:rsidRPr="004921E1">
        <w:rPr>
          <w:rFonts w:ascii="Arial" w:hAnsi="Arial" w:cs="Arial"/>
          <w:b/>
          <w:sz w:val="24"/>
          <w:szCs w:val="24"/>
          <w:lang w:bidi="ar-SA"/>
        </w:rPr>
        <w:t>an Besarnya Tarif Retribusi</w:t>
      </w:r>
      <w:r w:rsidR="00636E66">
        <w:rPr>
          <w:rFonts w:ascii="Arial" w:hAnsi="Arial" w:cs="Arial"/>
          <w:b/>
          <w:sz w:val="24"/>
          <w:szCs w:val="24"/>
          <w:lang w:val="id-ID" w:bidi="ar-SA"/>
        </w:rPr>
        <w:t xml:space="preserve"> </w:t>
      </w:r>
      <w:r w:rsidR="00BB140F" w:rsidRPr="00BB140F">
        <w:rPr>
          <w:rFonts w:ascii="Arial" w:hAnsi="Arial" w:cs="Arial"/>
          <w:b/>
          <w:sz w:val="24"/>
          <w:szCs w:val="24"/>
          <w:lang w:bidi="ar-SA"/>
        </w:rPr>
        <w:t>Pengendalian Menara Telekomunikasi</w:t>
      </w:r>
    </w:p>
    <w:p w:rsidR="003C13FC" w:rsidRDefault="003C13FC" w:rsidP="003C13FC">
      <w:pPr>
        <w:autoSpaceDE w:val="0"/>
        <w:autoSpaceDN w:val="0"/>
        <w:adjustRightInd w:val="0"/>
        <w:spacing w:after="0" w:line="360" w:lineRule="auto"/>
        <w:jc w:val="center"/>
        <w:rPr>
          <w:rFonts w:ascii="Arial" w:hAnsi="Arial" w:cs="Arial"/>
          <w:b/>
          <w:sz w:val="24"/>
          <w:szCs w:val="24"/>
          <w:lang w:bidi="ar-SA"/>
        </w:rPr>
      </w:pPr>
    </w:p>
    <w:p w:rsidR="003C13FC" w:rsidRPr="00D633E2" w:rsidRDefault="003C13FC" w:rsidP="003C13FC">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800CFC">
        <w:rPr>
          <w:rFonts w:ascii="Arial" w:hAnsi="Arial" w:cs="Arial"/>
          <w:b/>
          <w:sz w:val="24"/>
          <w:szCs w:val="24"/>
          <w:lang w:val="id-ID" w:bidi="ar-SA"/>
        </w:rPr>
        <w:t>33</w:t>
      </w:r>
    </w:p>
    <w:p w:rsidR="0048681F" w:rsidRDefault="002224AF" w:rsidP="000A6E11">
      <w:pPr>
        <w:pStyle w:val="ListParagraph"/>
        <w:numPr>
          <w:ilvl w:val="0"/>
          <w:numId w:val="25"/>
        </w:numPr>
        <w:autoSpaceDE w:val="0"/>
        <w:autoSpaceDN w:val="0"/>
        <w:adjustRightInd w:val="0"/>
        <w:spacing w:after="0" w:line="360" w:lineRule="auto"/>
        <w:ind w:left="567" w:hanging="567"/>
        <w:jc w:val="both"/>
        <w:rPr>
          <w:rFonts w:ascii="Arial" w:hAnsi="Arial" w:cs="Arial"/>
          <w:sz w:val="24"/>
          <w:szCs w:val="24"/>
          <w:lang w:bidi="ar-SA"/>
        </w:rPr>
      </w:pPr>
      <w:r>
        <w:rPr>
          <w:rFonts w:ascii="Arial" w:hAnsi="Arial" w:cs="Arial"/>
          <w:sz w:val="24"/>
          <w:szCs w:val="24"/>
          <w:lang w:bidi="ar-SA"/>
        </w:rPr>
        <w:t xml:space="preserve">Maksud dan </w:t>
      </w:r>
      <w:r w:rsidR="00426649">
        <w:rPr>
          <w:rFonts w:ascii="Arial" w:hAnsi="Arial" w:cs="Arial"/>
          <w:sz w:val="24"/>
          <w:szCs w:val="24"/>
          <w:lang w:bidi="ar-SA"/>
        </w:rPr>
        <w:t xml:space="preserve">tujuan </w:t>
      </w:r>
      <w:r>
        <w:rPr>
          <w:rFonts w:ascii="Arial" w:hAnsi="Arial" w:cs="Arial"/>
          <w:sz w:val="24"/>
          <w:szCs w:val="24"/>
          <w:lang w:bidi="ar-SA"/>
        </w:rPr>
        <w:t xml:space="preserve">dalam </w:t>
      </w:r>
      <w:r w:rsidR="00426649">
        <w:rPr>
          <w:rFonts w:ascii="Arial" w:hAnsi="Arial" w:cs="Arial"/>
          <w:sz w:val="24"/>
          <w:szCs w:val="24"/>
          <w:lang w:bidi="ar-SA"/>
        </w:rPr>
        <w:t xml:space="preserve">penetapan </w:t>
      </w:r>
      <w:r>
        <w:rPr>
          <w:rFonts w:ascii="Arial" w:hAnsi="Arial" w:cs="Arial"/>
          <w:sz w:val="24"/>
          <w:szCs w:val="24"/>
          <w:lang w:bidi="ar-SA"/>
        </w:rPr>
        <w:t>struktur dan besarnya tarif retribusi Pengendalian Menara Telekomunikasi ditetap</w:t>
      </w:r>
      <w:r w:rsidR="00636E66">
        <w:rPr>
          <w:rFonts w:ascii="Arial" w:hAnsi="Arial" w:cs="Arial"/>
          <w:sz w:val="24"/>
          <w:szCs w:val="24"/>
          <w:lang w:bidi="ar-SA"/>
        </w:rPr>
        <w:t>kan dengan memperhatikan efekti</w:t>
      </w:r>
      <w:r w:rsidR="00636E66">
        <w:rPr>
          <w:rFonts w:ascii="Arial" w:hAnsi="Arial" w:cs="Arial"/>
          <w:sz w:val="24"/>
          <w:szCs w:val="24"/>
          <w:lang w:val="id-ID" w:bidi="ar-SA"/>
        </w:rPr>
        <w:t>v</w:t>
      </w:r>
      <w:r>
        <w:rPr>
          <w:rFonts w:ascii="Arial" w:hAnsi="Arial" w:cs="Arial"/>
          <w:sz w:val="24"/>
          <w:szCs w:val="24"/>
          <w:lang w:bidi="ar-SA"/>
        </w:rPr>
        <w:t>itas pengendalian dan pengawasan untuk pendirian bangunan menara telekomunikasi.</w:t>
      </w:r>
    </w:p>
    <w:p w:rsidR="006E26DE" w:rsidRDefault="00FD29E5" w:rsidP="000A6E11">
      <w:pPr>
        <w:pStyle w:val="ListParagraph"/>
        <w:numPr>
          <w:ilvl w:val="0"/>
          <w:numId w:val="25"/>
        </w:numPr>
        <w:autoSpaceDE w:val="0"/>
        <w:autoSpaceDN w:val="0"/>
        <w:adjustRightInd w:val="0"/>
        <w:spacing w:after="0" w:line="360" w:lineRule="auto"/>
        <w:ind w:left="567" w:hanging="567"/>
        <w:jc w:val="both"/>
        <w:rPr>
          <w:rFonts w:ascii="Arial" w:hAnsi="Arial" w:cs="Arial"/>
          <w:sz w:val="24"/>
          <w:szCs w:val="24"/>
          <w:lang w:bidi="ar-SA"/>
        </w:rPr>
      </w:pPr>
      <w:r>
        <w:rPr>
          <w:rFonts w:ascii="Arial" w:hAnsi="Arial" w:cs="Arial"/>
          <w:sz w:val="24"/>
          <w:szCs w:val="24"/>
          <w:lang w:bidi="ar-SA"/>
        </w:rPr>
        <w:t>Besarnya ta</w:t>
      </w:r>
      <w:r w:rsidR="002224AF">
        <w:rPr>
          <w:rFonts w:ascii="Arial" w:hAnsi="Arial" w:cs="Arial"/>
          <w:sz w:val="24"/>
          <w:szCs w:val="24"/>
          <w:lang w:bidi="ar-SA"/>
        </w:rPr>
        <w:t xml:space="preserve">rif ditetapkan sebesar 2 % (dua persen) dari </w:t>
      </w:r>
      <w:r w:rsidR="00AC7D1F">
        <w:rPr>
          <w:rFonts w:ascii="Arial" w:hAnsi="Arial" w:cs="Arial"/>
          <w:sz w:val="24"/>
          <w:szCs w:val="24"/>
          <w:lang w:bidi="ar-SA"/>
        </w:rPr>
        <w:t>Nilai</w:t>
      </w:r>
      <w:r w:rsidR="00AC7D1F">
        <w:rPr>
          <w:rFonts w:ascii="Arial" w:hAnsi="Arial" w:cs="Arial"/>
          <w:sz w:val="24"/>
          <w:szCs w:val="24"/>
          <w:lang w:val="id-ID" w:bidi="ar-SA"/>
        </w:rPr>
        <w:t xml:space="preserve"> Jual</w:t>
      </w:r>
      <w:r w:rsidR="00AC7D1F">
        <w:rPr>
          <w:rFonts w:ascii="Arial" w:hAnsi="Arial" w:cs="Arial"/>
          <w:sz w:val="24"/>
          <w:szCs w:val="24"/>
          <w:lang w:bidi="ar-SA"/>
        </w:rPr>
        <w:t xml:space="preserve"> Objek Pajak</w:t>
      </w:r>
      <w:r w:rsidR="002224AF">
        <w:rPr>
          <w:rFonts w:ascii="Arial" w:hAnsi="Arial" w:cs="Arial"/>
          <w:sz w:val="24"/>
          <w:szCs w:val="24"/>
          <w:lang w:bidi="ar-SA"/>
        </w:rPr>
        <w:t xml:space="preserve"> yang digunakan sebagai dasar perhitungan Pajak Bumi dan Bangunan menara telekomunikasi</w:t>
      </w:r>
      <w:r w:rsidR="003D2D7B">
        <w:rPr>
          <w:rFonts w:ascii="Arial" w:hAnsi="Arial" w:cs="Arial"/>
          <w:sz w:val="24"/>
          <w:szCs w:val="24"/>
          <w:lang w:bidi="ar-SA"/>
        </w:rPr>
        <w:t>.</w:t>
      </w:r>
    </w:p>
    <w:p w:rsidR="008E769A" w:rsidRPr="00B43EE8" w:rsidRDefault="003D2D7B" w:rsidP="00B43EE8">
      <w:pPr>
        <w:pStyle w:val="ListParagraph"/>
        <w:numPr>
          <w:ilvl w:val="0"/>
          <w:numId w:val="25"/>
        </w:numPr>
        <w:autoSpaceDE w:val="0"/>
        <w:autoSpaceDN w:val="0"/>
        <w:adjustRightInd w:val="0"/>
        <w:spacing w:after="0" w:line="360" w:lineRule="auto"/>
        <w:ind w:left="567" w:hanging="567"/>
        <w:rPr>
          <w:rFonts w:ascii="Arial" w:hAnsi="Arial" w:cs="Arial"/>
          <w:sz w:val="24"/>
          <w:szCs w:val="24"/>
          <w:lang w:bidi="ar-SA"/>
        </w:rPr>
      </w:pPr>
      <w:r>
        <w:rPr>
          <w:rFonts w:ascii="Arial" w:hAnsi="Arial" w:cs="Arial"/>
          <w:sz w:val="24"/>
          <w:szCs w:val="24"/>
          <w:lang w:bidi="ar-SA"/>
        </w:rPr>
        <w:t>Masa retribusi pengendalian menara telekomunikasi adalah 1 (satu) tahun.</w:t>
      </w:r>
    </w:p>
    <w:p w:rsidR="004921E1" w:rsidRPr="0096554A" w:rsidRDefault="004921E1" w:rsidP="004921E1">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BAB </w:t>
      </w:r>
      <w:r w:rsidR="0096554A">
        <w:rPr>
          <w:rFonts w:ascii="Arial" w:hAnsi="Arial" w:cs="Arial"/>
          <w:b/>
          <w:sz w:val="24"/>
          <w:szCs w:val="24"/>
          <w:lang w:bidi="ar-SA"/>
        </w:rPr>
        <w:t>XV</w:t>
      </w:r>
    </w:p>
    <w:p w:rsidR="004921E1" w:rsidRDefault="00AD4B48" w:rsidP="004921E1">
      <w:pPr>
        <w:autoSpaceDE w:val="0"/>
        <w:autoSpaceDN w:val="0"/>
        <w:adjustRightInd w:val="0"/>
        <w:spacing w:after="0" w:line="360" w:lineRule="auto"/>
        <w:jc w:val="center"/>
        <w:rPr>
          <w:rFonts w:ascii="Arial" w:hAnsi="Arial" w:cs="Arial"/>
          <w:b/>
          <w:sz w:val="24"/>
          <w:szCs w:val="24"/>
          <w:lang w:bidi="ar-SA"/>
        </w:rPr>
      </w:pPr>
      <w:r w:rsidRPr="001405DC">
        <w:rPr>
          <w:rFonts w:ascii="Arial" w:hAnsi="Arial" w:cs="Arial"/>
          <w:b/>
          <w:sz w:val="24"/>
          <w:szCs w:val="24"/>
          <w:lang w:bidi="ar-SA"/>
        </w:rPr>
        <w:t>WILAYAH PEMUNGUTAN</w:t>
      </w:r>
    </w:p>
    <w:p w:rsidR="00AD4B48" w:rsidRDefault="00AD4B48" w:rsidP="00AD4B48">
      <w:pPr>
        <w:tabs>
          <w:tab w:val="left" w:pos="1418"/>
          <w:tab w:val="left" w:pos="1701"/>
          <w:tab w:val="left" w:pos="1985"/>
        </w:tabs>
        <w:spacing w:after="0" w:line="360" w:lineRule="auto"/>
        <w:jc w:val="center"/>
        <w:outlineLvl w:val="0"/>
        <w:rPr>
          <w:rFonts w:ascii="Arial" w:eastAsia="Times New Roman" w:hAnsi="Arial" w:cs="Arial"/>
          <w:b/>
          <w:sz w:val="24"/>
          <w:szCs w:val="24"/>
        </w:rPr>
      </w:pPr>
    </w:p>
    <w:p w:rsidR="00AD4B48" w:rsidRPr="00D633E2" w:rsidRDefault="00AD4B48" w:rsidP="00AD4B48">
      <w:pPr>
        <w:tabs>
          <w:tab w:val="left" w:pos="1418"/>
          <w:tab w:val="left" w:pos="1701"/>
          <w:tab w:val="left" w:pos="1985"/>
        </w:tabs>
        <w:spacing w:after="0" w:line="360" w:lineRule="auto"/>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 xml:space="preserve">Pasal </w:t>
      </w:r>
      <w:r w:rsidR="00800CFC">
        <w:rPr>
          <w:rFonts w:ascii="Arial" w:eastAsia="Times New Roman" w:hAnsi="Arial" w:cs="Arial"/>
          <w:b/>
          <w:sz w:val="24"/>
          <w:szCs w:val="24"/>
          <w:lang w:val="id-ID"/>
        </w:rPr>
        <w:t>34</w:t>
      </w:r>
    </w:p>
    <w:p w:rsidR="008C2F53" w:rsidRPr="009E55EB" w:rsidRDefault="008C2F53" w:rsidP="008C2F53">
      <w:pPr>
        <w:tabs>
          <w:tab w:val="left" w:pos="1418"/>
          <w:tab w:val="left" w:pos="1701"/>
          <w:tab w:val="left" w:pos="1985"/>
        </w:tabs>
        <w:spacing w:after="0" w:line="360" w:lineRule="auto"/>
        <w:jc w:val="both"/>
        <w:rPr>
          <w:rFonts w:ascii="Arial" w:eastAsia="Times New Roman" w:hAnsi="Arial" w:cs="Arial"/>
          <w:sz w:val="24"/>
          <w:szCs w:val="24"/>
          <w:lang w:val="id-ID"/>
        </w:rPr>
      </w:pPr>
      <w:r>
        <w:rPr>
          <w:rFonts w:ascii="Arial" w:eastAsia="Times New Roman" w:hAnsi="Arial" w:cs="Arial"/>
          <w:sz w:val="24"/>
          <w:szCs w:val="24"/>
        </w:rPr>
        <w:t xml:space="preserve">Retribusi </w:t>
      </w:r>
      <w:r>
        <w:rPr>
          <w:rFonts w:ascii="Arial" w:eastAsia="Times New Roman" w:hAnsi="Arial" w:cs="Arial"/>
          <w:sz w:val="24"/>
          <w:szCs w:val="24"/>
          <w:lang w:val="id-ID"/>
        </w:rPr>
        <w:t>Jasa Umum</w:t>
      </w:r>
      <w:r w:rsidR="00B43EE8">
        <w:rPr>
          <w:rFonts w:ascii="Arial" w:eastAsia="Times New Roman" w:hAnsi="Arial" w:cs="Arial"/>
          <w:sz w:val="24"/>
          <w:szCs w:val="24"/>
          <w:lang w:val="id-ID"/>
        </w:rPr>
        <w:t xml:space="preserve"> </w:t>
      </w:r>
      <w:r>
        <w:rPr>
          <w:rFonts w:ascii="Arial" w:eastAsia="Times New Roman" w:hAnsi="Arial" w:cs="Arial"/>
          <w:sz w:val="24"/>
          <w:szCs w:val="24"/>
          <w:lang w:val="id-ID"/>
        </w:rPr>
        <w:t xml:space="preserve">dipungut diwilayah daerah tempat pelayanan dan/atau penggunaan jasa yang diberikan. </w:t>
      </w:r>
    </w:p>
    <w:p w:rsidR="008E769A" w:rsidRPr="008E769A" w:rsidRDefault="008E769A" w:rsidP="00B43EE8">
      <w:pPr>
        <w:autoSpaceDE w:val="0"/>
        <w:autoSpaceDN w:val="0"/>
        <w:adjustRightInd w:val="0"/>
        <w:spacing w:after="0" w:line="360" w:lineRule="auto"/>
        <w:rPr>
          <w:rFonts w:ascii="Arial" w:hAnsi="Arial" w:cs="Arial"/>
          <w:b/>
          <w:sz w:val="24"/>
          <w:szCs w:val="24"/>
          <w:lang w:val="id-ID" w:bidi="ar-SA"/>
        </w:rPr>
      </w:pPr>
    </w:p>
    <w:p w:rsidR="001405DC" w:rsidRDefault="00513654" w:rsidP="004921E1">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lastRenderedPageBreak/>
        <w:t>BAB XVI</w:t>
      </w:r>
    </w:p>
    <w:p w:rsidR="00AD4B48" w:rsidRPr="00AD4B48" w:rsidRDefault="002E3D1D" w:rsidP="00AD4B48">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TATA CARA PEMUNGUTAN</w:t>
      </w:r>
    </w:p>
    <w:p w:rsidR="00AD4B48" w:rsidRDefault="00AD4B48" w:rsidP="00AD4B48">
      <w:pPr>
        <w:autoSpaceDE w:val="0"/>
        <w:autoSpaceDN w:val="0"/>
        <w:adjustRightInd w:val="0"/>
        <w:spacing w:after="0" w:line="360" w:lineRule="auto"/>
        <w:jc w:val="center"/>
        <w:rPr>
          <w:rFonts w:ascii="Arial" w:hAnsi="Arial" w:cs="Arial"/>
          <w:b/>
          <w:sz w:val="24"/>
          <w:szCs w:val="24"/>
          <w:lang w:bidi="ar-SA"/>
        </w:rPr>
      </w:pPr>
    </w:p>
    <w:p w:rsidR="00AD4B48" w:rsidRPr="00D633E2" w:rsidRDefault="00D633E2" w:rsidP="00AD4B48">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800CFC">
        <w:rPr>
          <w:rFonts w:ascii="Arial" w:hAnsi="Arial" w:cs="Arial"/>
          <w:b/>
          <w:sz w:val="24"/>
          <w:szCs w:val="24"/>
          <w:lang w:val="id-ID" w:bidi="ar-SA"/>
        </w:rPr>
        <w:t>35</w:t>
      </w:r>
    </w:p>
    <w:p w:rsidR="00AD4B48" w:rsidRPr="00AD4B48" w:rsidRDefault="00AD4B48" w:rsidP="00A56316">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Retribusi dipungut dengan menggunakan SKRD atau dokumen lain yang dipersamakan.</w:t>
      </w:r>
    </w:p>
    <w:p w:rsidR="00AD4B48" w:rsidRDefault="00AD4B48" w:rsidP="00A56316">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Dokumen lain yang dipersamakan sebagaimana dimaksud pada ayat (1) dapat berupa karcis, kupon, dan kartu langganan.</w:t>
      </w:r>
    </w:p>
    <w:p w:rsidR="00AD4B48" w:rsidRDefault="00AD4B48" w:rsidP="00A56316">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Dalam hal Wajib Retribusi tertentu tidak membayar tepat pada waktunya atau kurang membayar, dikenakan sanksi administratif berupa bunga sebesar 2% (dua persen) setiap bulan dari Retribusi yang terutang yang tidak atau kurang dibayar dan ditagih dengan menggunakan STRD.</w:t>
      </w:r>
    </w:p>
    <w:p w:rsidR="00AD4B48" w:rsidRDefault="00AD4B48" w:rsidP="00A56316">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Penagihan Retribusi terutang sebagaimana dimaksud pada ayat (3) didahului dengan Surat Teguran.</w:t>
      </w:r>
    </w:p>
    <w:p w:rsidR="00AD4B48" w:rsidRPr="00AD4B48" w:rsidRDefault="00AD4B48" w:rsidP="00A56316">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 xml:space="preserve">Tata cara pelaksanaan pemungutan </w:t>
      </w:r>
      <w:r w:rsidR="00482178">
        <w:rPr>
          <w:rFonts w:ascii="Arial" w:hAnsi="Arial" w:cs="Arial"/>
          <w:sz w:val="24"/>
          <w:szCs w:val="24"/>
          <w:lang w:val="id-ID" w:bidi="ar-SA"/>
        </w:rPr>
        <w:t xml:space="preserve">dan tempat pembayaran </w:t>
      </w:r>
      <w:r w:rsidRPr="00AD4B48">
        <w:rPr>
          <w:rFonts w:ascii="Arial" w:hAnsi="Arial" w:cs="Arial"/>
          <w:sz w:val="24"/>
          <w:szCs w:val="24"/>
          <w:lang w:bidi="ar-SA"/>
        </w:rPr>
        <w:t xml:space="preserve">Retribusi ditetapkan dengan Peraturan </w:t>
      </w:r>
      <w:r>
        <w:rPr>
          <w:rFonts w:ascii="Arial" w:hAnsi="Arial" w:cs="Arial"/>
          <w:sz w:val="24"/>
          <w:szCs w:val="24"/>
          <w:lang w:bidi="ar-SA"/>
        </w:rPr>
        <w:t>Bupati</w:t>
      </w:r>
      <w:r w:rsidRPr="00AD4B48">
        <w:rPr>
          <w:rFonts w:ascii="Arial" w:hAnsi="Arial" w:cs="Arial"/>
          <w:sz w:val="24"/>
          <w:szCs w:val="24"/>
          <w:lang w:bidi="ar-SA"/>
        </w:rPr>
        <w:t>.</w:t>
      </w:r>
    </w:p>
    <w:p w:rsidR="003E6430" w:rsidRDefault="003E6430" w:rsidP="003E6430">
      <w:pPr>
        <w:autoSpaceDE w:val="0"/>
        <w:autoSpaceDN w:val="0"/>
        <w:adjustRightInd w:val="0"/>
        <w:spacing w:after="0" w:line="360" w:lineRule="auto"/>
        <w:jc w:val="center"/>
        <w:rPr>
          <w:rFonts w:ascii="Arial" w:hAnsi="Arial" w:cs="Arial"/>
          <w:b/>
          <w:sz w:val="24"/>
          <w:szCs w:val="24"/>
          <w:lang w:val="id-ID" w:bidi="ar-SA"/>
        </w:rPr>
      </w:pPr>
    </w:p>
    <w:p w:rsidR="003E6430" w:rsidRPr="005C6417" w:rsidRDefault="003E6430" w:rsidP="003E6430">
      <w:pPr>
        <w:autoSpaceDE w:val="0"/>
        <w:autoSpaceDN w:val="0"/>
        <w:adjustRightInd w:val="0"/>
        <w:spacing w:after="0" w:line="360" w:lineRule="auto"/>
        <w:jc w:val="center"/>
        <w:rPr>
          <w:rFonts w:ascii="Arial" w:hAnsi="Arial" w:cs="Arial"/>
          <w:b/>
          <w:sz w:val="24"/>
          <w:szCs w:val="24"/>
          <w:lang w:val="id-ID" w:bidi="ar-SA"/>
        </w:rPr>
      </w:pPr>
      <w:r w:rsidRPr="009F6C98">
        <w:rPr>
          <w:rFonts w:ascii="Arial" w:hAnsi="Arial" w:cs="Arial"/>
          <w:b/>
          <w:sz w:val="24"/>
          <w:szCs w:val="24"/>
          <w:lang w:bidi="ar-SA"/>
        </w:rPr>
        <w:t>BAB XV</w:t>
      </w:r>
      <w:r>
        <w:rPr>
          <w:rFonts w:ascii="Arial" w:hAnsi="Arial" w:cs="Arial"/>
          <w:b/>
          <w:sz w:val="24"/>
          <w:szCs w:val="24"/>
          <w:lang w:val="id-ID" w:bidi="ar-SA"/>
        </w:rPr>
        <w:t>I</w:t>
      </w:r>
      <w:r w:rsidR="005A5A72">
        <w:rPr>
          <w:rFonts w:ascii="Arial" w:hAnsi="Arial" w:cs="Arial"/>
          <w:b/>
          <w:sz w:val="24"/>
          <w:szCs w:val="24"/>
          <w:lang w:val="id-ID" w:bidi="ar-SA"/>
        </w:rPr>
        <w:t>I</w:t>
      </w:r>
    </w:p>
    <w:p w:rsidR="003E6430" w:rsidRPr="009F6C98" w:rsidRDefault="003E6430" w:rsidP="003E6430">
      <w:pPr>
        <w:autoSpaceDE w:val="0"/>
        <w:autoSpaceDN w:val="0"/>
        <w:adjustRightInd w:val="0"/>
        <w:spacing w:after="0" w:line="360" w:lineRule="auto"/>
        <w:jc w:val="center"/>
        <w:rPr>
          <w:rFonts w:ascii="Arial" w:hAnsi="Arial" w:cs="Arial"/>
          <w:b/>
          <w:sz w:val="24"/>
          <w:szCs w:val="24"/>
          <w:lang w:val="id-ID" w:bidi="ar-SA"/>
        </w:rPr>
      </w:pPr>
      <w:r w:rsidRPr="009F6C98">
        <w:rPr>
          <w:rFonts w:ascii="Arial" w:hAnsi="Arial" w:cs="Arial"/>
          <w:b/>
          <w:sz w:val="24"/>
          <w:szCs w:val="24"/>
          <w:lang w:bidi="ar-SA"/>
        </w:rPr>
        <w:t>TATA CARA PE</w:t>
      </w:r>
      <w:r>
        <w:rPr>
          <w:rFonts w:ascii="Arial" w:hAnsi="Arial" w:cs="Arial"/>
          <w:b/>
          <w:sz w:val="24"/>
          <w:szCs w:val="24"/>
          <w:lang w:val="id-ID" w:bidi="ar-SA"/>
        </w:rPr>
        <w:t>NAGIHAN</w:t>
      </w:r>
    </w:p>
    <w:p w:rsidR="003E6430" w:rsidRPr="009F6C98" w:rsidRDefault="003E6430" w:rsidP="003E6430">
      <w:pPr>
        <w:autoSpaceDE w:val="0"/>
        <w:autoSpaceDN w:val="0"/>
        <w:adjustRightInd w:val="0"/>
        <w:spacing w:after="0" w:line="360" w:lineRule="auto"/>
        <w:jc w:val="center"/>
        <w:rPr>
          <w:rFonts w:ascii="Arial" w:hAnsi="Arial" w:cs="Arial"/>
          <w:b/>
          <w:sz w:val="24"/>
          <w:szCs w:val="24"/>
          <w:lang w:val="id-ID" w:bidi="ar-SA"/>
        </w:rPr>
      </w:pPr>
    </w:p>
    <w:p w:rsidR="003E6430" w:rsidRPr="009F6C98" w:rsidRDefault="003E6430" w:rsidP="003E6430">
      <w:pPr>
        <w:autoSpaceDE w:val="0"/>
        <w:autoSpaceDN w:val="0"/>
        <w:adjustRightInd w:val="0"/>
        <w:spacing w:after="0" w:line="360" w:lineRule="auto"/>
        <w:jc w:val="center"/>
        <w:rPr>
          <w:rFonts w:ascii="Arial" w:hAnsi="Arial" w:cs="Arial"/>
          <w:b/>
          <w:sz w:val="24"/>
          <w:szCs w:val="24"/>
          <w:lang w:val="id-ID" w:bidi="ar-SA"/>
        </w:rPr>
      </w:pPr>
      <w:r w:rsidRPr="009F6C98">
        <w:rPr>
          <w:rFonts w:ascii="Arial" w:hAnsi="Arial" w:cs="Arial"/>
          <w:b/>
          <w:sz w:val="24"/>
          <w:szCs w:val="24"/>
          <w:lang w:bidi="ar-SA"/>
        </w:rPr>
        <w:t xml:space="preserve">Pasal </w:t>
      </w:r>
      <w:r w:rsidR="000174CC">
        <w:rPr>
          <w:rFonts w:ascii="Arial" w:hAnsi="Arial" w:cs="Arial"/>
          <w:b/>
          <w:sz w:val="24"/>
          <w:szCs w:val="24"/>
          <w:lang w:val="id-ID" w:bidi="ar-SA"/>
        </w:rPr>
        <w:t>36</w:t>
      </w:r>
    </w:p>
    <w:p w:rsidR="003E6430" w:rsidRPr="00CF4AD6" w:rsidRDefault="003E6430" w:rsidP="003E6430">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Pengeluaran surat teguran, surat peringatan atau surat lain yang sejenis sebagaimana awal tindakan pelaksanaan penagihan Retribusi dikeluarkan 7 (tujuh) hari sejak jatuh tempo pembayaran.</w:t>
      </w:r>
    </w:p>
    <w:p w:rsidR="003E6430" w:rsidRDefault="003E6430" w:rsidP="003E6430">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Dalam jangka waktu 7 (tujuh) hari setelah tanggal surat teguran, surat peringatan atau surat  lain yang sejenis, Wajib Retribusi harus melunasi Retribusi yang terutang.</w:t>
      </w:r>
    </w:p>
    <w:p w:rsidR="003E6430" w:rsidRPr="009F6C98" w:rsidRDefault="003E6430" w:rsidP="003E6430">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Surat teguran, surat peringatan, atau surat lain yang sejenis sebagaimana dimaksud pada ayat (1) dikeluarkan oleh pejabat yang ditunjuk.</w:t>
      </w:r>
    </w:p>
    <w:p w:rsidR="009C73BF" w:rsidRDefault="009C73BF" w:rsidP="0059358D">
      <w:pPr>
        <w:autoSpaceDE w:val="0"/>
        <w:autoSpaceDN w:val="0"/>
        <w:adjustRightInd w:val="0"/>
        <w:spacing w:after="0" w:line="360" w:lineRule="auto"/>
        <w:rPr>
          <w:rFonts w:ascii="Arial" w:hAnsi="Arial" w:cs="Arial"/>
          <w:b/>
          <w:sz w:val="24"/>
          <w:szCs w:val="24"/>
          <w:lang w:bidi="ar-SA"/>
        </w:rPr>
      </w:pPr>
    </w:p>
    <w:p w:rsidR="00636E66" w:rsidRDefault="00636E66" w:rsidP="00CF4AD6">
      <w:pPr>
        <w:autoSpaceDE w:val="0"/>
        <w:autoSpaceDN w:val="0"/>
        <w:adjustRightInd w:val="0"/>
        <w:spacing w:after="0" w:line="360" w:lineRule="auto"/>
        <w:jc w:val="center"/>
        <w:rPr>
          <w:rFonts w:ascii="Arial" w:hAnsi="Arial" w:cs="Arial"/>
          <w:b/>
          <w:sz w:val="24"/>
          <w:szCs w:val="24"/>
          <w:lang w:val="id-ID" w:bidi="ar-SA"/>
        </w:rPr>
      </w:pPr>
    </w:p>
    <w:p w:rsidR="00A738A4" w:rsidRPr="005A5A72" w:rsidRDefault="00513654" w:rsidP="00CF4AD6">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BAB XVII</w:t>
      </w:r>
      <w:r w:rsidR="005A5A72">
        <w:rPr>
          <w:rFonts w:ascii="Arial" w:hAnsi="Arial" w:cs="Arial"/>
          <w:b/>
          <w:sz w:val="24"/>
          <w:szCs w:val="24"/>
          <w:lang w:val="id-ID" w:bidi="ar-SA"/>
        </w:rPr>
        <w:t>I</w:t>
      </w:r>
    </w:p>
    <w:p w:rsidR="00AD4B48" w:rsidRPr="00CF4AD6" w:rsidRDefault="00CF4AD6" w:rsidP="00CF4AD6">
      <w:pPr>
        <w:autoSpaceDE w:val="0"/>
        <w:autoSpaceDN w:val="0"/>
        <w:adjustRightInd w:val="0"/>
        <w:spacing w:after="0" w:line="360" w:lineRule="auto"/>
        <w:jc w:val="center"/>
        <w:rPr>
          <w:rFonts w:ascii="Arial" w:hAnsi="Arial" w:cs="Arial"/>
          <w:b/>
          <w:sz w:val="24"/>
          <w:szCs w:val="24"/>
          <w:lang w:bidi="ar-SA"/>
        </w:rPr>
      </w:pPr>
      <w:r w:rsidRPr="00CF4AD6">
        <w:rPr>
          <w:rFonts w:ascii="Arial" w:hAnsi="Arial" w:cs="Arial"/>
          <w:b/>
          <w:sz w:val="24"/>
          <w:szCs w:val="24"/>
          <w:lang w:bidi="ar-SA"/>
        </w:rPr>
        <w:t>KEBERATAN</w:t>
      </w:r>
    </w:p>
    <w:p w:rsidR="00CF4AD6" w:rsidRDefault="00CF4AD6" w:rsidP="00CF4AD6">
      <w:pPr>
        <w:autoSpaceDE w:val="0"/>
        <w:autoSpaceDN w:val="0"/>
        <w:adjustRightInd w:val="0"/>
        <w:spacing w:after="0" w:line="360" w:lineRule="auto"/>
        <w:jc w:val="center"/>
        <w:rPr>
          <w:rFonts w:ascii="Arial" w:hAnsi="Arial" w:cs="Arial"/>
          <w:sz w:val="24"/>
          <w:szCs w:val="24"/>
          <w:lang w:bidi="ar-SA"/>
        </w:rPr>
      </w:pPr>
    </w:p>
    <w:p w:rsidR="00AD4B48" w:rsidRPr="00D633E2" w:rsidRDefault="00D633E2" w:rsidP="00CF4AD6">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0174CC">
        <w:rPr>
          <w:rFonts w:ascii="Arial" w:hAnsi="Arial" w:cs="Arial"/>
          <w:b/>
          <w:sz w:val="24"/>
          <w:szCs w:val="24"/>
          <w:lang w:val="id-ID" w:bidi="ar-SA"/>
        </w:rPr>
        <w:t>37</w:t>
      </w:r>
    </w:p>
    <w:p w:rsidR="00CF4AD6" w:rsidRPr="00CF4AD6" w:rsidRDefault="00AD4B48" w:rsidP="00A56316">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sidRPr="00CF4AD6">
        <w:rPr>
          <w:rFonts w:ascii="Arial" w:hAnsi="Arial" w:cs="Arial"/>
          <w:sz w:val="24"/>
          <w:szCs w:val="24"/>
          <w:lang w:bidi="ar-SA"/>
        </w:rPr>
        <w:t xml:space="preserve">Wajib Retribusi tertentu dapat mengajukan keberatan hanya kepada </w:t>
      </w:r>
      <w:r w:rsidR="00BF5083">
        <w:rPr>
          <w:rFonts w:ascii="Arial" w:hAnsi="Arial" w:cs="Arial"/>
          <w:sz w:val="24"/>
          <w:szCs w:val="24"/>
          <w:lang w:bidi="ar-SA"/>
        </w:rPr>
        <w:t xml:space="preserve">Bupati </w:t>
      </w:r>
      <w:r w:rsidRPr="00CF4AD6">
        <w:rPr>
          <w:rFonts w:ascii="Arial" w:hAnsi="Arial" w:cs="Arial"/>
          <w:sz w:val="24"/>
          <w:szCs w:val="24"/>
          <w:lang w:bidi="ar-SA"/>
        </w:rPr>
        <w:t>atau pejabat yang ditunjuk atas SKRD atau dokumen lain yang dipersamakan.</w:t>
      </w:r>
    </w:p>
    <w:p w:rsidR="00CF4AD6" w:rsidRDefault="00AD4B48" w:rsidP="00A56316">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sidRPr="00CF4AD6">
        <w:rPr>
          <w:rFonts w:ascii="Arial" w:hAnsi="Arial" w:cs="Arial"/>
          <w:sz w:val="24"/>
          <w:szCs w:val="24"/>
          <w:lang w:bidi="ar-SA"/>
        </w:rPr>
        <w:t>Keberatan diajukan secara tertulis dalam bahasa Indonesia dengan disertai alasan-alasan yang jelas.</w:t>
      </w:r>
    </w:p>
    <w:p w:rsidR="00CF4AD6" w:rsidRDefault="00AD4B48" w:rsidP="00A56316">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sidRPr="00CF4AD6">
        <w:rPr>
          <w:rFonts w:ascii="Arial" w:hAnsi="Arial" w:cs="Arial"/>
          <w:sz w:val="24"/>
          <w:szCs w:val="24"/>
          <w:lang w:bidi="ar-SA"/>
        </w:rPr>
        <w:t>Keberatan harus diajukan dalam jangka waktu paling lama 3 (tiga) bulan sejak tanggal SKRD diterbitkan, kecuali jika Wajib Retribusi tertentu dapat menunjukkan bahwa jangka waktu itu tidak dapat dipenuhi karena keadaan di luar kekuasaannya.</w:t>
      </w:r>
    </w:p>
    <w:p w:rsidR="00CF4AD6" w:rsidRDefault="00AD4B48" w:rsidP="00A56316">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sidRPr="00CF4AD6">
        <w:rPr>
          <w:rFonts w:ascii="Arial" w:hAnsi="Arial" w:cs="Arial"/>
          <w:sz w:val="24"/>
          <w:szCs w:val="24"/>
          <w:lang w:bidi="ar-SA"/>
        </w:rPr>
        <w:t>Keadaan di luar kekuasaannya sebagaimana dimaksud pada ayat (3) adalah suatu keadaan yang terjadi di luar kehendak atau kekuasaan Wajib Retribusi.</w:t>
      </w:r>
    </w:p>
    <w:p w:rsidR="00AD4B48" w:rsidRPr="00CF4AD6" w:rsidRDefault="00AD4B48" w:rsidP="00A56316">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sidRPr="00CF4AD6">
        <w:rPr>
          <w:rFonts w:ascii="Arial" w:hAnsi="Arial" w:cs="Arial"/>
          <w:sz w:val="24"/>
          <w:szCs w:val="24"/>
          <w:lang w:bidi="ar-SA"/>
        </w:rPr>
        <w:t>Pengajuan keberatan tidak menunda kewajiban membayar Retribusi dan pelaksanaan penagihan Retribusi.</w:t>
      </w:r>
    </w:p>
    <w:p w:rsidR="00CF4AD6" w:rsidRDefault="00CF4AD6" w:rsidP="00AD4B48">
      <w:pPr>
        <w:autoSpaceDE w:val="0"/>
        <w:autoSpaceDN w:val="0"/>
        <w:adjustRightInd w:val="0"/>
        <w:spacing w:after="0" w:line="360" w:lineRule="auto"/>
        <w:jc w:val="both"/>
        <w:rPr>
          <w:rFonts w:ascii="Arial" w:hAnsi="Arial" w:cs="Arial"/>
          <w:sz w:val="24"/>
          <w:szCs w:val="24"/>
          <w:lang w:bidi="ar-SA"/>
        </w:rPr>
      </w:pPr>
    </w:p>
    <w:p w:rsidR="00AD4B48" w:rsidRPr="00D633E2" w:rsidRDefault="00D633E2" w:rsidP="00CF4AD6">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3</w:t>
      </w:r>
      <w:r w:rsidR="000174CC">
        <w:rPr>
          <w:rFonts w:ascii="Arial" w:hAnsi="Arial" w:cs="Arial"/>
          <w:b/>
          <w:sz w:val="24"/>
          <w:szCs w:val="24"/>
          <w:lang w:val="id-ID" w:bidi="ar-SA"/>
        </w:rPr>
        <w:t>8</w:t>
      </w:r>
    </w:p>
    <w:p w:rsidR="00C72060" w:rsidRPr="00C72060" w:rsidRDefault="00BF5083" w:rsidP="00A56316">
      <w:pPr>
        <w:pStyle w:val="ListParagraph"/>
        <w:numPr>
          <w:ilvl w:val="0"/>
          <w:numId w:val="11"/>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Bupati</w:t>
      </w:r>
      <w:r w:rsidR="00636E66">
        <w:rPr>
          <w:rFonts w:ascii="Arial" w:hAnsi="Arial" w:cs="Arial"/>
          <w:sz w:val="24"/>
          <w:szCs w:val="24"/>
          <w:lang w:val="id-ID" w:bidi="ar-SA"/>
        </w:rPr>
        <w:t xml:space="preserve"> </w:t>
      </w:r>
      <w:r w:rsidR="00481CCB">
        <w:rPr>
          <w:rFonts w:ascii="Arial" w:hAnsi="Arial" w:cs="Arial"/>
          <w:sz w:val="24"/>
          <w:szCs w:val="24"/>
          <w:lang w:bidi="ar-SA"/>
        </w:rPr>
        <w:t xml:space="preserve">dalam jangka waktu paling lama </w:t>
      </w:r>
      <w:r w:rsidR="00481CCB">
        <w:rPr>
          <w:rFonts w:ascii="Arial" w:hAnsi="Arial" w:cs="Arial"/>
          <w:sz w:val="24"/>
          <w:szCs w:val="24"/>
          <w:lang w:val="id-ID" w:bidi="ar-SA"/>
        </w:rPr>
        <w:t>3</w:t>
      </w:r>
      <w:r w:rsidR="00AD4B48" w:rsidRPr="00C72060">
        <w:rPr>
          <w:rFonts w:ascii="Arial" w:hAnsi="Arial" w:cs="Arial"/>
          <w:sz w:val="24"/>
          <w:szCs w:val="24"/>
          <w:lang w:bidi="ar-SA"/>
        </w:rPr>
        <w:t xml:space="preserve"> (</w:t>
      </w:r>
      <w:r w:rsidR="00481CCB">
        <w:rPr>
          <w:rFonts w:ascii="Arial" w:hAnsi="Arial" w:cs="Arial"/>
          <w:sz w:val="24"/>
          <w:szCs w:val="24"/>
          <w:lang w:val="id-ID" w:bidi="ar-SA"/>
        </w:rPr>
        <w:t>tiga</w:t>
      </w:r>
      <w:r w:rsidR="00AD4B48" w:rsidRPr="00C72060">
        <w:rPr>
          <w:rFonts w:ascii="Arial" w:hAnsi="Arial" w:cs="Arial"/>
          <w:sz w:val="24"/>
          <w:szCs w:val="24"/>
          <w:lang w:bidi="ar-SA"/>
        </w:rPr>
        <w:t>) bulan sejak tanggal Surat Keberatan diterima harus memberi keputusan atas keberatan yang diajukan dengan menerbitkan Surat Keputusan Keberatan.</w:t>
      </w:r>
    </w:p>
    <w:p w:rsidR="00C72060" w:rsidRDefault="00AD4B48" w:rsidP="00A56316">
      <w:pPr>
        <w:pStyle w:val="ListParagraph"/>
        <w:numPr>
          <w:ilvl w:val="0"/>
          <w:numId w:val="11"/>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Ketentuan sebagaimana dimaksud pada ayat (1) adalah untuk memberikan kepastian hukum bagi Wajib Retribusi, bahwa keberatan yang diajukan harus diberi keputusan oleh </w:t>
      </w:r>
      <w:r w:rsidR="00BF5083">
        <w:rPr>
          <w:rFonts w:ascii="Arial" w:hAnsi="Arial" w:cs="Arial"/>
          <w:sz w:val="24"/>
          <w:szCs w:val="24"/>
          <w:lang w:bidi="ar-SA"/>
        </w:rPr>
        <w:t>Bupati</w:t>
      </w:r>
      <w:r w:rsidRPr="00C72060">
        <w:rPr>
          <w:rFonts w:ascii="Arial" w:hAnsi="Arial" w:cs="Arial"/>
          <w:sz w:val="24"/>
          <w:szCs w:val="24"/>
          <w:lang w:bidi="ar-SA"/>
        </w:rPr>
        <w:t>.</w:t>
      </w:r>
    </w:p>
    <w:p w:rsidR="00C72060" w:rsidRDefault="00AD4B48" w:rsidP="00A56316">
      <w:pPr>
        <w:pStyle w:val="ListParagraph"/>
        <w:numPr>
          <w:ilvl w:val="0"/>
          <w:numId w:val="11"/>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Keputusan </w:t>
      </w:r>
      <w:r w:rsidR="00BF5083">
        <w:rPr>
          <w:rFonts w:ascii="Arial" w:hAnsi="Arial" w:cs="Arial"/>
          <w:sz w:val="24"/>
          <w:szCs w:val="24"/>
          <w:lang w:bidi="ar-SA"/>
        </w:rPr>
        <w:t>Bupati</w:t>
      </w:r>
      <w:r w:rsidRPr="00C72060">
        <w:rPr>
          <w:rFonts w:ascii="Arial" w:hAnsi="Arial" w:cs="Arial"/>
          <w:sz w:val="24"/>
          <w:szCs w:val="24"/>
          <w:lang w:bidi="ar-SA"/>
        </w:rPr>
        <w:t xml:space="preserve"> atas keberatan dapat berupa menerima seluruhnya atau sebagian, menolak, atau menambah besarnya Retribusi yang terutang.</w:t>
      </w:r>
    </w:p>
    <w:p w:rsidR="00AD4B48" w:rsidRPr="00C72060" w:rsidRDefault="00AD4B48" w:rsidP="00A56316">
      <w:pPr>
        <w:pStyle w:val="ListParagraph"/>
        <w:numPr>
          <w:ilvl w:val="0"/>
          <w:numId w:val="11"/>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Apabila jangka waktu sebagaimana dimaksud pada ayat (1) telah lewat dan </w:t>
      </w:r>
      <w:r w:rsidR="00BF5083">
        <w:rPr>
          <w:rFonts w:ascii="Arial" w:hAnsi="Arial" w:cs="Arial"/>
          <w:sz w:val="24"/>
          <w:szCs w:val="24"/>
          <w:lang w:bidi="ar-SA"/>
        </w:rPr>
        <w:t>Bupati</w:t>
      </w:r>
      <w:r w:rsidRPr="00C72060">
        <w:rPr>
          <w:rFonts w:ascii="Arial" w:hAnsi="Arial" w:cs="Arial"/>
          <w:sz w:val="24"/>
          <w:szCs w:val="24"/>
          <w:lang w:bidi="ar-SA"/>
        </w:rPr>
        <w:t xml:space="preserve"> tidak memberi suatu keputusan, keberatan yang diajukan tersebut dianggap dikabulkan.</w:t>
      </w:r>
    </w:p>
    <w:p w:rsidR="00B23FE5" w:rsidRDefault="00B23FE5" w:rsidP="00AD4B48">
      <w:pPr>
        <w:autoSpaceDE w:val="0"/>
        <w:autoSpaceDN w:val="0"/>
        <w:adjustRightInd w:val="0"/>
        <w:spacing w:after="0" w:line="360" w:lineRule="auto"/>
        <w:jc w:val="both"/>
        <w:rPr>
          <w:rFonts w:ascii="Arial" w:hAnsi="Arial" w:cs="Arial"/>
          <w:sz w:val="24"/>
          <w:szCs w:val="24"/>
          <w:lang w:bidi="ar-SA"/>
        </w:rPr>
      </w:pPr>
    </w:p>
    <w:p w:rsidR="00AD4B48" w:rsidRPr="00D633E2" w:rsidRDefault="00D633E2" w:rsidP="00C72060">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3</w:t>
      </w:r>
      <w:r w:rsidR="000174CC">
        <w:rPr>
          <w:rFonts w:ascii="Arial" w:hAnsi="Arial" w:cs="Arial"/>
          <w:b/>
          <w:sz w:val="24"/>
          <w:szCs w:val="24"/>
          <w:lang w:val="id-ID" w:bidi="ar-SA"/>
        </w:rPr>
        <w:t>9</w:t>
      </w:r>
    </w:p>
    <w:p w:rsidR="00C72060" w:rsidRPr="00C72060" w:rsidRDefault="00AD4B48" w:rsidP="00A56316">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Jika pengajuan keberatan dikabulkan sebagian atau seluruhnya, kelebihan pembayaran Retribusi dikembalikan dengan ditambah imbalan bunga sebesar 2% (dua persen) sebulan untuk paling lama 12 (dua belas) bulan.</w:t>
      </w:r>
    </w:p>
    <w:p w:rsidR="00AD4B48" w:rsidRPr="00C72060" w:rsidRDefault="00AD4B48" w:rsidP="00A56316">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lastRenderedPageBreak/>
        <w:t>Imbalan bunga sebagaimana dimaksud pada ayat (1) dihitung sejak bulan pelunasan sampai dengan diterbitkannya SKRDLB.</w:t>
      </w:r>
    </w:p>
    <w:p w:rsidR="005E5F93" w:rsidRDefault="005E5F93" w:rsidP="00AD4B48">
      <w:pPr>
        <w:autoSpaceDE w:val="0"/>
        <w:autoSpaceDN w:val="0"/>
        <w:adjustRightInd w:val="0"/>
        <w:spacing w:after="0" w:line="360" w:lineRule="auto"/>
        <w:jc w:val="both"/>
        <w:rPr>
          <w:rFonts w:ascii="Arial" w:hAnsi="Arial" w:cs="Arial"/>
          <w:sz w:val="24"/>
          <w:szCs w:val="24"/>
          <w:lang w:bidi="ar-SA"/>
        </w:rPr>
      </w:pPr>
    </w:p>
    <w:p w:rsidR="00636E66" w:rsidRDefault="00636E66" w:rsidP="00C72060">
      <w:pPr>
        <w:autoSpaceDE w:val="0"/>
        <w:autoSpaceDN w:val="0"/>
        <w:adjustRightInd w:val="0"/>
        <w:spacing w:after="0" w:line="360" w:lineRule="auto"/>
        <w:jc w:val="center"/>
        <w:rPr>
          <w:rFonts w:ascii="Arial" w:hAnsi="Arial" w:cs="Arial"/>
          <w:b/>
          <w:sz w:val="24"/>
          <w:szCs w:val="24"/>
          <w:lang w:val="id-ID" w:bidi="ar-SA"/>
        </w:rPr>
      </w:pPr>
    </w:p>
    <w:p w:rsidR="00636E66" w:rsidRDefault="00636E66" w:rsidP="00C72060">
      <w:pPr>
        <w:autoSpaceDE w:val="0"/>
        <w:autoSpaceDN w:val="0"/>
        <w:adjustRightInd w:val="0"/>
        <w:spacing w:after="0" w:line="360" w:lineRule="auto"/>
        <w:jc w:val="center"/>
        <w:rPr>
          <w:rFonts w:ascii="Arial" w:hAnsi="Arial" w:cs="Arial"/>
          <w:b/>
          <w:sz w:val="24"/>
          <w:szCs w:val="24"/>
          <w:lang w:val="id-ID" w:bidi="ar-SA"/>
        </w:rPr>
      </w:pPr>
    </w:p>
    <w:p w:rsidR="005A5A72" w:rsidRDefault="00AD4B48" w:rsidP="00C72060">
      <w:pPr>
        <w:autoSpaceDE w:val="0"/>
        <w:autoSpaceDN w:val="0"/>
        <w:adjustRightInd w:val="0"/>
        <w:spacing w:after="0" w:line="360" w:lineRule="auto"/>
        <w:jc w:val="center"/>
        <w:rPr>
          <w:rFonts w:ascii="Arial" w:hAnsi="Arial" w:cs="Arial"/>
          <w:b/>
          <w:sz w:val="24"/>
          <w:szCs w:val="24"/>
          <w:lang w:val="id-ID" w:bidi="ar-SA"/>
        </w:rPr>
      </w:pPr>
      <w:r w:rsidRPr="00C72060">
        <w:rPr>
          <w:rFonts w:ascii="Arial" w:hAnsi="Arial" w:cs="Arial"/>
          <w:b/>
          <w:sz w:val="24"/>
          <w:szCs w:val="24"/>
          <w:lang w:bidi="ar-SA"/>
        </w:rPr>
        <w:t>BAB X</w:t>
      </w:r>
      <w:r w:rsidR="0096554A">
        <w:rPr>
          <w:rFonts w:ascii="Arial" w:hAnsi="Arial" w:cs="Arial"/>
          <w:b/>
          <w:sz w:val="24"/>
          <w:szCs w:val="24"/>
          <w:lang w:val="id-ID" w:bidi="ar-SA"/>
        </w:rPr>
        <w:t>I</w:t>
      </w:r>
      <w:r w:rsidR="005A5A72">
        <w:rPr>
          <w:rFonts w:ascii="Arial" w:hAnsi="Arial" w:cs="Arial"/>
          <w:b/>
          <w:sz w:val="24"/>
          <w:szCs w:val="24"/>
          <w:lang w:val="id-ID" w:bidi="ar-SA"/>
        </w:rPr>
        <w:t>X</w:t>
      </w:r>
    </w:p>
    <w:p w:rsidR="00AD4B48" w:rsidRPr="00C72060" w:rsidRDefault="00AD4B48" w:rsidP="00C72060">
      <w:pPr>
        <w:autoSpaceDE w:val="0"/>
        <w:autoSpaceDN w:val="0"/>
        <w:adjustRightInd w:val="0"/>
        <w:spacing w:after="0" w:line="360" w:lineRule="auto"/>
        <w:jc w:val="center"/>
        <w:rPr>
          <w:rFonts w:ascii="Arial" w:hAnsi="Arial" w:cs="Arial"/>
          <w:b/>
          <w:sz w:val="24"/>
          <w:szCs w:val="24"/>
          <w:lang w:bidi="ar-SA"/>
        </w:rPr>
      </w:pPr>
      <w:r w:rsidRPr="00C72060">
        <w:rPr>
          <w:rFonts w:ascii="Arial" w:hAnsi="Arial" w:cs="Arial"/>
          <w:b/>
          <w:sz w:val="24"/>
          <w:szCs w:val="24"/>
          <w:lang w:bidi="ar-SA"/>
        </w:rPr>
        <w:t>PENGEMBALIAN KELEBIHAN PEMBAYARAN</w:t>
      </w:r>
    </w:p>
    <w:p w:rsidR="00C72060" w:rsidRDefault="00C72060" w:rsidP="00C72060">
      <w:pPr>
        <w:autoSpaceDE w:val="0"/>
        <w:autoSpaceDN w:val="0"/>
        <w:adjustRightInd w:val="0"/>
        <w:spacing w:after="0" w:line="360" w:lineRule="auto"/>
        <w:jc w:val="center"/>
        <w:rPr>
          <w:rFonts w:ascii="Arial" w:hAnsi="Arial" w:cs="Arial"/>
          <w:b/>
          <w:sz w:val="24"/>
          <w:szCs w:val="24"/>
          <w:lang w:bidi="ar-SA"/>
        </w:rPr>
      </w:pPr>
    </w:p>
    <w:p w:rsidR="00AD4B48" w:rsidRPr="003A683C" w:rsidRDefault="00B23FE5" w:rsidP="00C72060">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3A683C">
        <w:rPr>
          <w:rFonts w:ascii="Arial" w:hAnsi="Arial" w:cs="Arial"/>
          <w:b/>
          <w:sz w:val="24"/>
          <w:szCs w:val="24"/>
          <w:lang w:val="id-ID" w:bidi="ar-SA"/>
        </w:rPr>
        <w:t>40</w:t>
      </w:r>
    </w:p>
    <w:p w:rsidR="00C72060" w:rsidRPr="00C72060" w:rsidRDefault="00AD4B48" w:rsidP="00A56316">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Atas kelebihan pembayaran Retribusi, Wajib Retribusi dapat mengajukan permohonan pengembalian kepada </w:t>
      </w:r>
      <w:r w:rsidR="00BF5083">
        <w:rPr>
          <w:rFonts w:ascii="Arial" w:hAnsi="Arial" w:cs="Arial"/>
          <w:sz w:val="24"/>
          <w:szCs w:val="24"/>
          <w:lang w:bidi="ar-SA"/>
        </w:rPr>
        <w:t>Bupati</w:t>
      </w:r>
      <w:r w:rsidRPr="00C72060">
        <w:rPr>
          <w:rFonts w:ascii="Arial" w:hAnsi="Arial" w:cs="Arial"/>
          <w:sz w:val="24"/>
          <w:szCs w:val="24"/>
          <w:lang w:bidi="ar-SA"/>
        </w:rPr>
        <w:t>.</w:t>
      </w:r>
    </w:p>
    <w:p w:rsidR="00C72060" w:rsidRDefault="00BF5083" w:rsidP="00A56316">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Bupati</w:t>
      </w:r>
      <w:r w:rsidR="00636E66">
        <w:rPr>
          <w:rFonts w:ascii="Arial" w:hAnsi="Arial" w:cs="Arial"/>
          <w:sz w:val="24"/>
          <w:szCs w:val="24"/>
          <w:lang w:val="id-ID" w:bidi="ar-SA"/>
        </w:rPr>
        <w:t xml:space="preserve"> </w:t>
      </w:r>
      <w:r w:rsidR="00AD4B48" w:rsidRPr="00C72060">
        <w:rPr>
          <w:rFonts w:ascii="Arial" w:hAnsi="Arial" w:cs="Arial"/>
          <w:sz w:val="24"/>
          <w:szCs w:val="24"/>
          <w:lang w:bidi="ar-SA"/>
        </w:rPr>
        <w:t xml:space="preserve">dalam jangka waktu paling lama </w:t>
      </w:r>
      <w:r w:rsidR="00CD6A0E">
        <w:rPr>
          <w:rFonts w:ascii="Arial" w:hAnsi="Arial" w:cs="Arial"/>
          <w:sz w:val="24"/>
          <w:szCs w:val="24"/>
          <w:lang w:val="id-ID" w:bidi="ar-SA"/>
        </w:rPr>
        <w:t>3</w:t>
      </w:r>
      <w:r w:rsidR="00AD4B48" w:rsidRPr="00C72060">
        <w:rPr>
          <w:rFonts w:ascii="Arial" w:hAnsi="Arial" w:cs="Arial"/>
          <w:sz w:val="24"/>
          <w:szCs w:val="24"/>
          <w:lang w:bidi="ar-SA"/>
        </w:rPr>
        <w:t xml:space="preserve"> (</w:t>
      </w:r>
      <w:r w:rsidR="00CD6A0E">
        <w:rPr>
          <w:rFonts w:ascii="Arial" w:hAnsi="Arial" w:cs="Arial"/>
          <w:sz w:val="24"/>
          <w:szCs w:val="24"/>
          <w:lang w:val="id-ID" w:bidi="ar-SA"/>
        </w:rPr>
        <w:t>tiga</w:t>
      </w:r>
      <w:r w:rsidR="00AD4B48" w:rsidRPr="00C72060">
        <w:rPr>
          <w:rFonts w:ascii="Arial" w:hAnsi="Arial" w:cs="Arial"/>
          <w:sz w:val="24"/>
          <w:szCs w:val="24"/>
          <w:lang w:bidi="ar-SA"/>
        </w:rPr>
        <w:t>) bulan, sejak diterimanya permohonan pengembalian kelebihan pembayaran Retribusi sebagaimana dimaksud pada ayat (1), harus memberikan keputusan.</w:t>
      </w:r>
    </w:p>
    <w:p w:rsidR="00C72060" w:rsidRDefault="00AD4B48" w:rsidP="00A56316">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Apabila jangka waktu sebagaimana dimaksud pada ayat (2) dan ayat (3) telah dilampaui dan </w:t>
      </w:r>
      <w:r w:rsidR="00BF5083">
        <w:rPr>
          <w:rFonts w:ascii="Arial" w:hAnsi="Arial" w:cs="Arial"/>
          <w:sz w:val="24"/>
          <w:szCs w:val="24"/>
          <w:lang w:bidi="ar-SA"/>
        </w:rPr>
        <w:t>Bupati</w:t>
      </w:r>
      <w:r w:rsidR="00291CC9">
        <w:rPr>
          <w:rFonts w:ascii="Arial" w:hAnsi="Arial" w:cs="Arial"/>
          <w:sz w:val="24"/>
          <w:szCs w:val="24"/>
          <w:lang w:val="id-ID" w:bidi="ar-SA"/>
        </w:rPr>
        <w:t xml:space="preserve"> </w:t>
      </w:r>
      <w:r w:rsidRPr="00C72060">
        <w:rPr>
          <w:rFonts w:ascii="Arial" w:hAnsi="Arial" w:cs="Arial"/>
          <w:sz w:val="24"/>
          <w:szCs w:val="24"/>
          <w:lang w:bidi="ar-SA"/>
        </w:rPr>
        <w:t>tidak memberikan suatu keputusan, permohonan pengembalian pembayaran Retribusi dianggap dikabulkan dan SKRDLB harus diterbitkan dalam jangka waktu paling lama 1 (satu) bulan.</w:t>
      </w:r>
    </w:p>
    <w:p w:rsidR="00C72060" w:rsidRDefault="00AD4B48" w:rsidP="00A56316">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Apabila Wajib Retribusi mempunyai utang Retribusi lainnya, kelebihan pembayaran Retribusi sebagaimana dimaksud pada ayat (1) langsung diperhitungkan untuk melunasi terlebih dahulu utang Retribusi tersebut.</w:t>
      </w:r>
    </w:p>
    <w:p w:rsidR="00C72060" w:rsidRDefault="00AD4B48" w:rsidP="00A56316">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Pengembalian kelebihan pembayaran Retribusi sebagaimana dimaksud pada ayat (1) dilakukan dalam jangka waktu paling lama 2 (dua) bulan sejak diterbitkannya SKRDLB.</w:t>
      </w:r>
    </w:p>
    <w:p w:rsidR="00C72060" w:rsidRDefault="00AD4B48" w:rsidP="00A56316">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Jika pengembalian kelebihan pembayaran Retribusi dilakukan setelah lewat 2 (dua) bulan, </w:t>
      </w:r>
      <w:r w:rsidR="00BF5083">
        <w:rPr>
          <w:rFonts w:ascii="Arial" w:hAnsi="Arial" w:cs="Arial"/>
          <w:sz w:val="24"/>
          <w:szCs w:val="24"/>
          <w:lang w:bidi="ar-SA"/>
        </w:rPr>
        <w:t>Bupati</w:t>
      </w:r>
      <w:r w:rsidRPr="00C72060">
        <w:rPr>
          <w:rFonts w:ascii="Arial" w:hAnsi="Arial" w:cs="Arial"/>
          <w:sz w:val="24"/>
          <w:szCs w:val="24"/>
          <w:lang w:bidi="ar-SA"/>
        </w:rPr>
        <w:t xml:space="preserve"> memberikan imbalan bunga sebesar 2% (dua persen) sebulan atas keterlambatan pembayaran kelebihan pembayaran Retribusi.</w:t>
      </w:r>
    </w:p>
    <w:p w:rsidR="00AD4B48" w:rsidRPr="00C72060" w:rsidRDefault="00AD4B48" w:rsidP="00A56316">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Tata cara pengembalian kelebihan pembayaran Retribusi sebagaima</w:t>
      </w:r>
      <w:r w:rsidR="00CD6A0E">
        <w:rPr>
          <w:rFonts w:ascii="Arial" w:hAnsi="Arial" w:cs="Arial"/>
          <w:sz w:val="24"/>
          <w:szCs w:val="24"/>
          <w:lang w:bidi="ar-SA"/>
        </w:rPr>
        <w:t>na dimaksud pada ayat (1) di</w:t>
      </w:r>
      <w:r w:rsidR="00CD6A0E">
        <w:rPr>
          <w:rFonts w:ascii="Arial" w:hAnsi="Arial" w:cs="Arial"/>
          <w:sz w:val="24"/>
          <w:szCs w:val="24"/>
          <w:lang w:val="id-ID" w:bidi="ar-SA"/>
        </w:rPr>
        <w:t>tetapkan</w:t>
      </w:r>
      <w:r w:rsidRPr="00C72060">
        <w:rPr>
          <w:rFonts w:ascii="Arial" w:hAnsi="Arial" w:cs="Arial"/>
          <w:sz w:val="24"/>
          <w:szCs w:val="24"/>
          <w:lang w:bidi="ar-SA"/>
        </w:rPr>
        <w:t xml:space="preserve"> dengan Peraturan </w:t>
      </w:r>
      <w:r w:rsidR="00CD6A0E">
        <w:rPr>
          <w:rFonts w:ascii="Arial" w:hAnsi="Arial" w:cs="Arial"/>
          <w:sz w:val="24"/>
          <w:szCs w:val="24"/>
          <w:lang w:val="id-ID" w:bidi="ar-SA"/>
        </w:rPr>
        <w:t>Bupati</w:t>
      </w:r>
      <w:r w:rsidRPr="00C72060">
        <w:rPr>
          <w:rFonts w:ascii="Arial" w:hAnsi="Arial" w:cs="Arial"/>
          <w:sz w:val="24"/>
          <w:szCs w:val="24"/>
          <w:lang w:bidi="ar-SA"/>
        </w:rPr>
        <w:t>.</w:t>
      </w:r>
    </w:p>
    <w:p w:rsidR="00C302D0" w:rsidRDefault="00C302D0" w:rsidP="00652384">
      <w:pPr>
        <w:autoSpaceDE w:val="0"/>
        <w:autoSpaceDN w:val="0"/>
        <w:adjustRightInd w:val="0"/>
        <w:spacing w:after="0" w:line="360" w:lineRule="auto"/>
        <w:jc w:val="center"/>
        <w:rPr>
          <w:rFonts w:ascii="Arial" w:hAnsi="Arial" w:cs="Arial"/>
          <w:b/>
          <w:sz w:val="24"/>
          <w:szCs w:val="24"/>
          <w:lang w:bidi="ar-SA"/>
        </w:rPr>
      </w:pPr>
    </w:p>
    <w:p w:rsidR="003E6430" w:rsidRDefault="003E6430" w:rsidP="00652384">
      <w:pPr>
        <w:autoSpaceDE w:val="0"/>
        <w:autoSpaceDN w:val="0"/>
        <w:adjustRightInd w:val="0"/>
        <w:spacing w:after="0" w:line="360" w:lineRule="auto"/>
        <w:jc w:val="center"/>
        <w:rPr>
          <w:rFonts w:ascii="Arial" w:hAnsi="Arial" w:cs="Arial"/>
          <w:b/>
          <w:sz w:val="24"/>
          <w:szCs w:val="24"/>
          <w:lang w:val="id-ID" w:bidi="ar-SA"/>
        </w:rPr>
      </w:pPr>
    </w:p>
    <w:p w:rsidR="00652384" w:rsidRPr="00652384" w:rsidRDefault="00652384" w:rsidP="00652384">
      <w:pPr>
        <w:autoSpaceDE w:val="0"/>
        <w:autoSpaceDN w:val="0"/>
        <w:adjustRightInd w:val="0"/>
        <w:spacing w:after="0" w:line="360" w:lineRule="auto"/>
        <w:jc w:val="center"/>
        <w:rPr>
          <w:rFonts w:ascii="Arial" w:hAnsi="Arial" w:cs="Arial"/>
          <w:b/>
          <w:sz w:val="24"/>
          <w:szCs w:val="24"/>
          <w:lang w:bidi="ar-SA"/>
        </w:rPr>
      </w:pPr>
      <w:r w:rsidRPr="00652384">
        <w:rPr>
          <w:rFonts w:ascii="Arial" w:hAnsi="Arial" w:cs="Arial"/>
          <w:b/>
          <w:sz w:val="24"/>
          <w:szCs w:val="24"/>
          <w:lang w:bidi="ar-SA"/>
        </w:rPr>
        <w:t>BAB X</w:t>
      </w:r>
      <w:r w:rsidR="007B0AA8">
        <w:rPr>
          <w:rFonts w:ascii="Arial" w:hAnsi="Arial" w:cs="Arial"/>
          <w:b/>
          <w:sz w:val="24"/>
          <w:szCs w:val="24"/>
          <w:lang w:bidi="ar-SA"/>
        </w:rPr>
        <w:t>X</w:t>
      </w:r>
    </w:p>
    <w:p w:rsidR="00652384" w:rsidRPr="00652384" w:rsidRDefault="00652384" w:rsidP="00652384">
      <w:pPr>
        <w:autoSpaceDE w:val="0"/>
        <w:autoSpaceDN w:val="0"/>
        <w:adjustRightInd w:val="0"/>
        <w:spacing w:after="0" w:line="360" w:lineRule="auto"/>
        <w:jc w:val="center"/>
        <w:rPr>
          <w:rFonts w:ascii="Arial" w:hAnsi="Arial" w:cs="Arial"/>
          <w:b/>
          <w:sz w:val="24"/>
          <w:szCs w:val="24"/>
          <w:lang w:bidi="ar-SA"/>
        </w:rPr>
      </w:pPr>
      <w:r w:rsidRPr="00652384">
        <w:rPr>
          <w:rFonts w:ascii="Arial" w:hAnsi="Arial" w:cs="Arial"/>
          <w:b/>
          <w:sz w:val="24"/>
          <w:szCs w:val="24"/>
          <w:lang w:bidi="ar-SA"/>
        </w:rPr>
        <w:t>KEDALUWARSA PENAGIHAN</w:t>
      </w:r>
    </w:p>
    <w:p w:rsidR="00652384" w:rsidRPr="00652384" w:rsidRDefault="00652384" w:rsidP="00652384">
      <w:pPr>
        <w:autoSpaceDE w:val="0"/>
        <w:autoSpaceDN w:val="0"/>
        <w:adjustRightInd w:val="0"/>
        <w:spacing w:after="0" w:line="360" w:lineRule="auto"/>
        <w:jc w:val="center"/>
        <w:rPr>
          <w:rFonts w:ascii="Arial" w:hAnsi="Arial" w:cs="Arial"/>
          <w:b/>
          <w:sz w:val="24"/>
          <w:szCs w:val="24"/>
          <w:lang w:bidi="ar-SA"/>
        </w:rPr>
      </w:pPr>
    </w:p>
    <w:p w:rsidR="00652384" w:rsidRPr="00800CFC" w:rsidRDefault="006E26DE" w:rsidP="00652384">
      <w:pPr>
        <w:tabs>
          <w:tab w:val="left" w:pos="0"/>
          <w:tab w:val="num" w:pos="360"/>
        </w:tabs>
        <w:spacing w:after="0" w:line="360" w:lineRule="auto"/>
        <w:ind w:left="360" w:hanging="360"/>
        <w:jc w:val="center"/>
        <w:rPr>
          <w:rFonts w:ascii="Arial" w:hAnsi="Arial" w:cs="Arial"/>
          <w:b/>
          <w:sz w:val="24"/>
          <w:szCs w:val="24"/>
          <w:lang w:val="id-ID"/>
        </w:rPr>
      </w:pPr>
      <w:r>
        <w:rPr>
          <w:rFonts w:ascii="Arial" w:hAnsi="Arial" w:cs="Arial"/>
          <w:b/>
          <w:sz w:val="24"/>
          <w:szCs w:val="24"/>
          <w:lang w:val="id-ID"/>
        </w:rPr>
        <w:t xml:space="preserve">Pasal </w:t>
      </w:r>
      <w:r w:rsidR="003A683C">
        <w:rPr>
          <w:rFonts w:ascii="Arial" w:hAnsi="Arial" w:cs="Arial"/>
          <w:b/>
          <w:sz w:val="24"/>
          <w:szCs w:val="24"/>
          <w:lang w:val="id-ID"/>
        </w:rPr>
        <w:t>41</w:t>
      </w:r>
    </w:p>
    <w:p w:rsidR="00307857" w:rsidRPr="00652384" w:rsidRDefault="00652384" w:rsidP="00307857">
      <w:pPr>
        <w:tabs>
          <w:tab w:val="left" w:pos="0"/>
          <w:tab w:val="num" w:pos="540"/>
        </w:tabs>
        <w:spacing w:after="0" w:line="360" w:lineRule="auto"/>
        <w:ind w:left="540" w:hanging="540"/>
        <w:jc w:val="both"/>
        <w:rPr>
          <w:rFonts w:ascii="Arial" w:hAnsi="Arial" w:cs="Arial"/>
          <w:sz w:val="24"/>
          <w:szCs w:val="24"/>
          <w:lang w:val="id-ID"/>
        </w:rPr>
      </w:pPr>
      <w:r w:rsidRPr="00652384">
        <w:rPr>
          <w:rFonts w:ascii="Arial" w:hAnsi="Arial" w:cs="Arial"/>
          <w:sz w:val="24"/>
          <w:szCs w:val="24"/>
          <w:lang w:val="id-ID"/>
        </w:rPr>
        <w:t>(1)</w:t>
      </w:r>
      <w:r w:rsidRPr="00652384">
        <w:rPr>
          <w:rFonts w:ascii="Arial" w:hAnsi="Arial" w:cs="Arial"/>
          <w:sz w:val="24"/>
          <w:szCs w:val="24"/>
          <w:lang w:val="id-ID"/>
        </w:rPr>
        <w:tab/>
      </w:r>
      <w:r w:rsidR="00307857" w:rsidRPr="00652384">
        <w:rPr>
          <w:rFonts w:ascii="Arial" w:hAnsi="Arial" w:cs="Arial"/>
          <w:sz w:val="24"/>
          <w:szCs w:val="24"/>
          <w:lang w:val="id-ID"/>
        </w:rPr>
        <w:t>Hak untuk m</w:t>
      </w:r>
      <w:r w:rsidR="00291CC9">
        <w:rPr>
          <w:rFonts w:ascii="Arial" w:hAnsi="Arial" w:cs="Arial"/>
          <w:sz w:val="24"/>
          <w:szCs w:val="24"/>
          <w:lang w:val="id-ID"/>
        </w:rPr>
        <w:t>elakukan penagihan Retribusi, ke</w:t>
      </w:r>
      <w:r w:rsidR="00307857" w:rsidRPr="00652384">
        <w:rPr>
          <w:rFonts w:ascii="Arial" w:hAnsi="Arial" w:cs="Arial"/>
          <w:sz w:val="24"/>
          <w:szCs w:val="24"/>
          <w:lang w:val="id-ID"/>
        </w:rPr>
        <w:t>dalu</w:t>
      </w:r>
      <w:r w:rsidR="00291CC9">
        <w:rPr>
          <w:rFonts w:ascii="Arial" w:hAnsi="Arial" w:cs="Arial"/>
          <w:sz w:val="24"/>
          <w:szCs w:val="24"/>
          <w:lang w:val="id-ID"/>
        </w:rPr>
        <w:t>w</w:t>
      </w:r>
      <w:r w:rsidR="00307857" w:rsidRPr="00652384">
        <w:rPr>
          <w:rFonts w:ascii="Arial" w:hAnsi="Arial" w:cs="Arial"/>
          <w:sz w:val="24"/>
          <w:szCs w:val="24"/>
          <w:lang w:val="id-ID"/>
        </w:rPr>
        <w:t>arsa setelah melampaui jangka waktu 3 (tiga) tahun terhitung sejak saat terutangnya, kecuali apabila wajib Retribusi melakukan tindak pidana di bidang Retribusi.</w:t>
      </w:r>
    </w:p>
    <w:p w:rsidR="00307857" w:rsidRPr="00652384" w:rsidRDefault="009B33DD" w:rsidP="00307857">
      <w:pPr>
        <w:tabs>
          <w:tab w:val="left" w:pos="0"/>
          <w:tab w:val="num" w:pos="540"/>
        </w:tabs>
        <w:spacing w:after="0" w:line="360" w:lineRule="auto"/>
        <w:ind w:left="540" w:hanging="540"/>
        <w:jc w:val="both"/>
        <w:rPr>
          <w:rFonts w:ascii="Arial" w:hAnsi="Arial" w:cs="Arial"/>
          <w:sz w:val="24"/>
          <w:szCs w:val="24"/>
          <w:lang w:val="id-ID"/>
        </w:rPr>
      </w:pPr>
      <w:r>
        <w:rPr>
          <w:rFonts w:ascii="Arial" w:hAnsi="Arial" w:cs="Arial"/>
          <w:sz w:val="24"/>
          <w:szCs w:val="24"/>
          <w:lang w:val="id-ID"/>
        </w:rPr>
        <w:t>(2)</w:t>
      </w:r>
      <w:r>
        <w:rPr>
          <w:rFonts w:ascii="Arial" w:hAnsi="Arial" w:cs="Arial"/>
          <w:sz w:val="24"/>
          <w:szCs w:val="24"/>
          <w:lang w:val="id-ID"/>
        </w:rPr>
        <w:tab/>
        <w:t>Ke</w:t>
      </w:r>
      <w:r w:rsidR="00307857" w:rsidRPr="00652384">
        <w:rPr>
          <w:rFonts w:ascii="Arial" w:hAnsi="Arial" w:cs="Arial"/>
          <w:sz w:val="24"/>
          <w:szCs w:val="24"/>
          <w:lang w:val="id-ID"/>
        </w:rPr>
        <w:t xml:space="preserve">daluarsa penagihan Retribusi sebagaimana dimaksud pada ayat (1) </w:t>
      </w:r>
      <w:r w:rsidRPr="00652384">
        <w:rPr>
          <w:rFonts w:ascii="Arial" w:hAnsi="Arial" w:cs="Arial"/>
          <w:sz w:val="24"/>
          <w:szCs w:val="24"/>
          <w:lang w:val="id-ID"/>
        </w:rPr>
        <w:t xml:space="preserve">Pasal </w:t>
      </w:r>
      <w:r w:rsidR="00307857" w:rsidRPr="00652384">
        <w:rPr>
          <w:rFonts w:ascii="Arial" w:hAnsi="Arial" w:cs="Arial"/>
          <w:sz w:val="24"/>
          <w:szCs w:val="24"/>
          <w:lang w:val="id-ID"/>
        </w:rPr>
        <w:t>ini tertangguh apabila :</w:t>
      </w:r>
    </w:p>
    <w:p w:rsidR="00307857" w:rsidRPr="00652384" w:rsidRDefault="00307857" w:rsidP="00307857">
      <w:pPr>
        <w:spacing w:after="0" w:line="360" w:lineRule="auto"/>
        <w:ind w:left="1080" w:hanging="540"/>
        <w:jc w:val="both"/>
        <w:rPr>
          <w:rFonts w:ascii="Arial" w:hAnsi="Arial" w:cs="Arial"/>
          <w:sz w:val="24"/>
          <w:szCs w:val="24"/>
          <w:lang w:val="id-ID"/>
        </w:rPr>
      </w:pPr>
      <w:r w:rsidRPr="00652384">
        <w:rPr>
          <w:rFonts w:ascii="Arial" w:hAnsi="Arial" w:cs="Arial"/>
          <w:sz w:val="24"/>
          <w:szCs w:val="24"/>
          <w:lang w:val="id-ID"/>
        </w:rPr>
        <w:t>a.</w:t>
      </w:r>
      <w:r w:rsidRPr="00652384">
        <w:rPr>
          <w:rFonts w:ascii="Arial" w:hAnsi="Arial" w:cs="Arial"/>
          <w:sz w:val="24"/>
          <w:szCs w:val="24"/>
          <w:lang w:val="id-ID"/>
        </w:rPr>
        <w:tab/>
        <w:t>diterbitkan surat teguran dan surat paksa</w:t>
      </w:r>
      <w:r>
        <w:rPr>
          <w:rFonts w:ascii="Arial" w:hAnsi="Arial" w:cs="Arial"/>
          <w:sz w:val="24"/>
          <w:szCs w:val="24"/>
        </w:rPr>
        <w:t>;</w:t>
      </w:r>
      <w:r w:rsidRPr="00652384">
        <w:rPr>
          <w:rFonts w:ascii="Arial" w:hAnsi="Arial" w:cs="Arial"/>
          <w:sz w:val="24"/>
          <w:szCs w:val="24"/>
          <w:lang w:val="id-ID"/>
        </w:rPr>
        <w:t xml:space="preserve"> atau</w:t>
      </w:r>
    </w:p>
    <w:p w:rsidR="00307857" w:rsidRDefault="00307857" w:rsidP="00307857">
      <w:pPr>
        <w:spacing w:after="0" w:line="360" w:lineRule="auto"/>
        <w:ind w:left="1080" w:hanging="540"/>
        <w:jc w:val="both"/>
        <w:rPr>
          <w:rFonts w:ascii="Arial" w:hAnsi="Arial" w:cs="Arial"/>
          <w:sz w:val="24"/>
          <w:szCs w:val="24"/>
        </w:rPr>
      </w:pPr>
      <w:r w:rsidRPr="00652384">
        <w:rPr>
          <w:rFonts w:ascii="Arial" w:hAnsi="Arial" w:cs="Arial"/>
          <w:sz w:val="24"/>
          <w:szCs w:val="24"/>
          <w:lang w:val="id-ID"/>
        </w:rPr>
        <w:t>b.</w:t>
      </w:r>
      <w:r w:rsidRPr="00652384">
        <w:rPr>
          <w:rFonts w:ascii="Arial" w:hAnsi="Arial" w:cs="Arial"/>
          <w:sz w:val="24"/>
          <w:szCs w:val="24"/>
          <w:lang w:val="id-ID"/>
        </w:rPr>
        <w:tab/>
        <w:t>ada pengakuan utang Retribusi dari Wajib Retribusi baik langsung maupun tidak langsung.</w:t>
      </w:r>
    </w:p>
    <w:p w:rsidR="00307857" w:rsidRDefault="00307857" w:rsidP="00307857">
      <w:pPr>
        <w:tabs>
          <w:tab w:val="left" w:pos="0"/>
          <w:tab w:val="num" w:pos="540"/>
        </w:tabs>
        <w:spacing w:after="0" w:line="360" w:lineRule="auto"/>
        <w:ind w:left="540" w:hanging="540"/>
        <w:jc w:val="both"/>
        <w:rPr>
          <w:rFonts w:ascii="Arial" w:hAnsi="Arial" w:cs="Arial"/>
          <w:sz w:val="24"/>
          <w:szCs w:val="24"/>
          <w:lang w:val="id-ID"/>
        </w:rPr>
      </w:pPr>
      <w:r>
        <w:rPr>
          <w:rFonts w:ascii="Arial" w:hAnsi="Arial" w:cs="Arial"/>
          <w:sz w:val="24"/>
          <w:szCs w:val="24"/>
          <w:lang w:val="id-ID"/>
        </w:rPr>
        <w:t xml:space="preserve">(3) </w:t>
      </w:r>
      <w:r>
        <w:rPr>
          <w:rFonts w:ascii="Arial" w:hAnsi="Arial" w:cs="Arial"/>
          <w:sz w:val="24"/>
          <w:szCs w:val="24"/>
          <w:lang w:val="id-ID"/>
        </w:rPr>
        <w:tab/>
        <w:t>Dalam hal diterbitkan Surat Teguran sebagaimana dimaksud pada ayat (2) huruf a, kedaluwarsa penagihan dihitung sejak tanggal diterimanya surat teguran tersebut.</w:t>
      </w:r>
    </w:p>
    <w:p w:rsidR="00307857" w:rsidRDefault="00307857" w:rsidP="00307857">
      <w:pPr>
        <w:tabs>
          <w:tab w:val="left" w:pos="0"/>
          <w:tab w:val="num" w:pos="540"/>
        </w:tabs>
        <w:spacing w:after="0" w:line="360" w:lineRule="auto"/>
        <w:ind w:left="540" w:hanging="540"/>
        <w:jc w:val="both"/>
        <w:rPr>
          <w:rFonts w:ascii="Arial" w:hAnsi="Arial" w:cs="Arial"/>
          <w:sz w:val="24"/>
          <w:szCs w:val="24"/>
          <w:lang w:val="id-ID"/>
        </w:rPr>
      </w:pPr>
      <w:r>
        <w:rPr>
          <w:rFonts w:ascii="Arial" w:hAnsi="Arial" w:cs="Arial"/>
          <w:sz w:val="24"/>
          <w:szCs w:val="24"/>
          <w:lang w:val="id-ID"/>
        </w:rPr>
        <w:t xml:space="preserve">(4) </w:t>
      </w:r>
      <w:r>
        <w:rPr>
          <w:rFonts w:ascii="Arial" w:hAnsi="Arial" w:cs="Arial"/>
          <w:sz w:val="24"/>
          <w:szCs w:val="24"/>
          <w:lang w:val="id-ID"/>
        </w:rPr>
        <w:tab/>
        <w:t>Pengakuan utang Retribusi secara langsung sebagaimana dimaksud pada ayat (2) huruf b adalah Wajib Retribusi dengan kesadarannya menyatakan masih mempunyai utang Retribusi dan belum melunasinya kepada Pemerintah Daerah.</w:t>
      </w:r>
    </w:p>
    <w:p w:rsidR="00307857" w:rsidRPr="00097A6E" w:rsidRDefault="00307857" w:rsidP="00307857">
      <w:pPr>
        <w:tabs>
          <w:tab w:val="left" w:pos="0"/>
          <w:tab w:val="num" w:pos="540"/>
        </w:tabs>
        <w:spacing w:after="0" w:line="360" w:lineRule="auto"/>
        <w:ind w:left="540" w:hanging="540"/>
        <w:jc w:val="both"/>
        <w:rPr>
          <w:rFonts w:ascii="Arial" w:hAnsi="Arial" w:cs="Arial"/>
          <w:sz w:val="24"/>
          <w:szCs w:val="24"/>
          <w:lang w:val="id-ID"/>
        </w:rPr>
      </w:pPr>
      <w:r>
        <w:rPr>
          <w:rFonts w:ascii="Arial" w:hAnsi="Arial" w:cs="Arial"/>
          <w:sz w:val="24"/>
          <w:szCs w:val="24"/>
          <w:lang w:val="id-ID"/>
        </w:rPr>
        <w:t>(5)</w:t>
      </w:r>
      <w:r>
        <w:rPr>
          <w:rFonts w:ascii="Arial" w:hAnsi="Arial" w:cs="Arial"/>
          <w:sz w:val="24"/>
          <w:szCs w:val="24"/>
          <w:lang w:val="id-ID"/>
        </w:rPr>
        <w:tab/>
        <w:t>Pengakuan utang Retribusi secara tidak langsung sebagaimana dimaksud pada ayat (2) huruf b dapat diketahui dari pengajuan permohonan angsuran atau penundaan pembayaran dan permohonan keberatan oleh Wajib Retribusi.</w:t>
      </w:r>
    </w:p>
    <w:p w:rsidR="00307857" w:rsidRDefault="00307857" w:rsidP="00307857">
      <w:pPr>
        <w:autoSpaceDE w:val="0"/>
        <w:autoSpaceDN w:val="0"/>
        <w:adjustRightInd w:val="0"/>
        <w:spacing w:after="0" w:line="360" w:lineRule="auto"/>
        <w:jc w:val="center"/>
        <w:rPr>
          <w:rFonts w:ascii="Arial" w:hAnsi="Arial" w:cs="Arial"/>
          <w:b/>
          <w:sz w:val="24"/>
          <w:szCs w:val="24"/>
          <w:lang w:val="id-ID" w:bidi="ar-SA"/>
        </w:rPr>
      </w:pPr>
    </w:p>
    <w:p w:rsidR="00652384" w:rsidRPr="005A5A72" w:rsidRDefault="00652384" w:rsidP="002B2816">
      <w:pPr>
        <w:autoSpaceDE w:val="0"/>
        <w:autoSpaceDN w:val="0"/>
        <w:adjustRightInd w:val="0"/>
        <w:spacing w:after="0" w:line="360" w:lineRule="auto"/>
        <w:jc w:val="center"/>
        <w:rPr>
          <w:rFonts w:ascii="Arial" w:hAnsi="Arial" w:cs="Arial"/>
          <w:b/>
          <w:sz w:val="24"/>
          <w:szCs w:val="24"/>
          <w:lang w:val="id-ID" w:bidi="ar-SA"/>
        </w:rPr>
      </w:pPr>
      <w:r w:rsidRPr="00652384">
        <w:rPr>
          <w:rFonts w:ascii="Arial" w:hAnsi="Arial" w:cs="Arial"/>
          <w:b/>
          <w:sz w:val="24"/>
          <w:szCs w:val="24"/>
          <w:lang w:bidi="ar-SA"/>
        </w:rPr>
        <w:t>BAB X</w:t>
      </w:r>
      <w:r w:rsidR="007B0AA8">
        <w:rPr>
          <w:rFonts w:ascii="Arial" w:hAnsi="Arial" w:cs="Arial"/>
          <w:b/>
          <w:sz w:val="24"/>
          <w:szCs w:val="24"/>
          <w:lang w:bidi="ar-SA"/>
        </w:rPr>
        <w:t>X</w:t>
      </w:r>
      <w:r w:rsidR="005A5A72">
        <w:rPr>
          <w:rFonts w:ascii="Arial" w:hAnsi="Arial" w:cs="Arial"/>
          <w:b/>
          <w:sz w:val="24"/>
          <w:szCs w:val="24"/>
          <w:lang w:val="id-ID" w:bidi="ar-SA"/>
        </w:rPr>
        <w:t>I</w:t>
      </w:r>
    </w:p>
    <w:p w:rsidR="00652384" w:rsidRPr="00652384" w:rsidRDefault="00652384" w:rsidP="002B2816">
      <w:pPr>
        <w:autoSpaceDE w:val="0"/>
        <w:autoSpaceDN w:val="0"/>
        <w:adjustRightInd w:val="0"/>
        <w:spacing w:after="0" w:line="360" w:lineRule="auto"/>
        <w:jc w:val="center"/>
        <w:rPr>
          <w:rFonts w:ascii="Arial" w:hAnsi="Arial" w:cs="Arial"/>
          <w:b/>
          <w:sz w:val="24"/>
          <w:szCs w:val="24"/>
          <w:lang w:bidi="ar-SA"/>
        </w:rPr>
      </w:pPr>
      <w:r w:rsidRPr="00652384">
        <w:rPr>
          <w:rFonts w:ascii="Arial" w:hAnsi="Arial" w:cs="Arial"/>
          <w:b/>
          <w:sz w:val="24"/>
          <w:szCs w:val="24"/>
          <w:lang w:bidi="ar-SA"/>
        </w:rPr>
        <w:t>TATA CARA PENGHAPUSAN PIUTANG RETRIBUSI YANG KEDALUWARSA</w:t>
      </w:r>
    </w:p>
    <w:p w:rsidR="00652384" w:rsidRPr="00652384" w:rsidRDefault="00652384" w:rsidP="00652384">
      <w:pPr>
        <w:tabs>
          <w:tab w:val="left" w:pos="0"/>
          <w:tab w:val="num" w:pos="360"/>
          <w:tab w:val="left" w:pos="720"/>
        </w:tabs>
        <w:spacing w:after="0"/>
        <w:ind w:left="360" w:hanging="360"/>
        <w:jc w:val="both"/>
        <w:rPr>
          <w:rFonts w:ascii="Arial" w:hAnsi="Arial" w:cs="Arial"/>
          <w:sz w:val="24"/>
          <w:szCs w:val="24"/>
        </w:rPr>
      </w:pPr>
    </w:p>
    <w:p w:rsidR="00652384" w:rsidRPr="00A56316" w:rsidRDefault="00A56316" w:rsidP="00652384">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D84DF2">
        <w:rPr>
          <w:rFonts w:ascii="Arial" w:hAnsi="Arial" w:cs="Arial"/>
          <w:b/>
          <w:sz w:val="24"/>
          <w:szCs w:val="24"/>
          <w:lang w:bidi="ar-SA"/>
        </w:rPr>
        <w:t>4</w:t>
      </w:r>
      <w:r w:rsidR="003A683C">
        <w:rPr>
          <w:rFonts w:ascii="Arial" w:hAnsi="Arial" w:cs="Arial"/>
          <w:b/>
          <w:sz w:val="24"/>
          <w:szCs w:val="24"/>
          <w:lang w:val="id-ID" w:bidi="ar-SA"/>
        </w:rPr>
        <w:t>2</w:t>
      </w:r>
    </w:p>
    <w:p w:rsidR="00652384" w:rsidRPr="00652384" w:rsidRDefault="00652384" w:rsidP="00A56316">
      <w:pPr>
        <w:pStyle w:val="ListParagraph"/>
        <w:numPr>
          <w:ilvl w:val="0"/>
          <w:numId w:val="7"/>
        </w:numPr>
        <w:autoSpaceDE w:val="0"/>
        <w:autoSpaceDN w:val="0"/>
        <w:adjustRightInd w:val="0"/>
        <w:spacing w:after="0" w:line="360" w:lineRule="auto"/>
        <w:ind w:left="540" w:hanging="540"/>
        <w:jc w:val="both"/>
        <w:rPr>
          <w:rFonts w:ascii="Arial" w:hAnsi="Arial" w:cs="Arial"/>
          <w:sz w:val="24"/>
          <w:szCs w:val="24"/>
          <w:lang w:bidi="ar-SA"/>
        </w:rPr>
      </w:pPr>
      <w:r w:rsidRPr="00652384">
        <w:rPr>
          <w:rFonts w:ascii="Arial" w:hAnsi="Arial" w:cs="Arial"/>
          <w:sz w:val="24"/>
          <w:szCs w:val="24"/>
          <w:lang w:bidi="ar-SA"/>
        </w:rPr>
        <w:t>Piutang Retribusi yang tidak mungkin ditagih lagi karena hak untuk melakukan penagihan sudah kedaluwarsa dapat dihapuskan.</w:t>
      </w:r>
    </w:p>
    <w:p w:rsidR="00AE00DF" w:rsidRPr="002C5ACB" w:rsidRDefault="00BF5083" w:rsidP="00A56316">
      <w:pPr>
        <w:pStyle w:val="ListParagraph"/>
        <w:numPr>
          <w:ilvl w:val="0"/>
          <w:numId w:val="7"/>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Bupati</w:t>
      </w:r>
      <w:r w:rsidR="00652384" w:rsidRPr="00652384">
        <w:rPr>
          <w:rFonts w:ascii="Arial" w:hAnsi="Arial" w:cs="Arial"/>
          <w:sz w:val="24"/>
          <w:szCs w:val="24"/>
          <w:lang w:bidi="ar-SA"/>
        </w:rPr>
        <w:t xml:space="preserve"> menetapkan Keputusan Penghapusan Piutang Retribusi </w:t>
      </w:r>
      <w:r>
        <w:rPr>
          <w:rFonts w:ascii="Arial" w:hAnsi="Arial" w:cs="Arial"/>
          <w:sz w:val="24"/>
          <w:szCs w:val="24"/>
          <w:lang w:bidi="ar-SA"/>
        </w:rPr>
        <w:t>daerah</w:t>
      </w:r>
      <w:r w:rsidR="00652384" w:rsidRPr="00652384">
        <w:rPr>
          <w:rFonts w:ascii="Arial" w:hAnsi="Arial" w:cs="Arial"/>
          <w:sz w:val="24"/>
          <w:szCs w:val="24"/>
          <w:lang w:bidi="ar-SA"/>
        </w:rPr>
        <w:t xml:space="preserve"> yang sudah kedaluwarsa sebagaimana dimaksud pada ayat (1).</w:t>
      </w:r>
    </w:p>
    <w:p w:rsidR="002C5ACB" w:rsidRDefault="002C5ACB" w:rsidP="00A56316">
      <w:pPr>
        <w:pStyle w:val="ListParagraph"/>
        <w:numPr>
          <w:ilvl w:val="0"/>
          <w:numId w:val="7"/>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Tata cara penghapusan piutang Retribusi</w:t>
      </w:r>
      <w:r w:rsidR="009B33DD">
        <w:rPr>
          <w:rFonts w:ascii="Arial" w:hAnsi="Arial" w:cs="Arial"/>
          <w:sz w:val="24"/>
          <w:szCs w:val="24"/>
          <w:lang w:val="id-ID" w:bidi="ar-SA"/>
        </w:rPr>
        <w:t xml:space="preserve"> yang sudah kedaluwarsa diatur</w:t>
      </w:r>
      <w:r>
        <w:rPr>
          <w:rFonts w:ascii="Arial" w:hAnsi="Arial" w:cs="Arial"/>
          <w:sz w:val="24"/>
          <w:szCs w:val="24"/>
          <w:lang w:val="id-ID" w:bidi="ar-SA"/>
        </w:rPr>
        <w:t xml:space="preserve"> dengan Peraturan Bupati.</w:t>
      </w:r>
    </w:p>
    <w:p w:rsidR="00E27135" w:rsidRDefault="00E27135" w:rsidP="00E22608">
      <w:pPr>
        <w:pStyle w:val="NormalWeb"/>
        <w:spacing w:before="0" w:beforeAutospacing="0" w:after="0" w:afterAutospacing="0" w:line="360" w:lineRule="auto"/>
        <w:jc w:val="center"/>
        <w:rPr>
          <w:rFonts w:ascii="Arial" w:hAnsi="Arial" w:cs="Arial"/>
          <w:b/>
          <w:lang w:val="id-ID"/>
        </w:rPr>
      </w:pPr>
    </w:p>
    <w:p w:rsidR="00E27135" w:rsidRPr="0096554A" w:rsidRDefault="00E27135" w:rsidP="0096554A">
      <w:pPr>
        <w:pStyle w:val="NormalWeb"/>
        <w:spacing w:before="0" w:beforeAutospacing="0" w:after="0" w:afterAutospacing="0" w:line="360" w:lineRule="auto"/>
        <w:jc w:val="center"/>
        <w:rPr>
          <w:rFonts w:ascii="Arial" w:hAnsi="Arial" w:cs="Arial"/>
          <w:b/>
          <w:lang w:val="id-ID"/>
        </w:rPr>
      </w:pPr>
      <w:r w:rsidRPr="00E27135">
        <w:rPr>
          <w:rFonts w:ascii="Arial" w:hAnsi="Arial" w:cs="Arial"/>
          <w:b/>
          <w:lang w:val="id-ID"/>
        </w:rPr>
        <w:t>BAB X</w:t>
      </w:r>
      <w:r w:rsidR="0096554A">
        <w:rPr>
          <w:rFonts w:ascii="Arial" w:hAnsi="Arial" w:cs="Arial"/>
          <w:b/>
          <w:lang w:val="id-ID"/>
        </w:rPr>
        <w:t>XI</w:t>
      </w:r>
      <w:r w:rsidR="005A5A72">
        <w:rPr>
          <w:rFonts w:ascii="Arial" w:hAnsi="Arial" w:cs="Arial"/>
          <w:b/>
          <w:lang w:val="id-ID"/>
        </w:rPr>
        <w:t>I</w:t>
      </w:r>
    </w:p>
    <w:p w:rsidR="00E27135" w:rsidRPr="00E27135" w:rsidRDefault="00E27135" w:rsidP="0096554A">
      <w:pPr>
        <w:pStyle w:val="NormalWeb"/>
        <w:spacing w:before="0" w:beforeAutospacing="0" w:after="0" w:afterAutospacing="0" w:line="360" w:lineRule="auto"/>
        <w:jc w:val="center"/>
        <w:rPr>
          <w:rFonts w:ascii="Arial" w:hAnsi="Arial" w:cs="Arial"/>
          <w:b/>
        </w:rPr>
      </w:pPr>
      <w:r w:rsidRPr="00E27135">
        <w:rPr>
          <w:rFonts w:ascii="Arial" w:hAnsi="Arial" w:cs="Arial"/>
          <w:b/>
          <w:lang w:val="id-ID"/>
        </w:rPr>
        <w:t>PEMBERIAN KERINGANAN, PENGURANGAN DAN PEMBEBASAN RETRIBUSI</w:t>
      </w:r>
    </w:p>
    <w:p w:rsidR="00E22608" w:rsidRDefault="00E22608" w:rsidP="00E27135">
      <w:pPr>
        <w:pStyle w:val="NormalWeb"/>
        <w:spacing w:before="0" w:beforeAutospacing="0" w:after="0" w:afterAutospacing="0" w:line="360" w:lineRule="auto"/>
        <w:jc w:val="center"/>
        <w:rPr>
          <w:rFonts w:ascii="Arial" w:hAnsi="Arial" w:cs="Arial"/>
          <w:b/>
          <w:lang w:val="id-ID"/>
        </w:rPr>
      </w:pPr>
    </w:p>
    <w:p w:rsidR="00E27135" w:rsidRPr="00E27135" w:rsidRDefault="00E27135" w:rsidP="00E27135">
      <w:pPr>
        <w:pStyle w:val="NormalWeb"/>
        <w:spacing w:before="0" w:beforeAutospacing="0" w:after="0" w:afterAutospacing="0" w:line="360" w:lineRule="auto"/>
        <w:jc w:val="center"/>
        <w:rPr>
          <w:rFonts w:ascii="Arial" w:hAnsi="Arial" w:cs="Arial"/>
          <w:b/>
        </w:rPr>
      </w:pPr>
      <w:r w:rsidRPr="00E27135">
        <w:rPr>
          <w:rFonts w:ascii="Arial" w:hAnsi="Arial" w:cs="Arial"/>
          <w:b/>
          <w:lang w:val="id-ID"/>
        </w:rPr>
        <w:t xml:space="preserve">Pasal </w:t>
      </w:r>
      <w:r w:rsidR="003A683C">
        <w:rPr>
          <w:rFonts w:ascii="Arial" w:hAnsi="Arial" w:cs="Arial"/>
          <w:b/>
          <w:lang w:val="id-ID"/>
        </w:rPr>
        <w:t>43</w:t>
      </w:r>
    </w:p>
    <w:p w:rsidR="00E27135" w:rsidRPr="00E27135" w:rsidRDefault="00E27135" w:rsidP="000A6E11">
      <w:pPr>
        <w:pStyle w:val="NoSpacing"/>
        <w:numPr>
          <w:ilvl w:val="0"/>
          <w:numId w:val="27"/>
        </w:numPr>
        <w:spacing w:line="360" w:lineRule="auto"/>
        <w:ind w:left="547" w:hanging="547"/>
        <w:jc w:val="both"/>
        <w:rPr>
          <w:rFonts w:ascii="Arial" w:hAnsi="Arial" w:cs="Arial"/>
          <w:sz w:val="24"/>
          <w:szCs w:val="24"/>
        </w:rPr>
      </w:pPr>
      <w:r>
        <w:rPr>
          <w:rFonts w:ascii="Arial" w:hAnsi="Arial" w:cs="Arial"/>
          <w:sz w:val="24"/>
          <w:szCs w:val="24"/>
          <w:lang w:val="id-ID"/>
        </w:rPr>
        <w:t xml:space="preserve">Bupati </w:t>
      </w:r>
      <w:r w:rsidRPr="00E27135">
        <w:rPr>
          <w:rFonts w:ascii="Arial" w:hAnsi="Arial" w:cs="Arial"/>
          <w:sz w:val="24"/>
          <w:szCs w:val="24"/>
        </w:rPr>
        <w:t>dapat memberikan keringanan, pengurangan, pembebasan dan penghapusan retribusi.</w:t>
      </w:r>
    </w:p>
    <w:p w:rsidR="00E27135" w:rsidRPr="00E27135" w:rsidRDefault="00E27135" w:rsidP="000A6E11">
      <w:pPr>
        <w:pStyle w:val="NoSpacing"/>
        <w:numPr>
          <w:ilvl w:val="0"/>
          <w:numId w:val="27"/>
        </w:numPr>
        <w:spacing w:line="360" w:lineRule="auto"/>
        <w:ind w:left="547" w:hanging="547"/>
        <w:jc w:val="both"/>
        <w:rPr>
          <w:rFonts w:ascii="Arial" w:hAnsi="Arial" w:cs="Arial"/>
          <w:sz w:val="24"/>
          <w:szCs w:val="24"/>
        </w:rPr>
      </w:pPr>
      <w:r w:rsidRPr="00E27135">
        <w:rPr>
          <w:rFonts w:ascii="Arial" w:hAnsi="Arial" w:cs="Arial"/>
          <w:sz w:val="24"/>
          <w:szCs w:val="24"/>
        </w:rPr>
        <w:t>Pemberian keringanan atau pengurangan retribusi sebagaimana dimaksud pada ayat (1) dengan memperhatikan kemampuan wajib retribusi, antara lain, untuk mengangsur.</w:t>
      </w:r>
    </w:p>
    <w:p w:rsidR="00E27135" w:rsidRPr="00E27135" w:rsidRDefault="00E27135" w:rsidP="000A6E11">
      <w:pPr>
        <w:pStyle w:val="NoSpacing"/>
        <w:numPr>
          <w:ilvl w:val="0"/>
          <w:numId w:val="27"/>
        </w:numPr>
        <w:spacing w:line="360" w:lineRule="auto"/>
        <w:ind w:left="547" w:hanging="547"/>
        <w:jc w:val="both"/>
        <w:rPr>
          <w:rFonts w:ascii="Arial" w:hAnsi="Arial" w:cs="Arial"/>
          <w:sz w:val="24"/>
          <w:szCs w:val="24"/>
        </w:rPr>
      </w:pPr>
      <w:r w:rsidRPr="00E27135">
        <w:rPr>
          <w:rFonts w:ascii="Arial" w:hAnsi="Arial" w:cs="Arial"/>
          <w:sz w:val="24"/>
          <w:szCs w:val="24"/>
        </w:rPr>
        <w:t>Pembebasan retribusi sebagaimana dimaksud pada ayat (1) diberikan kepada wajib retribusi yang ditimpa bencana alam dan atau kerusuhan.</w:t>
      </w:r>
    </w:p>
    <w:p w:rsidR="00E27135" w:rsidRPr="00E27135" w:rsidRDefault="00E27135" w:rsidP="000A6E11">
      <w:pPr>
        <w:pStyle w:val="NoSpacing"/>
        <w:numPr>
          <w:ilvl w:val="0"/>
          <w:numId w:val="27"/>
        </w:numPr>
        <w:spacing w:line="360" w:lineRule="auto"/>
        <w:ind w:left="547" w:hanging="547"/>
        <w:jc w:val="both"/>
        <w:rPr>
          <w:rFonts w:ascii="Arial" w:hAnsi="Arial" w:cs="Arial"/>
          <w:sz w:val="24"/>
          <w:szCs w:val="24"/>
        </w:rPr>
      </w:pPr>
      <w:r w:rsidRPr="00E27135">
        <w:rPr>
          <w:rFonts w:ascii="Arial" w:hAnsi="Arial" w:cs="Arial"/>
          <w:sz w:val="24"/>
          <w:szCs w:val="24"/>
        </w:rPr>
        <w:t>Penghapusan retribusi sebagaimana dimaksud pada ayat (1) diberikan kepada wajib retribusi yang tidak mungkin ditagih lagi karena hak untuk melakukan penagihan sudah kedaluwarsa.</w:t>
      </w:r>
    </w:p>
    <w:p w:rsidR="00FE684A" w:rsidRPr="00E27135" w:rsidRDefault="00E27135" w:rsidP="000A6E11">
      <w:pPr>
        <w:pStyle w:val="NoSpacing"/>
        <w:numPr>
          <w:ilvl w:val="0"/>
          <w:numId w:val="27"/>
        </w:numPr>
        <w:autoSpaceDE w:val="0"/>
        <w:autoSpaceDN w:val="0"/>
        <w:adjustRightInd w:val="0"/>
        <w:spacing w:line="360" w:lineRule="auto"/>
        <w:ind w:left="540" w:hanging="547"/>
        <w:jc w:val="both"/>
        <w:rPr>
          <w:rFonts w:ascii="Arial" w:hAnsi="Arial" w:cs="Arial"/>
          <w:sz w:val="24"/>
          <w:szCs w:val="24"/>
          <w:lang w:val="id-ID" w:bidi="ar-SA"/>
        </w:rPr>
      </w:pPr>
      <w:r w:rsidRPr="00E27135">
        <w:rPr>
          <w:rFonts w:ascii="Arial" w:hAnsi="Arial" w:cs="Arial"/>
          <w:sz w:val="24"/>
          <w:szCs w:val="24"/>
        </w:rPr>
        <w:t xml:space="preserve">Tata cara pemberian keringanan, pengurangan, pembebasan dan penghapusan retribusi </w:t>
      </w:r>
      <w:r w:rsidR="00E9445D">
        <w:rPr>
          <w:rFonts w:ascii="Arial" w:hAnsi="Arial" w:cs="Arial"/>
          <w:sz w:val="24"/>
          <w:szCs w:val="24"/>
          <w:lang w:val="id-ID"/>
        </w:rPr>
        <w:t xml:space="preserve">ditetapkan </w:t>
      </w:r>
      <w:r w:rsidRPr="00E27135">
        <w:rPr>
          <w:rFonts w:ascii="Arial" w:hAnsi="Arial" w:cs="Arial"/>
          <w:sz w:val="24"/>
          <w:szCs w:val="24"/>
        </w:rPr>
        <w:t>dengan Peraturan Bupati.</w:t>
      </w:r>
    </w:p>
    <w:p w:rsidR="00894B69" w:rsidRDefault="00894B69" w:rsidP="00894B69">
      <w:pPr>
        <w:tabs>
          <w:tab w:val="left" w:pos="0"/>
          <w:tab w:val="num" w:pos="360"/>
          <w:tab w:val="left" w:pos="720"/>
        </w:tabs>
        <w:spacing w:line="360" w:lineRule="auto"/>
        <w:jc w:val="center"/>
        <w:rPr>
          <w:rFonts w:ascii="Arial" w:hAnsi="Arial" w:cs="Arial"/>
          <w:b/>
          <w:sz w:val="24"/>
          <w:szCs w:val="24"/>
          <w:lang w:val="id-ID"/>
        </w:rPr>
      </w:pPr>
    </w:p>
    <w:p w:rsidR="00E9445D" w:rsidRPr="005A5A72" w:rsidRDefault="00D90281" w:rsidP="00E9445D">
      <w:pPr>
        <w:tabs>
          <w:tab w:val="left" w:pos="0"/>
          <w:tab w:val="num" w:pos="360"/>
          <w:tab w:val="left" w:pos="720"/>
        </w:tabs>
        <w:ind w:left="360" w:hanging="360"/>
        <w:jc w:val="center"/>
        <w:rPr>
          <w:rFonts w:ascii="Arial" w:hAnsi="Arial" w:cs="Arial"/>
          <w:b/>
          <w:sz w:val="24"/>
          <w:szCs w:val="24"/>
          <w:lang w:val="id-ID"/>
        </w:rPr>
      </w:pPr>
      <w:r>
        <w:rPr>
          <w:rFonts w:ascii="Arial" w:hAnsi="Arial" w:cs="Arial"/>
          <w:b/>
          <w:sz w:val="24"/>
          <w:szCs w:val="24"/>
          <w:lang w:val="id-ID"/>
        </w:rPr>
        <w:t>BAB X</w:t>
      </w:r>
      <w:r>
        <w:rPr>
          <w:rFonts w:ascii="Arial" w:hAnsi="Arial" w:cs="Arial"/>
          <w:b/>
          <w:sz w:val="24"/>
          <w:szCs w:val="24"/>
        </w:rPr>
        <w:t>XII</w:t>
      </w:r>
      <w:r w:rsidR="005A5A72">
        <w:rPr>
          <w:rFonts w:ascii="Arial" w:hAnsi="Arial" w:cs="Arial"/>
          <w:b/>
          <w:sz w:val="24"/>
          <w:szCs w:val="24"/>
          <w:lang w:val="id-ID"/>
        </w:rPr>
        <w:t>I</w:t>
      </w:r>
    </w:p>
    <w:p w:rsidR="00E9445D" w:rsidRPr="00AD143E" w:rsidRDefault="00E9445D" w:rsidP="00E9445D">
      <w:pPr>
        <w:tabs>
          <w:tab w:val="left" w:pos="0"/>
          <w:tab w:val="num" w:pos="360"/>
          <w:tab w:val="left" w:pos="720"/>
        </w:tabs>
        <w:ind w:left="360" w:hanging="360"/>
        <w:jc w:val="center"/>
        <w:rPr>
          <w:rFonts w:ascii="Arial" w:hAnsi="Arial" w:cs="Arial"/>
          <w:b/>
          <w:sz w:val="24"/>
          <w:szCs w:val="24"/>
        </w:rPr>
      </w:pPr>
      <w:r>
        <w:rPr>
          <w:rFonts w:ascii="Arial" w:hAnsi="Arial" w:cs="Arial"/>
          <w:b/>
          <w:sz w:val="24"/>
          <w:szCs w:val="24"/>
          <w:lang w:val="id-ID"/>
        </w:rPr>
        <w:t>INSENTIF PEMUNGUTAN RETRIBUSI</w:t>
      </w:r>
    </w:p>
    <w:p w:rsidR="00E9445D" w:rsidRPr="00A72E98" w:rsidRDefault="00E9445D" w:rsidP="00E9445D">
      <w:pPr>
        <w:tabs>
          <w:tab w:val="left" w:pos="0"/>
          <w:tab w:val="num" w:pos="360"/>
          <w:tab w:val="left" w:pos="720"/>
        </w:tabs>
        <w:ind w:left="360" w:hanging="360"/>
        <w:jc w:val="center"/>
        <w:rPr>
          <w:rFonts w:ascii="Arial" w:hAnsi="Arial" w:cs="Arial"/>
          <w:b/>
          <w:sz w:val="24"/>
          <w:szCs w:val="24"/>
        </w:rPr>
      </w:pPr>
    </w:p>
    <w:p w:rsidR="00E9445D" w:rsidRPr="003A683C" w:rsidRDefault="00E9445D" w:rsidP="00E9445D">
      <w:pPr>
        <w:tabs>
          <w:tab w:val="left" w:pos="0"/>
          <w:tab w:val="num" w:pos="360"/>
          <w:tab w:val="left" w:pos="720"/>
        </w:tabs>
        <w:ind w:left="360" w:hanging="360"/>
        <w:jc w:val="center"/>
        <w:rPr>
          <w:rFonts w:ascii="Arial" w:hAnsi="Arial" w:cs="Arial"/>
          <w:b/>
          <w:sz w:val="24"/>
          <w:szCs w:val="24"/>
          <w:lang w:val="id-ID"/>
        </w:rPr>
      </w:pPr>
      <w:r w:rsidRPr="00E61DDD">
        <w:rPr>
          <w:rFonts w:ascii="Arial" w:hAnsi="Arial" w:cs="Arial"/>
          <w:b/>
          <w:sz w:val="24"/>
          <w:szCs w:val="24"/>
          <w:lang w:val="id-ID"/>
        </w:rPr>
        <w:t xml:space="preserve">Pasal </w:t>
      </w:r>
      <w:r>
        <w:rPr>
          <w:rFonts w:ascii="Arial" w:hAnsi="Arial" w:cs="Arial"/>
          <w:b/>
          <w:sz w:val="24"/>
          <w:szCs w:val="24"/>
          <w:lang w:val="id-ID"/>
        </w:rPr>
        <w:t>4</w:t>
      </w:r>
      <w:r w:rsidR="003A683C">
        <w:rPr>
          <w:rFonts w:ascii="Arial" w:hAnsi="Arial" w:cs="Arial"/>
          <w:b/>
          <w:sz w:val="24"/>
          <w:szCs w:val="24"/>
          <w:lang w:val="id-ID"/>
        </w:rPr>
        <w:t>4</w:t>
      </w:r>
    </w:p>
    <w:p w:rsidR="00E9445D" w:rsidRPr="00CD539B" w:rsidRDefault="00E9445D" w:rsidP="00E9445D">
      <w:pPr>
        <w:pStyle w:val="ListParagraph"/>
        <w:numPr>
          <w:ilvl w:val="0"/>
          <w:numId w:val="80"/>
        </w:numPr>
        <w:autoSpaceDE w:val="0"/>
        <w:autoSpaceDN w:val="0"/>
        <w:adjustRightInd w:val="0"/>
        <w:spacing w:line="360" w:lineRule="auto"/>
        <w:ind w:left="567" w:hanging="567"/>
        <w:jc w:val="both"/>
        <w:rPr>
          <w:rFonts w:ascii="Arial" w:hAnsi="Arial" w:cs="Arial"/>
          <w:color w:val="000000"/>
          <w:sz w:val="24"/>
          <w:szCs w:val="24"/>
        </w:rPr>
      </w:pPr>
      <w:r w:rsidRPr="00CD539B">
        <w:rPr>
          <w:rFonts w:ascii="Arial" w:hAnsi="Arial" w:cs="Arial"/>
          <w:color w:val="000000"/>
          <w:sz w:val="24"/>
          <w:szCs w:val="24"/>
        </w:rPr>
        <w:t>Instansi yang melaksanakan pemungutan Retribusi dapat diberi insentif atas dasar pencapaian kinerja tertentu.</w:t>
      </w:r>
    </w:p>
    <w:p w:rsidR="00E9445D" w:rsidRPr="00CD539B" w:rsidRDefault="00E9445D" w:rsidP="00E9445D">
      <w:pPr>
        <w:pStyle w:val="ListParagraph"/>
        <w:numPr>
          <w:ilvl w:val="0"/>
          <w:numId w:val="80"/>
        </w:numPr>
        <w:autoSpaceDE w:val="0"/>
        <w:autoSpaceDN w:val="0"/>
        <w:adjustRightInd w:val="0"/>
        <w:spacing w:line="360" w:lineRule="auto"/>
        <w:ind w:left="567" w:hanging="567"/>
        <w:jc w:val="both"/>
        <w:rPr>
          <w:rFonts w:ascii="Arial" w:hAnsi="Arial" w:cs="Arial"/>
          <w:color w:val="000000"/>
          <w:sz w:val="24"/>
          <w:szCs w:val="24"/>
        </w:rPr>
      </w:pPr>
      <w:r w:rsidRPr="00CD539B">
        <w:rPr>
          <w:rFonts w:ascii="Arial" w:hAnsi="Arial" w:cs="Arial"/>
          <w:color w:val="000000"/>
          <w:sz w:val="24"/>
          <w:szCs w:val="24"/>
        </w:rPr>
        <w:t>Pemberian insentif sebagaimana dimaksud pada ayat (1) ditetapkan melalui Anggaran Pendapatan dan Belanja Daerah.</w:t>
      </w:r>
    </w:p>
    <w:p w:rsidR="00E9445D" w:rsidRPr="00CD539B" w:rsidRDefault="00E9445D" w:rsidP="00E9445D">
      <w:pPr>
        <w:pStyle w:val="ListParagraph"/>
        <w:numPr>
          <w:ilvl w:val="0"/>
          <w:numId w:val="80"/>
        </w:numPr>
        <w:autoSpaceDE w:val="0"/>
        <w:autoSpaceDN w:val="0"/>
        <w:adjustRightInd w:val="0"/>
        <w:spacing w:line="360" w:lineRule="auto"/>
        <w:ind w:left="567" w:hanging="567"/>
        <w:jc w:val="both"/>
        <w:rPr>
          <w:rFonts w:ascii="Arial" w:hAnsi="Arial" w:cs="Arial"/>
          <w:color w:val="000000"/>
          <w:sz w:val="24"/>
          <w:szCs w:val="24"/>
        </w:rPr>
      </w:pPr>
      <w:r w:rsidRPr="00CD539B">
        <w:rPr>
          <w:rFonts w:ascii="Arial" w:hAnsi="Arial" w:cs="Arial"/>
          <w:color w:val="000000"/>
          <w:sz w:val="24"/>
          <w:szCs w:val="24"/>
        </w:rPr>
        <w:t>Tata cara pemberian dan pemanfaatan insentif sebagaimana dimaksud pada ayat (1) d</w:t>
      </w:r>
      <w:r w:rsidRPr="00CD539B">
        <w:rPr>
          <w:rFonts w:ascii="Arial" w:hAnsi="Arial" w:cs="Arial"/>
          <w:color w:val="000000"/>
          <w:sz w:val="24"/>
          <w:szCs w:val="24"/>
          <w:lang w:val="id-ID"/>
        </w:rPr>
        <w:t>itetapkan</w:t>
      </w:r>
      <w:r w:rsidRPr="00CD539B">
        <w:rPr>
          <w:rFonts w:ascii="Arial" w:hAnsi="Arial" w:cs="Arial"/>
          <w:color w:val="000000"/>
          <w:sz w:val="24"/>
          <w:szCs w:val="24"/>
        </w:rPr>
        <w:t xml:space="preserve"> dengan Peraturan</w:t>
      </w:r>
      <w:r w:rsidR="00484A9A">
        <w:rPr>
          <w:rFonts w:ascii="Arial" w:hAnsi="Arial" w:cs="Arial"/>
          <w:color w:val="000000"/>
          <w:sz w:val="24"/>
          <w:szCs w:val="24"/>
          <w:lang w:val="id-ID"/>
        </w:rPr>
        <w:t xml:space="preserve"> B</w:t>
      </w:r>
      <w:r w:rsidRPr="00CD539B">
        <w:rPr>
          <w:rFonts w:ascii="Arial" w:hAnsi="Arial" w:cs="Arial"/>
          <w:color w:val="000000"/>
          <w:sz w:val="24"/>
          <w:szCs w:val="24"/>
          <w:lang w:val="id-ID"/>
        </w:rPr>
        <w:t>upati</w:t>
      </w:r>
      <w:r w:rsidR="00AE4102">
        <w:rPr>
          <w:rFonts w:ascii="Arial" w:hAnsi="Arial" w:cs="Arial"/>
          <w:color w:val="000000"/>
          <w:sz w:val="24"/>
          <w:szCs w:val="24"/>
          <w:lang w:val="id-ID"/>
        </w:rPr>
        <w:t xml:space="preserve"> sesuai dengan peraturan perundang-undangan</w:t>
      </w:r>
      <w:r w:rsidRPr="00CD539B">
        <w:rPr>
          <w:rFonts w:ascii="Arial" w:hAnsi="Arial" w:cs="Arial"/>
          <w:color w:val="000000"/>
          <w:sz w:val="24"/>
          <w:szCs w:val="24"/>
        </w:rPr>
        <w:t>.</w:t>
      </w:r>
    </w:p>
    <w:p w:rsidR="00FE684A" w:rsidRPr="00C302D0" w:rsidRDefault="00FE684A" w:rsidP="00FE684A">
      <w:pPr>
        <w:tabs>
          <w:tab w:val="left" w:pos="0"/>
          <w:tab w:val="num" w:pos="360"/>
          <w:tab w:val="left" w:pos="720"/>
        </w:tabs>
        <w:ind w:left="360" w:hanging="360"/>
        <w:jc w:val="both"/>
        <w:rPr>
          <w:rFonts w:ascii="Arial" w:hAnsi="Arial" w:cs="Arial"/>
          <w:sz w:val="24"/>
          <w:szCs w:val="24"/>
        </w:rPr>
      </w:pPr>
    </w:p>
    <w:p w:rsidR="00484A9A" w:rsidRPr="005A5A72" w:rsidRDefault="00484A9A" w:rsidP="00484A9A">
      <w:pPr>
        <w:tabs>
          <w:tab w:val="left" w:pos="1080"/>
          <w:tab w:val="left" w:pos="1701"/>
          <w:tab w:val="left" w:pos="1985"/>
        </w:tabs>
        <w:spacing w:after="0" w:line="360" w:lineRule="auto"/>
        <w:ind w:left="36"/>
        <w:jc w:val="center"/>
        <w:rPr>
          <w:rFonts w:ascii="Arial" w:eastAsia="Times New Roman" w:hAnsi="Arial" w:cs="Arial"/>
          <w:b/>
          <w:sz w:val="24"/>
          <w:szCs w:val="24"/>
          <w:lang w:val="id-ID"/>
        </w:rPr>
      </w:pPr>
      <w:r w:rsidRPr="00CD539B">
        <w:rPr>
          <w:rFonts w:ascii="Arial" w:eastAsia="Times New Roman" w:hAnsi="Arial" w:cs="Arial"/>
          <w:b/>
          <w:sz w:val="24"/>
          <w:szCs w:val="24"/>
          <w:lang w:val="id-ID"/>
        </w:rPr>
        <w:t xml:space="preserve">BAB </w:t>
      </w:r>
      <w:r w:rsidR="00D90281">
        <w:rPr>
          <w:rFonts w:ascii="Arial" w:eastAsia="Times New Roman" w:hAnsi="Arial" w:cs="Arial"/>
          <w:b/>
          <w:sz w:val="24"/>
          <w:szCs w:val="24"/>
        </w:rPr>
        <w:t>X</w:t>
      </w:r>
      <w:r w:rsidR="005A5A72">
        <w:rPr>
          <w:rFonts w:ascii="Arial" w:eastAsia="Times New Roman" w:hAnsi="Arial" w:cs="Arial"/>
          <w:b/>
          <w:sz w:val="24"/>
          <w:szCs w:val="24"/>
          <w:lang w:val="id-ID"/>
        </w:rPr>
        <w:t>XIV</w:t>
      </w:r>
    </w:p>
    <w:p w:rsidR="00484A9A" w:rsidRPr="00CD539B" w:rsidRDefault="00484A9A" w:rsidP="00484A9A">
      <w:pPr>
        <w:tabs>
          <w:tab w:val="left" w:pos="1080"/>
          <w:tab w:val="left" w:pos="1701"/>
          <w:tab w:val="left" w:pos="1985"/>
        </w:tabs>
        <w:spacing w:after="0" w:line="360" w:lineRule="auto"/>
        <w:ind w:left="36"/>
        <w:jc w:val="center"/>
        <w:rPr>
          <w:rFonts w:ascii="Arial" w:eastAsia="Times New Roman" w:hAnsi="Arial" w:cs="Arial"/>
          <w:b/>
          <w:sz w:val="24"/>
          <w:szCs w:val="24"/>
          <w:lang w:val="id-ID"/>
        </w:rPr>
      </w:pPr>
      <w:r w:rsidRPr="00CD539B">
        <w:rPr>
          <w:rFonts w:ascii="Arial" w:eastAsia="Times New Roman" w:hAnsi="Arial" w:cs="Arial"/>
          <w:b/>
          <w:sz w:val="24"/>
          <w:szCs w:val="24"/>
          <w:lang w:val="id-ID"/>
        </w:rPr>
        <w:t>PENINJAUAN TARIF RETRIBUSI</w:t>
      </w:r>
    </w:p>
    <w:p w:rsidR="00484A9A" w:rsidRPr="00CD539B" w:rsidRDefault="00484A9A" w:rsidP="00484A9A">
      <w:pPr>
        <w:tabs>
          <w:tab w:val="left" w:pos="1080"/>
          <w:tab w:val="left" w:pos="1701"/>
          <w:tab w:val="left" w:pos="1985"/>
        </w:tabs>
        <w:spacing w:after="0" w:line="360" w:lineRule="auto"/>
        <w:ind w:left="36"/>
        <w:jc w:val="center"/>
        <w:rPr>
          <w:rFonts w:ascii="Arial" w:eastAsia="Times New Roman" w:hAnsi="Arial" w:cs="Arial"/>
          <w:sz w:val="24"/>
          <w:szCs w:val="24"/>
          <w:lang w:val="id-ID"/>
        </w:rPr>
      </w:pPr>
    </w:p>
    <w:p w:rsidR="00484A9A" w:rsidRPr="003A683C" w:rsidRDefault="00484A9A" w:rsidP="00484A9A">
      <w:pPr>
        <w:tabs>
          <w:tab w:val="left" w:pos="1080"/>
          <w:tab w:val="left" w:pos="1701"/>
          <w:tab w:val="left" w:pos="1985"/>
        </w:tabs>
        <w:spacing w:after="0" w:line="360" w:lineRule="auto"/>
        <w:ind w:left="36"/>
        <w:jc w:val="center"/>
        <w:rPr>
          <w:rFonts w:ascii="Arial" w:eastAsia="Times New Roman" w:hAnsi="Arial" w:cs="Arial"/>
          <w:b/>
          <w:sz w:val="24"/>
          <w:szCs w:val="24"/>
          <w:lang w:val="id-ID"/>
        </w:rPr>
      </w:pPr>
      <w:r w:rsidRPr="00CD539B">
        <w:rPr>
          <w:rFonts w:ascii="Arial" w:eastAsia="Times New Roman" w:hAnsi="Arial" w:cs="Arial"/>
          <w:b/>
          <w:sz w:val="24"/>
          <w:szCs w:val="24"/>
          <w:lang w:val="id-ID"/>
        </w:rPr>
        <w:t>Pasal</w:t>
      </w:r>
      <w:r w:rsidR="003A683C">
        <w:rPr>
          <w:rFonts w:ascii="Arial" w:eastAsia="Times New Roman" w:hAnsi="Arial" w:cs="Arial"/>
          <w:b/>
          <w:sz w:val="24"/>
          <w:szCs w:val="24"/>
        </w:rPr>
        <w:t xml:space="preserve"> 4</w:t>
      </w:r>
      <w:r w:rsidR="003A683C">
        <w:rPr>
          <w:rFonts w:ascii="Arial" w:eastAsia="Times New Roman" w:hAnsi="Arial" w:cs="Arial"/>
          <w:b/>
          <w:sz w:val="24"/>
          <w:szCs w:val="24"/>
          <w:lang w:val="id-ID"/>
        </w:rPr>
        <w:t>5</w:t>
      </w:r>
    </w:p>
    <w:p w:rsidR="00484A9A" w:rsidRPr="00CD539B" w:rsidRDefault="00484A9A" w:rsidP="00484A9A">
      <w:pPr>
        <w:pStyle w:val="ListParagraph"/>
        <w:numPr>
          <w:ilvl w:val="0"/>
          <w:numId w:val="81"/>
        </w:numPr>
        <w:tabs>
          <w:tab w:val="left" w:pos="1080"/>
          <w:tab w:val="left" w:pos="1701"/>
          <w:tab w:val="left" w:pos="1985"/>
        </w:tabs>
        <w:spacing w:after="0" w:line="360" w:lineRule="auto"/>
        <w:ind w:left="567" w:hanging="567"/>
        <w:jc w:val="both"/>
        <w:rPr>
          <w:rFonts w:ascii="Arial" w:eastAsia="Times New Roman" w:hAnsi="Arial" w:cs="Arial"/>
          <w:sz w:val="24"/>
          <w:szCs w:val="24"/>
          <w:lang w:val="id-ID"/>
        </w:rPr>
      </w:pPr>
      <w:r w:rsidRPr="00CD539B">
        <w:rPr>
          <w:rFonts w:ascii="Arial" w:hAnsi="Arial" w:cs="Arial"/>
          <w:sz w:val="24"/>
          <w:szCs w:val="24"/>
          <w:lang w:bidi="ar-SA"/>
        </w:rPr>
        <w:lastRenderedPageBreak/>
        <w:t>Tarif Retribusi ditinjau kembali paling lama 3 (tiga) tahun sekali.</w:t>
      </w:r>
    </w:p>
    <w:p w:rsidR="00484A9A" w:rsidRPr="00CD539B" w:rsidRDefault="00484A9A" w:rsidP="00484A9A">
      <w:pPr>
        <w:pStyle w:val="ListParagraph"/>
        <w:numPr>
          <w:ilvl w:val="0"/>
          <w:numId w:val="81"/>
        </w:numPr>
        <w:tabs>
          <w:tab w:val="left" w:pos="1080"/>
          <w:tab w:val="left" w:pos="1701"/>
          <w:tab w:val="left" w:pos="1985"/>
        </w:tabs>
        <w:spacing w:after="0" w:line="360" w:lineRule="auto"/>
        <w:ind w:left="567" w:hanging="567"/>
        <w:jc w:val="both"/>
        <w:rPr>
          <w:rFonts w:ascii="Arial" w:eastAsia="Times New Roman" w:hAnsi="Arial" w:cs="Arial"/>
          <w:sz w:val="24"/>
          <w:szCs w:val="24"/>
          <w:lang w:val="id-ID"/>
        </w:rPr>
      </w:pPr>
      <w:r w:rsidRPr="00CD539B">
        <w:rPr>
          <w:rFonts w:ascii="Arial" w:hAnsi="Arial" w:cs="Arial"/>
          <w:sz w:val="24"/>
          <w:szCs w:val="24"/>
          <w:lang w:bidi="ar-SA"/>
        </w:rPr>
        <w:t>Peninjauan tarif Retribusi sebagaimana dimaksud pada ayat (</w:t>
      </w:r>
      <w:r>
        <w:rPr>
          <w:rFonts w:ascii="Arial" w:hAnsi="Arial" w:cs="Arial"/>
          <w:sz w:val="24"/>
          <w:szCs w:val="24"/>
          <w:lang w:val="id-ID" w:bidi="ar-SA"/>
        </w:rPr>
        <w:t>1</w:t>
      </w:r>
      <w:r w:rsidRPr="00CD539B">
        <w:rPr>
          <w:rFonts w:ascii="Arial" w:hAnsi="Arial" w:cs="Arial"/>
          <w:sz w:val="24"/>
          <w:szCs w:val="24"/>
          <w:lang w:val="id-ID" w:bidi="ar-SA"/>
        </w:rPr>
        <w:t>)</w:t>
      </w:r>
      <w:r w:rsidRPr="00CD539B">
        <w:rPr>
          <w:rFonts w:ascii="Arial" w:hAnsi="Arial" w:cs="Arial"/>
          <w:sz w:val="24"/>
          <w:szCs w:val="24"/>
          <w:lang w:bidi="ar-SA"/>
        </w:rPr>
        <w:t xml:space="preserve"> dilakukan dengan memperhatikan indeks harga dan perkembangan perekonomian.</w:t>
      </w:r>
    </w:p>
    <w:p w:rsidR="00484A9A" w:rsidRPr="00CD539B" w:rsidRDefault="00484A9A" w:rsidP="00484A9A">
      <w:pPr>
        <w:pStyle w:val="ListParagraph"/>
        <w:numPr>
          <w:ilvl w:val="0"/>
          <w:numId w:val="81"/>
        </w:numPr>
        <w:tabs>
          <w:tab w:val="left" w:pos="1080"/>
          <w:tab w:val="left" w:pos="1701"/>
          <w:tab w:val="left" w:pos="1985"/>
        </w:tabs>
        <w:spacing w:after="0" w:line="360" w:lineRule="auto"/>
        <w:ind w:left="567" w:hanging="567"/>
        <w:jc w:val="both"/>
        <w:rPr>
          <w:rFonts w:ascii="Arial" w:eastAsia="Times New Roman" w:hAnsi="Arial" w:cs="Arial"/>
          <w:sz w:val="24"/>
          <w:szCs w:val="24"/>
          <w:lang w:val="id-ID"/>
        </w:rPr>
      </w:pPr>
      <w:r w:rsidRPr="00CD539B">
        <w:rPr>
          <w:rFonts w:ascii="Arial" w:hAnsi="Arial" w:cs="Arial"/>
          <w:sz w:val="24"/>
          <w:szCs w:val="24"/>
        </w:rPr>
        <w:t>Penetapan tarif Retribusi s</w:t>
      </w:r>
      <w:r>
        <w:rPr>
          <w:rFonts w:ascii="Arial" w:hAnsi="Arial" w:cs="Arial"/>
          <w:sz w:val="24"/>
          <w:szCs w:val="24"/>
        </w:rPr>
        <w:t>ebagaimana dimaksud pada ayat (</w:t>
      </w:r>
      <w:r>
        <w:rPr>
          <w:rFonts w:ascii="Arial" w:hAnsi="Arial" w:cs="Arial"/>
          <w:sz w:val="24"/>
          <w:szCs w:val="24"/>
          <w:lang w:val="id-ID"/>
        </w:rPr>
        <w:t>1</w:t>
      </w:r>
      <w:r w:rsidRPr="00CD539B">
        <w:rPr>
          <w:rFonts w:ascii="Arial" w:hAnsi="Arial" w:cs="Arial"/>
          <w:sz w:val="24"/>
          <w:szCs w:val="24"/>
        </w:rPr>
        <w:t xml:space="preserve">) ditetapkan dengan Peraturan </w:t>
      </w:r>
      <w:r w:rsidRPr="00CD539B">
        <w:rPr>
          <w:rFonts w:ascii="Arial" w:hAnsi="Arial" w:cs="Arial"/>
          <w:sz w:val="24"/>
          <w:szCs w:val="24"/>
          <w:lang w:val="id-ID"/>
        </w:rPr>
        <w:t>Bupati.</w:t>
      </w:r>
    </w:p>
    <w:p w:rsidR="00484A9A" w:rsidRDefault="00484A9A" w:rsidP="004F3504">
      <w:pPr>
        <w:tabs>
          <w:tab w:val="left" w:pos="0"/>
          <w:tab w:val="num" w:pos="360"/>
          <w:tab w:val="left" w:pos="720"/>
        </w:tabs>
        <w:ind w:left="360" w:hanging="360"/>
        <w:jc w:val="center"/>
        <w:rPr>
          <w:rFonts w:ascii="Arial" w:hAnsi="Arial" w:cs="Arial"/>
          <w:b/>
          <w:sz w:val="24"/>
          <w:szCs w:val="24"/>
          <w:lang w:val="id-ID"/>
        </w:rPr>
      </w:pPr>
    </w:p>
    <w:p w:rsidR="00E61DDD" w:rsidRPr="002867EA" w:rsidRDefault="00E61DDD" w:rsidP="004F3504">
      <w:pPr>
        <w:tabs>
          <w:tab w:val="left" w:pos="0"/>
          <w:tab w:val="num" w:pos="360"/>
          <w:tab w:val="left" w:pos="720"/>
        </w:tabs>
        <w:ind w:left="360" w:hanging="360"/>
        <w:jc w:val="center"/>
        <w:rPr>
          <w:rFonts w:ascii="Arial" w:hAnsi="Arial" w:cs="Arial"/>
          <w:b/>
          <w:sz w:val="24"/>
          <w:szCs w:val="24"/>
        </w:rPr>
      </w:pPr>
      <w:r w:rsidRPr="00E61DDD">
        <w:rPr>
          <w:rFonts w:ascii="Arial" w:hAnsi="Arial" w:cs="Arial"/>
          <w:b/>
          <w:sz w:val="24"/>
          <w:szCs w:val="24"/>
          <w:lang w:val="id-ID"/>
        </w:rPr>
        <w:t>BAB X</w:t>
      </w:r>
      <w:r w:rsidR="007B0AA8">
        <w:rPr>
          <w:rFonts w:ascii="Arial" w:hAnsi="Arial" w:cs="Arial"/>
          <w:b/>
          <w:sz w:val="24"/>
          <w:szCs w:val="24"/>
        </w:rPr>
        <w:t>X</w:t>
      </w:r>
      <w:r w:rsidR="00D90281">
        <w:rPr>
          <w:rFonts w:ascii="Arial" w:hAnsi="Arial" w:cs="Arial"/>
          <w:b/>
          <w:sz w:val="24"/>
          <w:szCs w:val="24"/>
        </w:rPr>
        <w:t>V</w:t>
      </w:r>
    </w:p>
    <w:p w:rsidR="00E61DDD" w:rsidRPr="00662544" w:rsidRDefault="00E61DDD" w:rsidP="00662544">
      <w:pPr>
        <w:tabs>
          <w:tab w:val="left" w:pos="0"/>
          <w:tab w:val="num" w:pos="360"/>
          <w:tab w:val="left" w:pos="720"/>
        </w:tabs>
        <w:ind w:left="360" w:hanging="360"/>
        <w:jc w:val="center"/>
        <w:rPr>
          <w:rFonts w:ascii="Arial" w:hAnsi="Arial" w:cs="Arial"/>
          <w:b/>
          <w:sz w:val="24"/>
          <w:szCs w:val="24"/>
        </w:rPr>
      </w:pPr>
      <w:r w:rsidRPr="00E61DDD">
        <w:rPr>
          <w:rFonts w:ascii="Arial" w:hAnsi="Arial" w:cs="Arial"/>
          <w:b/>
          <w:sz w:val="24"/>
          <w:szCs w:val="24"/>
          <w:lang w:val="id-ID"/>
        </w:rPr>
        <w:t>PEMBINAAN DAN PENGAWASAN</w:t>
      </w:r>
    </w:p>
    <w:p w:rsidR="003E6430" w:rsidRDefault="003E6430" w:rsidP="00E61DDD">
      <w:pPr>
        <w:tabs>
          <w:tab w:val="left" w:pos="0"/>
          <w:tab w:val="num" w:pos="360"/>
          <w:tab w:val="left" w:pos="720"/>
        </w:tabs>
        <w:ind w:left="360" w:hanging="360"/>
        <w:jc w:val="center"/>
        <w:rPr>
          <w:rFonts w:ascii="Arial" w:hAnsi="Arial" w:cs="Arial"/>
          <w:b/>
          <w:sz w:val="24"/>
          <w:szCs w:val="24"/>
          <w:lang w:val="id-ID"/>
        </w:rPr>
      </w:pPr>
    </w:p>
    <w:p w:rsidR="00E61DDD" w:rsidRPr="003A683C" w:rsidRDefault="00E61DDD" w:rsidP="00E61DDD">
      <w:pPr>
        <w:tabs>
          <w:tab w:val="left" w:pos="0"/>
          <w:tab w:val="num" w:pos="360"/>
          <w:tab w:val="left" w:pos="720"/>
        </w:tabs>
        <w:ind w:left="360" w:hanging="360"/>
        <w:jc w:val="center"/>
        <w:rPr>
          <w:rFonts w:ascii="Arial" w:hAnsi="Arial" w:cs="Arial"/>
          <w:b/>
          <w:sz w:val="24"/>
          <w:szCs w:val="24"/>
          <w:lang w:val="id-ID"/>
        </w:rPr>
      </w:pPr>
      <w:r w:rsidRPr="00E61DDD">
        <w:rPr>
          <w:rFonts w:ascii="Arial" w:hAnsi="Arial" w:cs="Arial"/>
          <w:b/>
          <w:sz w:val="24"/>
          <w:szCs w:val="24"/>
          <w:lang w:val="id-ID"/>
        </w:rPr>
        <w:t xml:space="preserve">Pasal </w:t>
      </w:r>
      <w:r w:rsidR="00A56316">
        <w:rPr>
          <w:rFonts w:ascii="Arial" w:hAnsi="Arial" w:cs="Arial"/>
          <w:b/>
          <w:sz w:val="24"/>
          <w:szCs w:val="24"/>
          <w:lang w:val="id-ID"/>
        </w:rPr>
        <w:t>4</w:t>
      </w:r>
      <w:r w:rsidR="003A683C">
        <w:rPr>
          <w:rFonts w:ascii="Arial" w:hAnsi="Arial" w:cs="Arial"/>
          <w:b/>
          <w:sz w:val="24"/>
          <w:szCs w:val="24"/>
          <w:lang w:val="id-ID"/>
        </w:rPr>
        <w:t>6</w:t>
      </w:r>
    </w:p>
    <w:p w:rsidR="00680C85" w:rsidRDefault="00E61DDD" w:rsidP="00662544">
      <w:pPr>
        <w:autoSpaceDE w:val="0"/>
        <w:autoSpaceDN w:val="0"/>
        <w:adjustRightInd w:val="0"/>
        <w:spacing w:after="0" w:line="360" w:lineRule="auto"/>
        <w:jc w:val="both"/>
        <w:rPr>
          <w:rFonts w:ascii="Arial" w:hAnsi="Arial" w:cs="Arial"/>
          <w:b/>
          <w:sz w:val="24"/>
          <w:szCs w:val="24"/>
          <w:lang w:bidi="ar-SA"/>
        </w:rPr>
      </w:pPr>
      <w:r w:rsidRPr="00E61DDD">
        <w:rPr>
          <w:rFonts w:ascii="Arial" w:hAnsi="Arial" w:cs="Arial"/>
          <w:sz w:val="24"/>
          <w:szCs w:val="24"/>
          <w:lang w:val="id-ID"/>
        </w:rPr>
        <w:t>Pembinaaan dan pengawasan dalam pelaksanaan Peraturan Daerah ini menjadi wewenang  Bupati atau Pejabat yang ditunjuk.</w:t>
      </w:r>
    </w:p>
    <w:p w:rsidR="00662544" w:rsidRDefault="00662544" w:rsidP="006D610A">
      <w:pPr>
        <w:autoSpaceDE w:val="0"/>
        <w:autoSpaceDN w:val="0"/>
        <w:adjustRightInd w:val="0"/>
        <w:spacing w:after="0" w:line="360" w:lineRule="auto"/>
        <w:jc w:val="center"/>
        <w:rPr>
          <w:rFonts w:ascii="Arial" w:hAnsi="Arial" w:cs="Arial"/>
          <w:b/>
          <w:sz w:val="24"/>
          <w:szCs w:val="24"/>
          <w:lang w:bidi="ar-SA"/>
        </w:rPr>
      </w:pPr>
    </w:p>
    <w:p w:rsidR="00DB7521" w:rsidRPr="005A5A72" w:rsidRDefault="00DB7521" w:rsidP="006D610A">
      <w:pPr>
        <w:autoSpaceDE w:val="0"/>
        <w:autoSpaceDN w:val="0"/>
        <w:adjustRightInd w:val="0"/>
        <w:spacing w:after="0" w:line="360" w:lineRule="auto"/>
        <w:jc w:val="center"/>
        <w:rPr>
          <w:rFonts w:ascii="Arial" w:hAnsi="Arial" w:cs="Arial"/>
          <w:b/>
          <w:sz w:val="24"/>
          <w:szCs w:val="24"/>
          <w:lang w:val="id-ID" w:bidi="ar-SA"/>
        </w:rPr>
      </w:pPr>
      <w:r w:rsidRPr="006D610A">
        <w:rPr>
          <w:rFonts w:ascii="Arial" w:hAnsi="Arial" w:cs="Arial"/>
          <w:b/>
          <w:sz w:val="24"/>
          <w:szCs w:val="24"/>
          <w:lang w:bidi="ar-SA"/>
        </w:rPr>
        <w:t>BAB X</w:t>
      </w:r>
      <w:r w:rsidR="007B0AA8">
        <w:rPr>
          <w:rFonts w:ascii="Arial" w:hAnsi="Arial" w:cs="Arial"/>
          <w:b/>
          <w:sz w:val="24"/>
          <w:szCs w:val="24"/>
          <w:lang w:bidi="ar-SA"/>
        </w:rPr>
        <w:t>X</w:t>
      </w:r>
      <w:r w:rsidR="00513654">
        <w:rPr>
          <w:rFonts w:ascii="Arial" w:hAnsi="Arial" w:cs="Arial"/>
          <w:b/>
          <w:sz w:val="24"/>
          <w:szCs w:val="24"/>
          <w:lang w:bidi="ar-SA"/>
        </w:rPr>
        <w:t>V</w:t>
      </w:r>
      <w:r w:rsidR="005A5A72">
        <w:rPr>
          <w:rFonts w:ascii="Arial" w:hAnsi="Arial" w:cs="Arial"/>
          <w:b/>
          <w:sz w:val="24"/>
          <w:szCs w:val="24"/>
          <w:lang w:val="id-ID" w:bidi="ar-SA"/>
        </w:rPr>
        <w:t>I</w:t>
      </w:r>
    </w:p>
    <w:p w:rsidR="006D610A" w:rsidRDefault="00DB7521" w:rsidP="00662544">
      <w:pPr>
        <w:autoSpaceDE w:val="0"/>
        <w:autoSpaceDN w:val="0"/>
        <w:adjustRightInd w:val="0"/>
        <w:spacing w:after="0" w:line="360" w:lineRule="auto"/>
        <w:jc w:val="center"/>
        <w:rPr>
          <w:rFonts w:ascii="Arial" w:hAnsi="Arial" w:cs="Arial"/>
          <w:b/>
          <w:sz w:val="24"/>
          <w:szCs w:val="24"/>
          <w:lang w:bidi="ar-SA"/>
        </w:rPr>
      </w:pPr>
      <w:r w:rsidRPr="006D610A">
        <w:rPr>
          <w:rFonts w:ascii="Arial" w:hAnsi="Arial" w:cs="Arial"/>
          <w:b/>
          <w:sz w:val="24"/>
          <w:szCs w:val="24"/>
          <w:lang w:bidi="ar-SA"/>
        </w:rPr>
        <w:t>PENYIDIKAN</w:t>
      </w:r>
    </w:p>
    <w:p w:rsidR="003E6430" w:rsidRDefault="003E6430" w:rsidP="00FE684A">
      <w:pPr>
        <w:autoSpaceDE w:val="0"/>
        <w:autoSpaceDN w:val="0"/>
        <w:adjustRightInd w:val="0"/>
        <w:spacing w:after="0" w:line="360" w:lineRule="auto"/>
        <w:jc w:val="center"/>
        <w:rPr>
          <w:rFonts w:ascii="Arial" w:hAnsi="Arial" w:cs="Arial"/>
          <w:b/>
          <w:sz w:val="24"/>
          <w:szCs w:val="24"/>
          <w:lang w:val="id-ID" w:bidi="ar-SA"/>
        </w:rPr>
      </w:pPr>
    </w:p>
    <w:p w:rsidR="00AB1314" w:rsidRPr="00A56316" w:rsidRDefault="00A56316" w:rsidP="00FE684A">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3A683C">
        <w:rPr>
          <w:rFonts w:ascii="Arial" w:hAnsi="Arial" w:cs="Arial"/>
          <w:b/>
          <w:sz w:val="24"/>
          <w:szCs w:val="24"/>
          <w:lang w:val="id-ID" w:bidi="ar-SA"/>
        </w:rPr>
        <w:t>47</w:t>
      </w:r>
    </w:p>
    <w:p w:rsidR="004221F2" w:rsidRPr="004221F2" w:rsidRDefault="00DB7521" w:rsidP="00A56316">
      <w:pPr>
        <w:pStyle w:val="ListParagraph"/>
        <w:numPr>
          <w:ilvl w:val="0"/>
          <w:numId w:val="8"/>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Pejabat Pegawai Negeri Sipil tertentu di lingkungan Pemerintah Daerah diberi wewenang khusus sebagai Penyidik untuk melakukan penyidikan tindak pidana di bidang Retribusi, sebagaimana dimaksud dalam Undang-Undang Hukum Acara Pidana.</w:t>
      </w:r>
    </w:p>
    <w:p w:rsidR="004221F2" w:rsidRDefault="00DB7521" w:rsidP="00A56316">
      <w:pPr>
        <w:pStyle w:val="ListParagraph"/>
        <w:numPr>
          <w:ilvl w:val="0"/>
          <w:numId w:val="8"/>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Penyidik sebagaimana dimaksud pada ayat (1) adalah pejabat pegawai negeri sipil tertentu di lingkungan Pemerintah Daerah yang diangkat oleh pejabat yang berwenang sesuai dengan ketentuan peraturan perundang</w:t>
      </w:r>
      <w:r w:rsidR="00BF5083">
        <w:rPr>
          <w:rFonts w:ascii="Arial" w:hAnsi="Arial" w:cs="Arial"/>
          <w:sz w:val="24"/>
          <w:szCs w:val="24"/>
          <w:lang w:bidi="ar-SA"/>
        </w:rPr>
        <w:t>-</w:t>
      </w:r>
      <w:r w:rsidRPr="004221F2">
        <w:rPr>
          <w:rFonts w:ascii="Arial" w:hAnsi="Arial" w:cs="Arial"/>
          <w:sz w:val="24"/>
          <w:szCs w:val="24"/>
          <w:lang w:bidi="ar-SA"/>
        </w:rPr>
        <w:t>undangan.</w:t>
      </w:r>
    </w:p>
    <w:p w:rsidR="00DB7521" w:rsidRPr="004221F2" w:rsidRDefault="00DB7521" w:rsidP="00A56316">
      <w:pPr>
        <w:pStyle w:val="ListParagraph"/>
        <w:numPr>
          <w:ilvl w:val="0"/>
          <w:numId w:val="8"/>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Wewenang Penyidik sebagaimana dimaksud pada ayat (1) adalah:</w:t>
      </w:r>
    </w:p>
    <w:p w:rsidR="004221F2" w:rsidRP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menerima, mencari, mengumpulkan, dan meneliti keterangan atau laporan berkenaan dengan tindak pidana di bidang Retribusi agar keterangan atau laporan tersebut menjadi lebih lengkap dan jelas;</w:t>
      </w:r>
    </w:p>
    <w:p w:rsid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meneliti, mencari, dan mengumpulkan keterangan mengenai orang pribadi atau Badan tentang kebenaran perbuatan yang dilakukan sehubungan dengan tindak pidana Retribusi;</w:t>
      </w:r>
    </w:p>
    <w:p w:rsid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lastRenderedPageBreak/>
        <w:t>meminta keterangan dan bahan bukti dari orang pribadi atau Badan sehubungan dengan tindak pidana di bidang Retribusi;</w:t>
      </w:r>
    </w:p>
    <w:p w:rsid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memeriksa buku, catatan, dan dokumen lain berkenaan dengan tindak pidana di bidang Retribusi;</w:t>
      </w:r>
    </w:p>
    <w:p w:rsid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melakukan penggeledahan untuk mendapatkan bahan bukti pembukuan, pencatatan, dan dokumen lain, serta melakukan penyitaan terhadap bahan bukti tersebut;</w:t>
      </w:r>
    </w:p>
    <w:p w:rsid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meminta bantuan tenaga ahli dalam rangka pelaksanaan tugas penyidikan tindak pidana di bidang Retribusi;</w:t>
      </w:r>
    </w:p>
    <w:p w:rsid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menyuruh berhenti dan/atau melarang seseorang meninggalkan ruangan atau tempat pada saat pemeriksaan sedang berlangsung dan memeriksa identitas orang, benda, dan/atau dokumen yang dibawa;</w:t>
      </w:r>
    </w:p>
    <w:p w:rsid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memotret seseorang yang berkaitan dengan tindak pidana Retribusi;</w:t>
      </w:r>
    </w:p>
    <w:p w:rsid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memanggil orang untuk didengar keterangannya dan diperiksa sebagai tersangka atau saksi;</w:t>
      </w:r>
    </w:p>
    <w:p w:rsid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 xml:space="preserve">menghentikan penyidikan; dan/atau </w:t>
      </w:r>
    </w:p>
    <w:p w:rsidR="00DB7521" w:rsidRPr="004221F2" w:rsidRDefault="00DB7521" w:rsidP="00A56316">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melakukan tindakan lain yang perlu untuk kelancaran penyidikan tindak pidana di bidang Retribusi sesuai dengan ketentuan peraturan perundang-undangan.</w:t>
      </w:r>
    </w:p>
    <w:p w:rsidR="00DB7521" w:rsidRPr="004221F2" w:rsidRDefault="00DB7521" w:rsidP="00A56316">
      <w:pPr>
        <w:pStyle w:val="ListParagraph"/>
        <w:numPr>
          <w:ilvl w:val="0"/>
          <w:numId w:val="8"/>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9C73BF" w:rsidRDefault="009C73BF" w:rsidP="00FE684A">
      <w:pPr>
        <w:autoSpaceDE w:val="0"/>
        <w:autoSpaceDN w:val="0"/>
        <w:adjustRightInd w:val="0"/>
        <w:spacing w:after="0" w:line="360" w:lineRule="auto"/>
        <w:rPr>
          <w:rFonts w:ascii="Arial" w:hAnsi="Arial" w:cs="Arial"/>
          <w:b/>
          <w:sz w:val="24"/>
          <w:szCs w:val="24"/>
          <w:lang w:bidi="ar-SA"/>
        </w:rPr>
      </w:pPr>
    </w:p>
    <w:p w:rsidR="00291CC9" w:rsidRDefault="00291CC9" w:rsidP="007C0F21">
      <w:pPr>
        <w:autoSpaceDE w:val="0"/>
        <w:autoSpaceDN w:val="0"/>
        <w:adjustRightInd w:val="0"/>
        <w:spacing w:after="0" w:line="360" w:lineRule="auto"/>
        <w:jc w:val="center"/>
        <w:rPr>
          <w:rFonts w:ascii="Arial" w:hAnsi="Arial" w:cs="Arial"/>
          <w:b/>
          <w:sz w:val="24"/>
          <w:szCs w:val="24"/>
          <w:lang w:val="id-ID" w:bidi="ar-SA"/>
        </w:rPr>
      </w:pPr>
    </w:p>
    <w:p w:rsidR="00291CC9" w:rsidRDefault="00291CC9" w:rsidP="007C0F21">
      <w:pPr>
        <w:autoSpaceDE w:val="0"/>
        <w:autoSpaceDN w:val="0"/>
        <w:adjustRightInd w:val="0"/>
        <w:spacing w:after="0" w:line="360" w:lineRule="auto"/>
        <w:jc w:val="center"/>
        <w:rPr>
          <w:rFonts w:ascii="Arial" w:hAnsi="Arial" w:cs="Arial"/>
          <w:b/>
          <w:sz w:val="24"/>
          <w:szCs w:val="24"/>
          <w:lang w:val="id-ID" w:bidi="ar-SA"/>
        </w:rPr>
      </w:pPr>
    </w:p>
    <w:p w:rsidR="00291CC9" w:rsidRDefault="00291CC9" w:rsidP="007C0F21">
      <w:pPr>
        <w:autoSpaceDE w:val="0"/>
        <w:autoSpaceDN w:val="0"/>
        <w:adjustRightInd w:val="0"/>
        <w:spacing w:after="0" w:line="360" w:lineRule="auto"/>
        <w:jc w:val="center"/>
        <w:rPr>
          <w:rFonts w:ascii="Arial" w:hAnsi="Arial" w:cs="Arial"/>
          <w:b/>
          <w:sz w:val="24"/>
          <w:szCs w:val="24"/>
          <w:lang w:val="id-ID" w:bidi="ar-SA"/>
        </w:rPr>
      </w:pPr>
    </w:p>
    <w:p w:rsidR="007C0F21" w:rsidRPr="005A5A72" w:rsidRDefault="007C0F21" w:rsidP="007C0F21">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BAB X</w:t>
      </w:r>
      <w:r w:rsidR="00D90281">
        <w:rPr>
          <w:rFonts w:ascii="Arial" w:hAnsi="Arial" w:cs="Arial"/>
          <w:b/>
          <w:sz w:val="24"/>
          <w:szCs w:val="24"/>
          <w:lang w:bidi="ar-SA"/>
        </w:rPr>
        <w:t>XVI</w:t>
      </w:r>
      <w:r w:rsidR="005A5A72">
        <w:rPr>
          <w:rFonts w:ascii="Arial" w:hAnsi="Arial" w:cs="Arial"/>
          <w:b/>
          <w:sz w:val="24"/>
          <w:szCs w:val="24"/>
          <w:lang w:val="id-ID" w:bidi="ar-SA"/>
        </w:rPr>
        <w:t>I</w:t>
      </w:r>
    </w:p>
    <w:p w:rsidR="007C0F21" w:rsidRDefault="007C0F21" w:rsidP="007C0F21">
      <w:pPr>
        <w:autoSpaceDE w:val="0"/>
        <w:autoSpaceDN w:val="0"/>
        <w:adjustRightInd w:val="0"/>
        <w:spacing w:after="0" w:line="360" w:lineRule="auto"/>
        <w:jc w:val="center"/>
        <w:rPr>
          <w:rFonts w:ascii="Arial" w:hAnsi="Arial" w:cs="Arial"/>
          <w:b/>
          <w:sz w:val="24"/>
          <w:szCs w:val="24"/>
          <w:lang w:bidi="ar-SA"/>
        </w:rPr>
      </w:pPr>
      <w:r w:rsidRPr="004221F2">
        <w:rPr>
          <w:rFonts w:ascii="Arial" w:hAnsi="Arial" w:cs="Arial"/>
          <w:b/>
          <w:sz w:val="24"/>
          <w:szCs w:val="24"/>
          <w:lang w:bidi="ar-SA"/>
        </w:rPr>
        <w:t>KETENTUAN PIDANA</w:t>
      </w:r>
    </w:p>
    <w:p w:rsidR="007C0F21" w:rsidRDefault="007C0F21" w:rsidP="007C0F21">
      <w:pPr>
        <w:autoSpaceDE w:val="0"/>
        <w:autoSpaceDN w:val="0"/>
        <w:adjustRightInd w:val="0"/>
        <w:spacing w:after="0" w:line="360" w:lineRule="auto"/>
        <w:jc w:val="center"/>
        <w:rPr>
          <w:rFonts w:ascii="Arial" w:hAnsi="Arial" w:cs="Arial"/>
          <w:b/>
          <w:sz w:val="24"/>
          <w:szCs w:val="24"/>
          <w:lang w:bidi="ar-SA"/>
        </w:rPr>
      </w:pPr>
    </w:p>
    <w:p w:rsidR="007C0F21" w:rsidRPr="009A06E1" w:rsidRDefault="007C0F21" w:rsidP="007C0F21">
      <w:pPr>
        <w:autoSpaceDE w:val="0"/>
        <w:autoSpaceDN w:val="0"/>
        <w:adjustRightInd w:val="0"/>
        <w:spacing w:after="0" w:line="360" w:lineRule="auto"/>
        <w:jc w:val="center"/>
        <w:rPr>
          <w:rFonts w:ascii="Arial" w:hAnsi="Arial" w:cs="Arial"/>
          <w:b/>
          <w:sz w:val="24"/>
          <w:szCs w:val="24"/>
          <w:lang w:val="id-ID" w:bidi="ar-SA"/>
        </w:rPr>
      </w:pPr>
      <w:r w:rsidRPr="008931CD">
        <w:rPr>
          <w:rFonts w:ascii="Arial" w:hAnsi="Arial" w:cs="Arial"/>
          <w:b/>
          <w:sz w:val="24"/>
          <w:szCs w:val="24"/>
          <w:lang w:bidi="ar-SA"/>
        </w:rPr>
        <w:t xml:space="preserve">Pasal </w:t>
      </w:r>
      <w:r w:rsidR="00D90281">
        <w:rPr>
          <w:rFonts w:ascii="Arial" w:hAnsi="Arial" w:cs="Arial"/>
          <w:b/>
          <w:sz w:val="24"/>
          <w:szCs w:val="24"/>
          <w:lang w:bidi="ar-SA"/>
        </w:rPr>
        <w:t>4</w:t>
      </w:r>
      <w:r w:rsidR="003A683C">
        <w:rPr>
          <w:rFonts w:ascii="Arial" w:hAnsi="Arial" w:cs="Arial"/>
          <w:b/>
          <w:sz w:val="24"/>
          <w:szCs w:val="24"/>
          <w:lang w:val="id-ID" w:bidi="ar-SA"/>
        </w:rPr>
        <w:t>8</w:t>
      </w:r>
    </w:p>
    <w:p w:rsidR="007C0F21" w:rsidRPr="00CD539B" w:rsidRDefault="007C0F21" w:rsidP="007C0F21">
      <w:pPr>
        <w:pStyle w:val="ListParagraph"/>
        <w:numPr>
          <w:ilvl w:val="2"/>
          <w:numId w:val="9"/>
        </w:numPr>
        <w:autoSpaceDE w:val="0"/>
        <w:autoSpaceDN w:val="0"/>
        <w:adjustRightInd w:val="0"/>
        <w:spacing w:after="0" w:line="360" w:lineRule="auto"/>
        <w:ind w:left="567" w:hanging="567"/>
        <w:jc w:val="both"/>
        <w:rPr>
          <w:rFonts w:ascii="Arial" w:hAnsi="Arial" w:cs="Arial"/>
          <w:sz w:val="24"/>
          <w:szCs w:val="24"/>
          <w:lang w:bidi="ar-SA"/>
        </w:rPr>
      </w:pPr>
      <w:r w:rsidRPr="00CD539B">
        <w:rPr>
          <w:rFonts w:ascii="Arial" w:hAnsi="Arial" w:cs="Arial"/>
          <w:sz w:val="24"/>
          <w:szCs w:val="24"/>
          <w:lang w:bidi="ar-SA"/>
        </w:rPr>
        <w:t xml:space="preserve">Wajib Retribusi yang tidak melaksanakan kewajibannya sehingga merugikan keuangan Daerah diancam pidana kurungan paling lama 3 (tiga) bulan atau </w:t>
      </w:r>
      <w:r w:rsidRPr="00CD539B">
        <w:rPr>
          <w:rFonts w:ascii="Arial" w:hAnsi="Arial" w:cs="Arial"/>
          <w:sz w:val="24"/>
          <w:szCs w:val="24"/>
          <w:lang w:bidi="ar-SA"/>
        </w:rPr>
        <w:lastRenderedPageBreak/>
        <w:t>pidana denda paling</w:t>
      </w:r>
      <w:r w:rsidR="00291CC9">
        <w:rPr>
          <w:rFonts w:ascii="Arial" w:hAnsi="Arial" w:cs="Arial"/>
          <w:sz w:val="24"/>
          <w:szCs w:val="24"/>
          <w:lang w:val="id-ID" w:bidi="ar-SA"/>
        </w:rPr>
        <w:t xml:space="preserve"> </w:t>
      </w:r>
      <w:r w:rsidRPr="00CD539B">
        <w:rPr>
          <w:rFonts w:ascii="Arial" w:hAnsi="Arial" w:cs="Arial"/>
          <w:sz w:val="24"/>
          <w:szCs w:val="24"/>
          <w:lang w:bidi="ar-SA"/>
        </w:rPr>
        <w:t>banyak 3 (tiga) kali jumlah Retribusi terutang yang tidak atau kurang dibayar.</w:t>
      </w:r>
    </w:p>
    <w:p w:rsidR="007C0F21" w:rsidRPr="00CD539B" w:rsidRDefault="007C0F21" w:rsidP="007C0F21">
      <w:pPr>
        <w:pStyle w:val="ListParagraph"/>
        <w:numPr>
          <w:ilvl w:val="2"/>
          <w:numId w:val="9"/>
        </w:numPr>
        <w:autoSpaceDE w:val="0"/>
        <w:autoSpaceDN w:val="0"/>
        <w:adjustRightInd w:val="0"/>
        <w:spacing w:after="0" w:line="360" w:lineRule="auto"/>
        <w:ind w:left="567" w:hanging="567"/>
        <w:jc w:val="both"/>
        <w:rPr>
          <w:rFonts w:ascii="Arial" w:hAnsi="Arial" w:cs="Arial"/>
          <w:sz w:val="24"/>
          <w:szCs w:val="24"/>
          <w:lang w:bidi="ar-SA"/>
        </w:rPr>
      </w:pPr>
      <w:r w:rsidRPr="00CD539B">
        <w:rPr>
          <w:rFonts w:ascii="Arial" w:hAnsi="Arial" w:cs="Arial"/>
          <w:sz w:val="24"/>
          <w:szCs w:val="24"/>
          <w:lang w:val="id-ID" w:bidi="ar-SA"/>
        </w:rPr>
        <w:t>Tindak pidana sebagaimana yang dimaksud pada ayat (1) adalah pelanggaran</w:t>
      </w:r>
      <w:r>
        <w:rPr>
          <w:rFonts w:ascii="Arial" w:hAnsi="Arial" w:cs="Arial"/>
          <w:sz w:val="24"/>
          <w:szCs w:val="24"/>
          <w:lang w:val="id-ID" w:bidi="ar-SA"/>
        </w:rPr>
        <w:t>.</w:t>
      </w:r>
    </w:p>
    <w:p w:rsidR="007C0F21" w:rsidRPr="00CD539B" w:rsidRDefault="007C0F21" w:rsidP="007C0F21">
      <w:pPr>
        <w:pStyle w:val="ListParagraph"/>
        <w:numPr>
          <w:ilvl w:val="2"/>
          <w:numId w:val="9"/>
        </w:numPr>
        <w:autoSpaceDE w:val="0"/>
        <w:autoSpaceDN w:val="0"/>
        <w:adjustRightInd w:val="0"/>
        <w:spacing w:after="0" w:line="360" w:lineRule="auto"/>
        <w:ind w:left="567" w:hanging="567"/>
        <w:jc w:val="both"/>
        <w:rPr>
          <w:rFonts w:ascii="Arial" w:hAnsi="Arial" w:cs="Arial"/>
          <w:sz w:val="24"/>
          <w:szCs w:val="24"/>
          <w:lang w:bidi="ar-SA"/>
        </w:rPr>
      </w:pPr>
      <w:r w:rsidRPr="00CD539B">
        <w:rPr>
          <w:rFonts w:ascii="Arial" w:hAnsi="Arial" w:cs="Arial"/>
          <w:sz w:val="24"/>
          <w:szCs w:val="24"/>
          <w:lang w:bidi="ar-SA"/>
        </w:rPr>
        <w:t xml:space="preserve">Denda sebagaimana dimaksud dalam </w:t>
      </w:r>
      <w:r w:rsidRPr="00334775">
        <w:rPr>
          <w:rFonts w:ascii="Arial" w:hAnsi="Arial" w:cs="Arial"/>
          <w:sz w:val="24"/>
          <w:szCs w:val="24"/>
          <w:lang w:val="id-ID" w:bidi="ar-SA"/>
        </w:rPr>
        <w:t>ayat (1)</w:t>
      </w:r>
      <w:r w:rsidRPr="00CD539B">
        <w:rPr>
          <w:rFonts w:ascii="Arial" w:hAnsi="Arial" w:cs="Arial"/>
          <w:sz w:val="24"/>
          <w:szCs w:val="24"/>
          <w:lang w:bidi="ar-SA"/>
        </w:rPr>
        <w:t xml:space="preserve"> merupakan penerimaan negara.</w:t>
      </w:r>
    </w:p>
    <w:p w:rsidR="007C0F21" w:rsidRDefault="007C0F21" w:rsidP="007C0F21">
      <w:pPr>
        <w:autoSpaceDE w:val="0"/>
        <w:autoSpaceDN w:val="0"/>
        <w:adjustRightInd w:val="0"/>
        <w:spacing w:after="0" w:line="360" w:lineRule="auto"/>
        <w:jc w:val="both"/>
        <w:rPr>
          <w:rFonts w:ascii="Arial" w:hAnsi="Arial" w:cs="Arial"/>
          <w:sz w:val="24"/>
          <w:szCs w:val="24"/>
          <w:lang w:val="id-ID" w:bidi="ar-SA"/>
        </w:rPr>
      </w:pPr>
    </w:p>
    <w:p w:rsidR="008E769A" w:rsidRDefault="008E769A" w:rsidP="007C0F21">
      <w:pPr>
        <w:autoSpaceDE w:val="0"/>
        <w:autoSpaceDN w:val="0"/>
        <w:adjustRightInd w:val="0"/>
        <w:spacing w:after="0" w:line="360" w:lineRule="auto"/>
        <w:jc w:val="both"/>
        <w:rPr>
          <w:rFonts w:ascii="Arial" w:hAnsi="Arial" w:cs="Arial"/>
          <w:sz w:val="24"/>
          <w:szCs w:val="24"/>
          <w:lang w:val="id-ID" w:bidi="ar-SA"/>
        </w:rPr>
      </w:pPr>
    </w:p>
    <w:p w:rsidR="002564A2" w:rsidRPr="005B0E7F" w:rsidRDefault="002564A2" w:rsidP="002564A2">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BAB X</w:t>
      </w:r>
      <w:r>
        <w:rPr>
          <w:rFonts w:ascii="Arial" w:eastAsia="Times New Roman" w:hAnsi="Arial" w:cs="Arial"/>
          <w:b/>
          <w:sz w:val="24"/>
          <w:szCs w:val="24"/>
        </w:rPr>
        <w:t>XV</w:t>
      </w:r>
      <w:r w:rsidR="005B0E7F">
        <w:rPr>
          <w:rFonts w:ascii="Arial" w:eastAsia="Times New Roman" w:hAnsi="Arial" w:cs="Arial"/>
          <w:b/>
          <w:sz w:val="24"/>
          <w:szCs w:val="24"/>
          <w:lang w:val="id-ID"/>
        </w:rPr>
        <w:t>II</w:t>
      </w:r>
      <w:r w:rsidR="005A5A72">
        <w:rPr>
          <w:rFonts w:ascii="Arial" w:eastAsia="Times New Roman" w:hAnsi="Arial" w:cs="Arial"/>
          <w:b/>
          <w:sz w:val="24"/>
          <w:szCs w:val="24"/>
          <w:lang w:val="id-ID"/>
        </w:rPr>
        <w:t>I</w:t>
      </w:r>
    </w:p>
    <w:p w:rsidR="002564A2" w:rsidRDefault="002564A2" w:rsidP="002564A2">
      <w:pPr>
        <w:pStyle w:val="ListParagraph"/>
        <w:tabs>
          <w:tab w:val="left" w:pos="1080"/>
          <w:tab w:val="left" w:pos="1701"/>
          <w:tab w:val="left" w:pos="1985"/>
        </w:tabs>
        <w:spacing w:after="0" w:line="360" w:lineRule="auto"/>
        <w:ind w:left="0"/>
        <w:jc w:val="center"/>
        <w:rPr>
          <w:rFonts w:ascii="Arial" w:eastAsia="Times New Roman" w:hAnsi="Arial" w:cs="Arial"/>
          <w:b/>
          <w:sz w:val="24"/>
          <w:szCs w:val="24"/>
        </w:rPr>
      </w:pPr>
      <w:r w:rsidRPr="00462A1B">
        <w:rPr>
          <w:rFonts w:ascii="Arial" w:eastAsia="Times New Roman" w:hAnsi="Arial" w:cs="Arial"/>
          <w:b/>
          <w:sz w:val="24"/>
          <w:szCs w:val="24"/>
        </w:rPr>
        <w:t>KETENTUAN PE</w:t>
      </w:r>
      <w:r>
        <w:rPr>
          <w:rFonts w:ascii="Arial" w:eastAsia="Times New Roman" w:hAnsi="Arial" w:cs="Arial"/>
          <w:b/>
          <w:sz w:val="24"/>
          <w:szCs w:val="24"/>
        </w:rPr>
        <w:t>RALIHAN</w:t>
      </w:r>
    </w:p>
    <w:p w:rsidR="002564A2" w:rsidRDefault="002564A2" w:rsidP="002564A2">
      <w:pPr>
        <w:pStyle w:val="ListParagraph"/>
        <w:tabs>
          <w:tab w:val="left" w:pos="1080"/>
          <w:tab w:val="left" w:pos="1701"/>
          <w:tab w:val="left" w:pos="1985"/>
        </w:tabs>
        <w:spacing w:after="0" w:line="360" w:lineRule="auto"/>
        <w:ind w:left="0"/>
        <w:jc w:val="center"/>
        <w:rPr>
          <w:rFonts w:ascii="Arial" w:eastAsia="Times New Roman" w:hAnsi="Arial" w:cs="Arial"/>
          <w:b/>
          <w:sz w:val="24"/>
          <w:szCs w:val="24"/>
        </w:rPr>
      </w:pPr>
    </w:p>
    <w:p w:rsidR="002564A2" w:rsidRPr="003A683C" w:rsidRDefault="002564A2" w:rsidP="002564A2">
      <w:pPr>
        <w:pStyle w:val="ListParagraph"/>
        <w:tabs>
          <w:tab w:val="left" w:pos="1080"/>
          <w:tab w:val="left" w:pos="1701"/>
          <w:tab w:val="left" w:pos="1985"/>
        </w:tabs>
        <w:spacing w:after="0" w:line="360" w:lineRule="auto"/>
        <w:ind w:left="0"/>
        <w:jc w:val="center"/>
        <w:rPr>
          <w:rFonts w:ascii="Arial" w:eastAsia="Times New Roman" w:hAnsi="Arial" w:cs="Arial"/>
          <w:b/>
          <w:sz w:val="24"/>
          <w:szCs w:val="24"/>
          <w:lang w:val="id-ID"/>
        </w:rPr>
      </w:pPr>
      <w:r>
        <w:rPr>
          <w:rFonts w:ascii="Arial" w:eastAsia="Times New Roman" w:hAnsi="Arial" w:cs="Arial"/>
          <w:b/>
          <w:sz w:val="24"/>
          <w:szCs w:val="24"/>
        </w:rPr>
        <w:t>Pasal 4</w:t>
      </w:r>
      <w:r w:rsidR="003A683C">
        <w:rPr>
          <w:rFonts w:ascii="Arial" w:eastAsia="Times New Roman" w:hAnsi="Arial" w:cs="Arial"/>
          <w:b/>
          <w:sz w:val="24"/>
          <w:szCs w:val="24"/>
          <w:lang w:val="id-ID"/>
        </w:rPr>
        <w:t>9</w:t>
      </w:r>
    </w:p>
    <w:p w:rsidR="002564A2" w:rsidRPr="002E427F" w:rsidRDefault="002564A2" w:rsidP="002564A2">
      <w:pPr>
        <w:tabs>
          <w:tab w:val="left" w:pos="5760"/>
        </w:tabs>
        <w:spacing w:line="360" w:lineRule="auto"/>
        <w:jc w:val="both"/>
        <w:rPr>
          <w:rFonts w:ascii="Arial" w:hAnsi="Arial" w:cs="Arial"/>
          <w:sz w:val="24"/>
          <w:szCs w:val="24"/>
        </w:rPr>
      </w:pPr>
      <w:r w:rsidRPr="002E427F">
        <w:rPr>
          <w:rFonts w:ascii="Arial" w:hAnsi="Arial" w:cs="Arial"/>
          <w:sz w:val="24"/>
          <w:szCs w:val="24"/>
        </w:rPr>
        <w:t xml:space="preserve">Pada saat Peraturan Daerah ini berlaku, </w:t>
      </w:r>
      <w:r>
        <w:rPr>
          <w:rFonts w:ascii="Arial" w:hAnsi="Arial" w:cs="Arial"/>
          <w:sz w:val="24"/>
          <w:szCs w:val="24"/>
        </w:rPr>
        <w:t>R</w:t>
      </w:r>
      <w:r w:rsidRPr="002E427F">
        <w:rPr>
          <w:rFonts w:ascii="Arial" w:hAnsi="Arial" w:cs="Arial"/>
          <w:sz w:val="24"/>
          <w:szCs w:val="24"/>
        </w:rPr>
        <w:t>etribusi yang masih terutang</w:t>
      </w:r>
      <w:r>
        <w:rPr>
          <w:rFonts w:ascii="Arial" w:hAnsi="Arial" w:cs="Arial"/>
          <w:sz w:val="24"/>
          <w:szCs w:val="24"/>
        </w:rPr>
        <w:t xml:space="preserve"> berdasarkan Peraturan Daerah mengenai jenis Retribusi Jasa Umum</w:t>
      </w:r>
      <w:r w:rsidRPr="002E427F">
        <w:rPr>
          <w:rFonts w:ascii="Arial" w:hAnsi="Arial" w:cs="Arial"/>
          <w:sz w:val="24"/>
          <w:szCs w:val="24"/>
        </w:rPr>
        <w:t xml:space="preserve"> masih dapat ditagih selama jangka waktu 5 (lima) tahun terhitung sejak saat terutang.</w:t>
      </w:r>
    </w:p>
    <w:p w:rsidR="002564A2" w:rsidRDefault="002564A2" w:rsidP="002564A2">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rPr>
      </w:pPr>
    </w:p>
    <w:p w:rsidR="002564A2" w:rsidRPr="005A5A72" w:rsidRDefault="002564A2" w:rsidP="002564A2">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BAB X</w:t>
      </w:r>
      <w:r w:rsidR="005A5A72">
        <w:rPr>
          <w:rFonts w:ascii="Arial" w:eastAsia="Times New Roman" w:hAnsi="Arial" w:cs="Arial"/>
          <w:b/>
          <w:sz w:val="24"/>
          <w:szCs w:val="24"/>
        </w:rPr>
        <w:t>XIX</w:t>
      </w:r>
    </w:p>
    <w:p w:rsidR="002564A2" w:rsidRPr="00462A1B" w:rsidRDefault="002564A2" w:rsidP="002564A2">
      <w:pPr>
        <w:pStyle w:val="ListParagraph"/>
        <w:tabs>
          <w:tab w:val="left" w:pos="1080"/>
          <w:tab w:val="left" w:pos="1701"/>
          <w:tab w:val="left" w:pos="1985"/>
        </w:tabs>
        <w:spacing w:after="0" w:line="360" w:lineRule="auto"/>
        <w:ind w:left="0"/>
        <w:jc w:val="center"/>
        <w:rPr>
          <w:rFonts w:ascii="Arial" w:eastAsia="Times New Roman" w:hAnsi="Arial" w:cs="Arial"/>
          <w:b/>
          <w:sz w:val="24"/>
          <w:szCs w:val="24"/>
        </w:rPr>
      </w:pPr>
      <w:r w:rsidRPr="00462A1B">
        <w:rPr>
          <w:rFonts w:ascii="Arial" w:eastAsia="Times New Roman" w:hAnsi="Arial" w:cs="Arial"/>
          <w:b/>
          <w:sz w:val="24"/>
          <w:szCs w:val="24"/>
        </w:rPr>
        <w:t>KETENTUAN PENUTUP</w:t>
      </w:r>
    </w:p>
    <w:p w:rsidR="002564A2" w:rsidRPr="00462A1B" w:rsidRDefault="002564A2" w:rsidP="002564A2">
      <w:pPr>
        <w:pStyle w:val="ListParagraph"/>
        <w:tabs>
          <w:tab w:val="left" w:pos="1080"/>
          <w:tab w:val="left" w:pos="1701"/>
          <w:tab w:val="left" w:pos="1985"/>
        </w:tabs>
        <w:spacing w:after="0" w:line="360" w:lineRule="auto"/>
        <w:ind w:left="0"/>
        <w:jc w:val="center"/>
        <w:rPr>
          <w:rFonts w:ascii="Arial" w:eastAsia="Times New Roman" w:hAnsi="Arial" w:cs="Arial"/>
          <w:b/>
          <w:sz w:val="24"/>
          <w:szCs w:val="24"/>
        </w:rPr>
      </w:pPr>
    </w:p>
    <w:p w:rsidR="002564A2" w:rsidRPr="003A683C" w:rsidRDefault="002564A2" w:rsidP="002564A2">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P</w:t>
      </w:r>
      <w:r>
        <w:rPr>
          <w:rFonts w:ascii="Arial" w:eastAsia="Times New Roman" w:hAnsi="Arial" w:cs="Arial"/>
          <w:b/>
          <w:sz w:val="24"/>
          <w:szCs w:val="24"/>
        </w:rPr>
        <w:t xml:space="preserve">asal </w:t>
      </w:r>
      <w:r w:rsidR="003A683C">
        <w:rPr>
          <w:rFonts w:ascii="Arial" w:eastAsia="Times New Roman" w:hAnsi="Arial" w:cs="Arial"/>
          <w:b/>
          <w:sz w:val="24"/>
          <w:szCs w:val="24"/>
          <w:lang w:val="id-ID"/>
        </w:rPr>
        <w:t>50</w:t>
      </w:r>
    </w:p>
    <w:p w:rsidR="002564A2" w:rsidRDefault="002564A2" w:rsidP="002564A2">
      <w:pPr>
        <w:pStyle w:val="ListParagraph"/>
        <w:tabs>
          <w:tab w:val="left" w:pos="1080"/>
          <w:tab w:val="left" w:pos="1701"/>
          <w:tab w:val="left" w:pos="1985"/>
        </w:tabs>
        <w:spacing w:after="0" w:line="360" w:lineRule="auto"/>
        <w:ind w:left="0"/>
        <w:rPr>
          <w:rFonts w:ascii="Arial" w:eastAsia="Times New Roman" w:hAnsi="Arial" w:cs="Arial"/>
          <w:sz w:val="24"/>
          <w:szCs w:val="24"/>
        </w:rPr>
      </w:pPr>
      <w:r>
        <w:rPr>
          <w:rFonts w:ascii="Arial" w:eastAsia="Times New Roman" w:hAnsi="Arial" w:cs="Arial"/>
          <w:sz w:val="24"/>
          <w:szCs w:val="24"/>
        </w:rPr>
        <w:t>Pada saat Peraturan Daerah ini mulai berlaku:</w:t>
      </w:r>
    </w:p>
    <w:p w:rsidR="002564A2" w:rsidRDefault="002564A2" w:rsidP="000A6E11">
      <w:pPr>
        <w:pStyle w:val="ListParagraph"/>
        <w:numPr>
          <w:ilvl w:val="1"/>
          <w:numId w:val="32"/>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Peraturan Daerah Kabupaten Barru Nomor 3 Tahun 1999 tentang Retribusi Pasar (Lembaran Daerah Kabupaten Barru Tahun 1999 Nomor 3 Seri B Nomor 1), sebagaimana telah diubah dengan Peraturan Daerah Kabupaten Barru Nomor 12 Tahun 2009 (Lembaran Daerah Kabupaten Barru Tahun 2009 Nomor 44);</w:t>
      </w:r>
    </w:p>
    <w:p w:rsidR="002564A2" w:rsidRPr="00FA625E" w:rsidRDefault="002564A2" w:rsidP="000A6E11">
      <w:pPr>
        <w:pStyle w:val="ListParagraph"/>
        <w:numPr>
          <w:ilvl w:val="1"/>
          <w:numId w:val="32"/>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Peraturan Daerah Kabupaten Barru Nomor 11 Tahun 1999 tentang Retribusi Parkir di Tepi Jalan (Lembaran Daerah Kabupaten Barru Tahun 1999 Nomor 11 Seri B</w:t>
      </w:r>
      <w:r w:rsidR="00291CC9">
        <w:rPr>
          <w:rFonts w:ascii="Arial" w:eastAsia="Times New Roman" w:hAnsi="Arial" w:cs="Arial"/>
          <w:sz w:val="24"/>
          <w:szCs w:val="24"/>
          <w:lang w:val="id-ID"/>
        </w:rPr>
        <w:t xml:space="preserve">  </w:t>
      </w:r>
      <w:r>
        <w:rPr>
          <w:rFonts w:ascii="Arial" w:eastAsia="Times New Roman" w:hAnsi="Arial" w:cs="Arial"/>
          <w:sz w:val="24"/>
          <w:szCs w:val="24"/>
        </w:rPr>
        <w:t xml:space="preserve"> Nomor</w:t>
      </w:r>
      <w:r w:rsidR="00291CC9">
        <w:rPr>
          <w:rFonts w:ascii="Arial" w:eastAsia="Times New Roman" w:hAnsi="Arial" w:cs="Arial"/>
          <w:sz w:val="24"/>
          <w:szCs w:val="24"/>
          <w:lang w:val="id-ID"/>
        </w:rPr>
        <w:t xml:space="preserve"> </w:t>
      </w:r>
      <w:r>
        <w:rPr>
          <w:rFonts w:ascii="Arial" w:eastAsia="Times New Roman" w:hAnsi="Arial" w:cs="Arial"/>
          <w:sz w:val="24"/>
          <w:szCs w:val="24"/>
        </w:rPr>
        <w:t xml:space="preserve"> 9);</w:t>
      </w:r>
    </w:p>
    <w:p w:rsidR="002564A2" w:rsidRPr="00C755DC" w:rsidRDefault="002564A2" w:rsidP="000A6E11">
      <w:pPr>
        <w:pStyle w:val="ListParagraph"/>
        <w:numPr>
          <w:ilvl w:val="1"/>
          <w:numId w:val="32"/>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Peraturan Daerah Kabupaten Barru Nomor 20 Tahun 2001 tentang Retribusi Penggantian Biaya Cetak KTP dan Akta Catatan Sipil (Lembaran Daerah Kabupaten Barru Tahun 2001 Nomor 20);</w:t>
      </w:r>
    </w:p>
    <w:p w:rsidR="002564A2" w:rsidRPr="00F473F5" w:rsidRDefault="002564A2" w:rsidP="000A6E11">
      <w:pPr>
        <w:pStyle w:val="ListParagraph"/>
        <w:numPr>
          <w:ilvl w:val="1"/>
          <w:numId w:val="32"/>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Peraturan Daerah Kabupaten Barru Nomor 15 Tahun 2002 tentang Retribusi Pengujian Kendaraan Bermotor (Lembaran Daerah Kabupaten Barru Tahun 2002 Nomor 34);</w:t>
      </w:r>
    </w:p>
    <w:p w:rsidR="002564A2" w:rsidRDefault="002564A2" w:rsidP="000A6E11">
      <w:pPr>
        <w:pStyle w:val="ListParagraph"/>
        <w:numPr>
          <w:ilvl w:val="1"/>
          <w:numId w:val="32"/>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lastRenderedPageBreak/>
        <w:t>Peraturan Daerah Kabupaten Barru Nomor 13 Tahun 2009 tentang Retribusi Pelayanan Kesehatan (Lembaran Daerah Kabupaten Barru Tahun 2009 Nomor 45);</w:t>
      </w:r>
    </w:p>
    <w:p w:rsidR="002564A2" w:rsidRPr="00873E5B" w:rsidRDefault="002564A2" w:rsidP="002564A2">
      <w:pPr>
        <w:tabs>
          <w:tab w:val="left" w:pos="360"/>
          <w:tab w:val="left" w:pos="1701"/>
          <w:tab w:val="left" w:pos="1985"/>
        </w:tabs>
        <w:spacing w:after="0" w:line="360" w:lineRule="auto"/>
        <w:rPr>
          <w:rFonts w:ascii="Arial" w:eastAsia="Times New Roman" w:hAnsi="Arial" w:cs="Arial"/>
          <w:sz w:val="24"/>
          <w:szCs w:val="24"/>
        </w:rPr>
      </w:pPr>
      <w:r>
        <w:rPr>
          <w:rFonts w:ascii="Arial" w:eastAsia="Times New Roman" w:hAnsi="Arial" w:cs="Arial"/>
          <w:sz w:val="24"/>
          <w:szCs w:val="24"/>
        </w:rPr>
        <w:t xml:space="preserve">dicabut dan </w:t>
      </w:r>
      <w:r w:rsidRPr="00873E5B">
        <w:rPr>
          <w:rFonts w:ascii="Arial" w:eastAsia="Times New Roman" w:hAnsi="Arial" w:cs="Arial"/>
          <w:sz w:val="24"/>
          <w:szCs w:val="24"/>
        </w:rPr>
        <w:t>dinyatakan tidak berlaku lagi;</w:t>
      </w:r>
    </w:p>
    <w:p w:rsidR="00965EAB" w:rsidRDefault="00E40D96" w:rsidP="00E40D96">
      <w:pPr>
        <w:pStyle w:val="ListParagraph"/>
        <w:tabs>
          <w:tab w:val="left" w:pos="900"/>
          <w:tab w:val="left" w:pos="1080"/>
          <w:tab w:val="left" w:pos="1701"/>
          <w:tab w:val="left" w:pos="1985"/>
        </w:tabs>
        <w:spacing w:after="0" w:line="360" w:lineRule="auto"/>
        <w:ind w:left="0"/>
        <w:rPr>
          <w:rFonts w:ascii="Arial" w:eastAsia="Times New Roman" w:hAnsi="Arial" w:cs="Arial"/>
          <w:b/>
          <w:sz w:val="24"/>
          <w:szCs w:val="24"/>
        </w:rPr>
      </w:pPr>
      <w:r>
        <w:rPr>
          <w:rFonts w:ascii="Arial" w:eastAsia="Times New Roman" w:hAnsi="Arial" w:cs="Arial"/>
          <w:b/>
          <w:sz w:val="24"/>
          <w:szCs w:val="24"/>
        </w:rPr>
        <w:tab/>
      </w:r>
    </w:p>
    <w:p w:rsidR="007C0F21" w:rsidRPr="002564A2" w:rsidRDefault="007C0F21" w:rsidP="007C0F21">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P</w:t>
      </w:r>
      <w:r>
        <w:rPr>
          <w:rFonts w:ascii="Arial" w:eastAsia="Times New Roman" w:hAnsi="Arial" w:cs="Arial"/>
          <w:b/>
          <w:sz w:val="24"/>
          <w:szCs w:val="24"/>
        </w:rPr>
        <w:t xml:space="preserve">asal </w:t>
      </w:r>
      <w:r w:rsidR="00D90281">
        <w:rPr>
          <w:rFonts w:ascii="Arial" w:eastAsia="Times New Roman" w:hAnsi="Arial" w:cs="Arial"/>
          <w:b/>
          <w:sz w:val="24"/>
          <w:szCs w:val="24"/>
        </w:rPr>
        <w:t>5</w:t>
      </w:r>
      <w:r w:rsidR="003A683C">
        <w:rPr>
          <w:rFonts w:ascii="Arial" w:eastAsia="Times New Roman" w:hAnsi="Arial" w:cs="Arial"/>
          <w:b/>
          <w:sz w:val="24"/>
          <w:szCs w:val="24"/>
          <w:lang w:val="id-ID"/>
        </w:rPr>
        <w:t>1</w:t>
      </w:r>
    </w:p>
    <w:p w:rsidR="007C0F21" w:rsidRPr="002661C4" w:rsidRDefault="00FC384E" w:rsidP="007C0F21">
      <w:pPr>
        <w:tabs>
          <w:tab w:val="left" w:pos="1080"/>
          <w:tab w:val="left" w:pos="1701"/>
          <w:tab w:val="left" w:pos="1985"/>
        </w:tabs>
        <w:spacing w:after="0" w:line="360" w:lineRule="auto"/>
        <w:jc w:val="both"/>
        <w:rPr>
          <w:rFonts w:ascii="Arial" w:eastAsia="Times New Roman" w:hAnsi="Arial" w:cs="Arial"/>
          <w:sz w:val="24"/>
          <w:szCs w:val="24"/>
          <w:lang w:val="id-ID"/>
        </w:rPr>
      </w:pPr>
      <w:r>
        <w:rPr>
          <w:rFonts w:ascii="Arial" w:eastAsia="Times New Roman" w:hAnsi="Arial" w:cs="Arial"/>
          <w:sz w:val="24"/>
          <w:szCs w:val="24"/>
        </w:rPr>
        <w:t xml:space="preserve">Ketentuan </w:t>
      </w:r>
      <w:r w:rsidR="007C0F21" w:rsidRPr="002661C4">
        <w:rPr>
          <w:rFonts w:ascii="Arial" w:eastAsia="Times New Roman" w:hAnsi="Arial" w:cs="Arial"/>
          <w:sz w:val="24"/>
          <w:szCs w:val="24"/>
        </w:rPr>
        <w:t xml:space="preserve"> mengenai teknis pelaksanaan diatur lebih lanjut dengan Peraturan Bupati.</w:t>
      </w:r>
    </w:p>
    <w:p w:rsidR="00E40D96" w:rsidRDefault="00E40D96" w:rsidP="00E40D96">
      <w:pPr>
        <w:pStyle w:val="ListParagraph"/>
        <w:tabs>
          <w:tab w:val="left" w:pos="1080"/>
          <w:tab w:val="left" w:pos="1701"/>
          <w:tab w:val="left" w:pos="1985"/>
        </w:tabs>
        <w:spacing w:after="0" w:line="360" w:lineRule="auto"/>
        <w:ind w:left="567"/>
        <w:jc w:val="both"/>
        <w:rPr>
          <w:rFonts w:ascii="Arial" w:eastAsia="Times New Roman" w:hAnsi="Arial" w:cs="Arial"/>
          <w:sz w:val="24"/>
          <w:szCs w:val="24"/>
          <w:lang w:val="id-ID"/>
        </w:rPr>
      </w:pPr>
    </w:p>
    <w:p w:rsidR="00965EAB" w:rsidRPr="003A683C" w:rsidRDefault="00965EAB" w:rsidP="00965EAB">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 xml:space="preserve">Pasal </w:t>
      </w:r>
      <w:r w:rsidR="002564A2">
        <w:rPr>
          <w:rFonts w:ascii="Arial" w:eastAsia="Times New Roman" w:hAnsi="Arial" w:cs="Arial"/>
          <w:b/>
          <w:sz w:val="24"/>
          <w:szCs w:val="24"/>
          <w:lang w:val="id-ID"/>
        </w:rPr>
        <w:t>5</w:t>
      </w:r>
      <w:r w:rsidR="003A683C">
        <w:rPr>
          <w:rFonts w:ascii="Arial" w:eastAsia="Times New Roman" w:hAnsi="Arial" w:cs="Arial"/>
          <w:b/>
          <w:sz w:val="24"/>
          <w:szCs w:val="24"/>
          <w:lang w:val="id-ID"/>
        </w:rPr>
        <w:t>2</w:t>
      </w:r>
    </w:p>
    <w:p w:rsidR="00965EAB" w:rsidRDefault="00965EAB" w:rsidP="00965EAB">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r w:rsidRPr="00462A1B">
        <w:rPr>
          <w:rFonts w:ascii="Arial" w:eastAsia="Times New Roman" w:hAnsi="Arial" w:cs="Arial"/>
          <w:sz w:val="24"/>
          <w:szCs w:val="24"/>
        </w:rPr>
        <w:t xml:space="preserve">Peraturan Daerah ini mulai berlaku </w:t>
      </w:r>
      <w:r>
        <w:rPr>
          <w:rFonts w:ascii="Arial" w:eastAsia="Times New Roman" w:hAnsi="Arial" w:cs="Arial"/>
          <w:sz w:val="24"/>
          <w:szCs w:val="24"/>
        </w:rPr>
        <w:t>sejak tanggal di</w:t>
      </w:r>
      <w:r w:rsidR="004A17ED">
        <w:rPr>
          <w:rFonts w:ascii="Arial" w:eastAsia="Times New Roman" w:hAnsi="Arial" w:cs="Arial"/>
          <w:sz w:val="24"/>
          <w:szCs w:val="24"/>
        </w:rPr>
        <w:t>undangkan</w:t>
      </w:r>
      <w:r w:rsidRPr="00462A1B">
        <w:rPr>
          <w:rFonts w:ascii="Arial" w:eastAsia="Times New Roman" w:hAnsi="Arial" w:cs="Arial"/>
          <w:sz w:val="24"/>
          <w:szCs w:val="24"/>
        </w:rPr>
        <w:t>.</w:t>
      </w:r>
    </w:p>
    <w:p w:rsidR="00DD0B4E" w:rsidRPr="00462A1B" w:rsidRDefault="00DD0B4E" w:rsidP="00965EAB">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p>
    <w:p w:rsidR="00965EAB" w:rsidRPr="00462A1B" w:rsidRDefault="00965EAB" w:rsidP="004A17ED">
      <w:pPr>
        <w:pStyle w:val="ListParagraph"/>
        <w:tabs>
          <w:tab w:val="left" w:pos="1080"/>
          <w:tab w:val="left" w:pos="2860"/>
        </w:tabs>
        <w:spacing w:after="0" w:line="360" w:lineRule="auto"/>
        <w:ind w:left="0"/>
        <w:jc w:val="both"/>
        <w:rPr>
          <w:rFonts w:ascii="Arial" w:eastAsia="Times New Roman" w:hAnsi="Arial" w:cs="Arial"/>
          <w:sz w:val="24"/>
          <w:szCs w:val="24"/>
        </w:rPr>
      </w:pPr>
      <w:r w:rsidRPr="00462A1B">
        <w:rPr>
          <w:rFonts w:ascii="Arial" w:eastAsia="Times New Roman" w:hAnsi="Arial" w:cs="Arial"/>
          <w:sz w:val="24"/>
          <w:szCs w:val="24"/>
        </w:rPr>
        <w:t>Agar setiap orang dapat mengetahuinya, memerintahkan pengundangan Peraturan Daerah  ini dengan penempatannya dalam Lembaran Daerah Kabupaten Barru.</w:t>
      </w:r>
    </w:p>
    <w:p w:rsidR="00965EAB" w:rsidRPr="00462A1B" w:rsidRDefault="00965EAB" w:rsidP="00965EAB">
      <w:pPr>
        <w:pStyle w:val="ListParagraph"/>
        <w:tabs>
          <w:tab w:val="left" w:pos="1080"/>
          <w:tab w:val="left" w:pos="1701"/>
          <w:tab w:val="left" w:pos="1985"/>
        </w:tabs>
        <w:spacing w:after="0" w:line="360" w:lineRule="auto"/>
        <w:ind w:left="5760"/>
        <w:outlineLvl w:val="0"/>
        <w:rPr>
          <w:rFonts w:ascii="Arial" w:eastAsia="Times New Roman" w:hAnsi="Arial" w:cs="Arial"/>
          <w:sz w:val="24"/>
          <w:szCs w:val="24"/>
        </w:rPr>
      </w:pPr>
    </w:p>
    <w:p w:rsidR="00965EAB" w:rsidRPr="00462A1B" w:rsidRDefault="00965EAB" w:rsidP="00965EAB">
      <w:pPr>
        <w:pStyle w:val="ListParagraph"/>
        <w:tabs>
          <w:tab w:val="left" w:pos="1080"/>
          <w:tab w:val="left" w:pos="1701"/>
          <w:tab w:val="left" w:pos="1985"/>
        </w:tabs>
        <w:spacing w:after="0" w:line="360" w:lineRule="auto"/>
        <w:ind w:left="5760"/>
        <w:outlineLvl w:val="0"/>
        <w:rPr>
          <w:rFonts w:ascii="Arial" w:eastAsia="Times New Roman" w:hAnsi="Arial" w:cs="Arial"/>
          <w:sz w:val="24"/>
          <w:szCs w:val="24"/>
        </w:rPr>
      </w:pPr>
      <w:r w:rsidRPr="00462A1B">
        <w:rPr>
          <w:rFonts w:ascii="Arial" w:eastAsia="Times New Roman" w:hAnsi="Arial" w:cs="Arial"/>
          <w:sz w:val="24"/>
          <w:szCs w:val="24"/>
        </w:rPr>
        <w:t>Ditetapkan di Barru</w:t>
      </w:r>
    </w:p>
    <w:p w:rsidR="00965EAB" w:rsidRPr="00462A1B" w:rsidRDefault="00965EAB" w:rsidP="00965EAB">
      <w:pPr>
        <w:pStyle w:val="ListParagraph"/>
        <w:tabs>
          <w:tab w:val="left" w:pos="1080"/>
          <w:tab w:val="left" w:pos="1701"/>
          <w:tab w:val="left" w:pos="1985"/>
        </w:tabs>
        <w:spacing w:after="0" w:line="360" w:lineRule="auto"/>
        <w:ind w:left="5760"/>
        <w:rPr>
          <w:rFonts w:ascii="Arial" w:eastAsia="Times New Roman" w:hAnsi="Arial" w:cs="Arial"/>
          <w:sz w:val="24"/>
          <w:szCs w:val="24"/>
        </w:rPr>
      </w:pPr>
      <w:r w:rsidRPr="00462A1B">
        <w:rPr>
          <w:rFonts w:ascii="Arial" w:eastAsia="Times New Roman" w:hAnsi="Arial" w:cs="Arial"/>
          <w:sz w:val="24"/>
          <w:szCs w:val="24"/>
        </w:rPr>
        <w:t xml:space="preserve">pada tanggal                         </w:t>
      </w:r>
    </w:p>
    <w:p w:rsidR="00965EAB" w:rsidRPr="00462A1B" w:rsidRDefault="00965EAB" w:rsidP="00965EAB">
      <w:pPr>
        <w:pStyle w:val="ListParagraph"/>
        <w:tabs>
          <w:tab w:val="left" w:pos="1080"/>
          <w:tab w:val="left" w:pos="1701"/>
          <w:tab w:val="left" w:pos="1985"/>
        </w:tabs>
        <w:spacing w:after="0" w:line="360" w:lineRule="auto"/>
        <w:ind w:left="5760"/>
        <w:outlineLvl w:val="0"/>
        <w:rPr>
          <w:rFonts w:ascii="Arial" w:eastAsia="Times New Roman" w:hAnsi="Arial" w:cs="Arial"/>
          <w:b/>
          <w:sz w:val="24"/>
          <w:szCs w:val="24"/>
        </w:rPr>
      </w:pPr>
      <w:r w:rsidRPr="00462A1B">
        <w:rPr>
          <w:rFonts w:ascii="Arial" w:eastAsia="Times New Roman" w:hAnsi="Arial" w:cs="Arial"/>
          <w:b/>
          <w:sz w:val="24"/>
          <w:szCs w:val="24"/>
        </w:rPr>
        <w:t>BUPATI BARRU,</w:t>
      </w:r>
    </w:p>
    <w:p w:rsidR="00965EAB" w:rsidRPr="00462A1B" w:rsidRDefault="00965EAB" w:rsidP="00965EAB">
      <w:pPr>
        <w:pStyle w:val="ListParagraph"/>
        <w:tabs>
          <w:tab w:val="left" w:pos="1080"/>
          <w:tab w:val="left" w:pos="1701"/>
          <w:tab w:val="left" w:pos="1985"/>
        </w:tabs>
        <w:spacing w:after="0" w:line="360" w:lineRule="auto"/>
        <w:ind w:left="5760"/>
        <w:rPr>
          <w:rFonts w:ascii="Arial" w:eastAsia="Times New Roman" w:hAnsi="Arial" w:cs="Arial"/>
          <w:b/>
          <w:sz w:val="24"/>
          <w:szCs w:val="24"/>
        </w:rPr>
      </w:pPr>
    </w:p>
    <w:p w:rsidR="00965EAB" w:rsidRPr="00462A1B" w:rsidRDefault="00965EAB" w:rsidP="00965EAB">
      <w:pPr>
        <w:pStyle w:val="ListParagraph"/>
        <w:tabs>
          <w:tab w:val="left" w:pos="1080"/>
          <w:tab w:val="left" w:pos="1701"/>
          <w:tab w:val="left" w:pos="1985"/>
        </w:tabs>
        <w:spacing w:after="0" w:line="360" w:lineRule="auto"/>
        <w:ind w:left="5760"/>
        <w:rPr>
          <w:rFonts w:ascii="Arial" w:eastAsia="Times New Roman" w:hAnsi="Arial" w:cs="Arial"/>
          <w:b/>
          <w:sz w:val="24"/>
          <w:szCs w:val="24"/>
        </w:rPr>
      </w:pPr>
    </w:p>
    <w:p w:rsidR="00965EAB" w:rsidRPr="00462A1B" w:rsidRDefault="00965EAB" w:rsidP="00965EAB">
      <w:pPr>
        <w:pStyle w:val="ListParagraph"/>
        <w:tabs>
          <w:tab w:val="left" w:pos="1080"/>
          <w:tab w:val="left" w:pos="1701"/>
          <w:tab w:val="left" w:pos="1985"/>
        </w:tabs>
        <w:spacing w:after="0" w:line="360" w:lineRule="auto"/>
        <w:outlineLvl w:val="0"/>
        <w:rPr>
          <w:rFonts w:ascii="Arial" w:eastAsia="Times New Roman" w:hAnsi="Arial" w:cs="Arial"/>
          <w:b/>
          <w:sz w:val="24"/>
          <w:szCs w:val="24"/>
        </w:rPr>
      </w:pP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t xml:space="preserve">ANDI </w:t>
      </w:r>
      <w:r>
        <w:rPr>
          <w:rFonts w:ascii="Arial" w:eastAsia="Times New Roman" w:hAnsi="Arial" w:cs="Arial"/>
          <w:b/>
          <w:sz w:val="24"/>
          <w:szCs w:val="24"/>
        </w:rPr>
        <w:t>IDRIS SYUKUR</w:t>
      </w:r>
    </w:p>
    <w:p w:rsidR="00965EAB" w:rsidRPr="00462A1B" w:rsidRDefault="00965EAB" w:rsidP="00965EAB">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p>
    <w:p w:rsidR="00965EAB" w:rsidRPr="00462A1B" w:rsidRDefault="00965EAB" w:rsidP="00965EAB">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r w:rsidRPr="00462A1B">
        <w:rPr>
          <w:rFonts w:ascii="Arial" w:eastAsia="Times New Roman" w:hAnsi="Arial" w:cs="Arial"/>
          <w:sz w:val="24"/>
          <w:szCs w:val="24"/>
        </w:rPr>
        <w:t>Diundangkan di Barru</w:t>
      </w:r>
    </w:p>
    <w:p w:rsidR="00965EAB" w:rsidRPr="00462A1B" w:rsidRDefault="00965EAB" w:rsidP="00965EAB">
      <w:pPr>
        <w:pStyle w:val="ListParagraph"/>
        <w:tabs>
          <w:tab w:val="left" w:pos="1080"/>
          <w:tab w:val="left" w:pos="1701"/>
          <w:tab w:val="left" w:pos="1985"/>
        </w:tabs>
        <w:spacing w:after="0" w:line="360" w:lineRule="auto"/>
        <w:ind w:left="0"/>
        <w:rPr>
          <w:rFonts w:ascii="Arial" w:eastAsia="Times New Roman" w:hAnsi="Arial" w:cs="Arial"/>
          <w:sz w:val="24"/>
          <w:szCs w:val="24"/>
        </w:rPr>
      </w:pPr>
      <w:r w:rsidRPr="00462A1B">
        <w:rPr>
          <w:rFonts w:ascii="Arial" w:eastAsia="Times New Roman" w:hAnsi="Arial" w:cs="Arial"/>
          <w:sz w:val="24"/>
          <w:szCs w:val="24"/>
        </w:rPr>
        <w:t xml:space="preserve">pada tanggal                        </w:t>
      </w:r>
    </w:p>
    <w:p w:rsidR="00965EAB" w:rsidRPr="00462A1B" w:rsidRDefault="000D0B8F" w:rsidP="00965EAB">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rPr>
      </w:pPr>
      <w:r>
        <w:rPr>
          <w:rFonts w:ascii="Arial" w:eastAsia="Times New Roman" w:hAnsi="Arial" w:cs="Arial"/>
          <w:b/>
          <w:sz w:val="24"/>
          <w:szCs w:val="24"/>
          <w:lang w:val="id-ID"/>
        </w:rPr>
        <w:t xml:space="preserve">Plt. </w:t>
      </w:r>
      <w:r w:rsidR="00965EAB" w:rsidRPr="00462A1B">
        <w:rPr>
          <w:rFonts w:ascii="Arial" w:eastAsia="Times New Roman" w:hAnsi="Arial" w:cs="Arial"/>
          <w:b/>
          <w:sz w:val="24"/>
          <w:szCs w:val="24"/>
        </w:rPr>
        <w:t>SEKRETARIS DAERAH KABUPATEN BARRU</w:t>
      </w:r>
      <w:r w:rsidR="00965EAB">
        <w:rPr>
          <w:rFonts w:ascii="Arial" w:eastAsia="Times New Roman" w:hAnsi="Arial" w:cs="Arial"/>
          <w:b/>
          <w:sz w:val="24"/>
          <w:szCs w:val="24"/>
        </w:rPr>
        <w:t>,</w:t>
      </w:r>
    </w:p>
    <w:p w:rsidR="00965EAB" w:rsidRPr="00462A1B" w:rsidRDefault="00965EAB" w:rsidP="00965EAB">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rPr>
      </w:pPr>
    </w:p>
    <w:p w:rsidR="00965EAB" w:rsidRDefault="00965EAB" w:rsidP="00965EAB">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lang w:val="id-ID"/>
        </w:rPr>
      </w:pPr>
    </w:p>
    <w:p w:rsidR="00965EAB" w:rsidRPr="000D0B8F" w:rsidRDefault="000D0B8F" w:rsidP="00965EAB">
      <w:pPr>
        <w:pStyle w:val="ListParagraph"/>
        <w:tabs>
          <w:tab w:val="left" w:pos="1080"/>
          <w:tab w:val="left" w:pos="1701"/>
          <w:tab w:val="left" w:pos="1985"/>
        </w:tabs>
        <w:spacing w:after="0" w:line="360" w:lineRule="auto"/>
        <w:ind w:left="0"/>
        <w:outlineLvl w:val="0"/>
        <w:rPr>
          <w:rFonts w:ascii="Arial" w:eastAsia="Times New Roman" w:hAnsi="Arial" w:cs="Arial"/>
          <w:sz w:val="24"/>
          <w:szCs w:val="24"/>
          <w:lang w:val="id-ID"/>
        </w:rPr>
      </w:pPr>
      <w:r>
        <w:rPr>
          <w:rFonts w:ascii="Arial" w:eastAsia="Times New Roman" w:hAnsi="Arial" w:cs="Arial"/>
          <w:b/>
          <w:sz w:val="24"/>
          <w:szCs w:val="24"/>
          <w:lang w:val="id-ID"/>
        </w:rPr>
        <w:t>NASRUDDIN ABDUL MUTTALIB</w:t>
      </w:r>
    </w:p>
    <w:p w:rsidR="00851085" w:rsidRDefault="00851085" w:rsidP="004C731A">
      <w:pPr>
        <w:pStyle w:val="ListParagraph"/>
        <w:tabs>
          <w:tab w:val="left" w:pos="1080"/>
          <w:tab w:val="left" w:pos="1701"/>
        </w:tabs>
        <w:spacing w:after="0" w:line="360" w:lineRule="auto"/>
        <w:ind w:left="0"/>
        <w:jc w:val="center"/>
        <w:rPr>
          <w:rFonts w:ascii="Arial" w:eastAsia="Times New Roman" w:hAnsi="Arial" w:cs="Arial"/>
          <w:b/>
          <w:sz w:val="24"/>
          <w:szCs w:val="24"/>
          <w:lang w:val="id-ID"/>
        </w:rPr>
      </w:pPr>
    </w:p>
    <w:p w:rsidR="00126377" w:rsidRDefault="00965EAB" w:rsidP="004C731A">
      <w:pPr>
        <w:pStyle w:val="ListParagraph"/>
        <w:tabs>
          <w:tab w:val="left" w:pos="1080"/>
          <w:tab w:val="left" w:pos="1701"/>
        </w:tabs>
        <w:spacing w:after="0" w:line="360" w:lineRule="auto"/>
        <w:ind w:left="0"/>
        <w:jc w:val="center"/>
        <w:rPr>
          <w:rFonts w:ascii="Arial" w:eastAsia="Times New Roman" w:hAnsi="Arial" w:cs="Arial"/>
          <w:b/>
          <w:sz w:val="24"/>
          <w:szCs w:val="24"/>
          <w:lang w:val="id-ID"/>
        </w:rPr>
      </w:pPr>
      <w:r w:rsidRPr="00965EAB">
        <w:rPr>
          <w:rFonts w:ascii="Arial" w:eastAsia="Times New Roman" w:hAnsi="Arial" w:cs="Arial"/>
          <w:b/>
          <w:sz w:val="24"/>
          <w:szCs w:val="24"/>
        </w:rPr>
        <w:t>LEMBARAN DAERAH KABUPATEN B</w:t>
      </w:r>
      <w:bookmarkStart w:id="0" w:name="_GoBack"/>
      <w:bookmarkEnd w:id="0"/>
      <w:r w:rsidRPr="00965EAB">
        <w:rPr>
          <w:rFonts w:ascii="Arial" w:eastAsia="Times New Roman" w:hAnsi="Arial" w:cs="Arial"/>
          <w:b/>
          <w:sz w:val="24"/>
          <w:szCs w:val="24"/>
        </w:rPr>
        <w:t>ARRU TAHUN 2011 NOMOR</w:t>
      </w:r>
    </w:p>
    <w:p w:rsidR="00FC384E" w:rsidRDefault="00FC384E" w:rsidP="004C731A">
      <w:pPr>
        <w:pStyle w:val="ListParagraph"/>
        <w:tabs>
          <w:tab w:val="left" w:pos="1080"/>
          <w:tab w:val="left" w:pos="1701"/>
        </w:tabs>
        <w:spacing w:after="0" w:line="360" w:lineRule="auto"/>
        <w:ind w:left="0"/>
        <w:jc w:val="center"/>
        <w:rPr>
          <w:rFonts w:ascii="Arial" w:eastAsia="Times New Roman" w:hAnsi="Arial" w:cs="Arial"/>
          <w:b/>
          <w:sz w:val="24"/>
          <w:szCs w:val="24"/>
          <w:lang w:val="id-ID"/>
        </w:rPr>
      </w:pPr>
    </w:p>
    <w:p w:rsidR="00FC384E" w:rsidRDefault="00FC384E" w:rsidP="004C731A">
      <w:pPr>
        <w:pStyle w:val="ListParagraph"/>
        <w:tabs>
          <w:tab w:val="left" w:pos="1080"/>
          <w:tab w:val="left" w:pos="1701"/>
        </w:tabs>
        <w:spacing w:after="0" w:line="360" w:lineRule="auto"/>
        <w:ind w:left="0"/>
        <w:jc w:val="center"/>
        <w:rPr>
          <w:rFonts w:ascii="Arial" w:eastAsia="Times New Roman" w:hAnsi="Arial" w:cs="Arial"/>
          <w:b/>
          <w:sz w:val="24"/>
          <w:szCs w:val="24"/>
          <w:lang w:val="id-ID"/>
        </w:rPr>
      </w:pPr>
    </w:p>
    <w:p w:rsidR="00FC384E" w:rsidRDefault="00FC384E" w:rsidP="004C731A">
      <w:pPr>
        <w:pStyle w:val="ListParagraph"/>
        <w:tabs>
          <w:tab w:val="left" w:pos="1080"/>
          <w:tab w:val="left" w:pos="1701"/>
        </w:tabs>
        <w:spacing w:after="0" w:line="360" w:lineRule="auto"/>
        <w:ind w:left="0"/>
        <w:jc w:val="center"/>
        <w:rPr>
          <w:rFonts w:ascii="Arial" w:eastAsia="Times New Roman" w:hAnsi="Arial" w:cs="Arial"/>
          <w:b/>
          <w:sz w:val="24"/>
          <w:szCs w:val="24"/>
          <w:lang w:val="id-ID"/>
        </w:rPr>
      </w:pPr>
    </w:p>
    <w:p w:rsidR="00FC384E" w:rsidRDefault="00FC384E" w:rsidP="004C731A">
      <w:pPr>
        <w:pStyle w:val="ListParagraph"/>
        <w:tabs>
          <w:tab w:val="left" w:pos="1080"/>
          <w:tab w:val="left" w:pos="1701"/>
        </w:tabs>
        <w:spacing w:after="0" w:line="360" w:lineRule="auto"/>
        <w:ind w:left="0"/>
        <w:jc w:val="center"/>
        <w:rPr>
          <w:rFonts w:ascii="Arial" w:eastAsia="Times New Roman" w:hAnsi="Arial" w:cs="Arial"/>
          <w:b/>
          <w:sz w:val="24"/>
          <w:szCs w:val="24"/>
          <w:lang w:val="id-ID"/>
        </w:rPr>
      </w:pPr>
    </w:p>
    <w:sectPr w:rsidR="00FC384E" w:rsidSect="00A81989">
      <w:footerReference w:type="default" r:id="rId9"/>
      <w:footerReference w:type="first" r:id="rId10"/>
      <w:pgSz w:w="11907" w:h="16839" w:code="9"/>
      <w:pgMar w:top="1440" w:right="1327" w:bottom="1440" w:left="1440" w:header="720"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320" w:rsidRDefault="003F6320" w:rsidP="006642D3">
      <w:pPr>
        <w:spacing w:after="0" w:line="240" w:lineRule="auto"/>
      </w:pPr>
      <w:r>
        <w:separator/>
      </w:r>
    </w:p>
  </w:endnote>
  <w:endnote w:type="continuationSeparator" w:id="1">
    <w:p w:rsidR="003F6320" w:rsidRDefault="003F6320" w:rsidP="00664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OldStyle">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44649"/>
      <w:docPartObj>
        <w:docPartGallery w:val="Page Numbers (Bottom of Page)"/>
        <w:docPartUnique/>
      </w:docPartObj>
    </w:sdtPr>
    <w:sdtContent>
      <w:p w:rsidR="00532FC0" w:rsidRDefault="00C766AC" w:rsidP="004062BB">
        <w:pPr>
          <w:pStyle w:val="Footer"/>
          <w:ind w:left="0"/>
        </w:pPr>
        <w:fldSimple w:instr=" PAGE   \* MERGEFORMAT ">
          <w:r w:rsidR="00A81989">
            <w:rPr>
              <w:noProof/>
            </w:rPr>
            <w:t>54</w:t>
          </w:r>
        </w:fldSimple>
      </w:p>
    </w:sdtContent>
  </w:sdt>
  <w:p w:rsidR="00532FC0" w:rsidRPr="006642D3" w:rsidRDefault="00532FC0" w:rsidP="003B6CDD">
    <w:pPr>
      <w:pStyle w:val="Footer"/>
      <w:tabs>
        <w:tab w:val="clear" w:pos="9026"/>
        <w:tab w:val="left" w:pos="5040"/>
        <w:tab w:val="left" w:pos="5760"/>
        <w:tab w:val="left" w:pos="6480"/>
        <w:tab w:val="left" w:pos="7200"/>
      </w:tabs>
      <w:jc w:val="left"/>
    </w:pPr>
    <w:r>
      <w:tab/>
    </w: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166"/>
      <w:docPartObj>
        <w:docPartGallery w:val="Page Numbers (Bottom of Page)"/>
        <w:docPartUnique/>
      </w:docPartObj>
    </w:sdtPr>
    <w:sdtContent>
      <w:p w:rsidR="00532FC0" w:rsidRDefault="00C766AC">
        <w:pPr>
          <w:pStyle w:val="Footer"/>
        </w:pPr>
        <w:fldSimple w:instr=" PAGE   \* MERGEFORMAT ">
          <w:r w:rsidR="00A81989">
            <w:rPr>
              <w:noProof/>
            </w:rPr>
            <w:t>1</w:t>
          </w:r>
        </w:fldSimple>
      </w:p>
    </w:sdtContent>
  </w:sdt>
  <w:p w:rsidR="00532FC0" w:rsidRDefault="00532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320" w:rsidRDefault="003F6320" w:rsidP="006642D3">
      <w:pPr>
        <w:spacing w:after="0" w:line="240" w:lineRule="auto"/>
      </w:pPr>
      <w:r>
        <w:separator/>
      </w:r>
    </w:p>
  </w:footnote>
  <w:footnote w:type="continuationSeparator" w:id="1">
    <w:p w:rsidR="003F6320" w:rsidRDefault="003F6320" w:rsidP="00664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559"/>
    <w:multiLevelType w:val="hybridMultilevel"/>
    <w:tmpl w:val="0FDE33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AD6DE8"/>
    <w:multiLevelType w:val="hybridMultilevel"/>
    <w:tmpl w:val="6B145E0E"/>
    <w:lvl w:ilvl="0" w:tplc="BAFABACC">
      <w:start w:val="1"/>
      <w:numFmt w:val="lowerLetter"/>
      <w:lvlText w:val="%1."/>
      <w:lvlJc w:val="left"/>
      <w:pPr>
        <w:ind w:left="750" w:hanging="390"/>
      </w:pPr>
      <w:rPr>
        <w:rFonts w:hint="default"/>
      </w:rPr>
    </w:lvl>
    <w:lvl w:ilvl="1" w:tplc="BA32C8B4">
      <w:start w:val="1"/>
      <w:numFmt w:val="decimal"/>
      <w:lvlText w:val="(%2)"/>
      <w:lvlJc w:val="left"/>
      <w:pPr>
        <w:ind w:left="1485" w:hanging="405"/>
      </w:pPr>
      <w:rPr>
        <w:rFonts w:hint="default"/>
      </w:rPr>
    </w:lvl>
    <w:lvl w:ilvl="2" w:tplc="3926F2B0">
      <w:start w:val="1"/>
      <w:numFmt w:val="decimal"/>
      <w:lvlText w:val="(%3)"/>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C7679"/>
    <w:multiLevelType w:val="hybridMultilevel"/>
    <w:tmpl w:val="9A984C30"/>
    <w:lvl w:ilvl="0" w:tplc="A55EB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20540"/>
    <w:multiLevelType w:val="hybridMultilevel"/>
    <w:tmpl w:val="2706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45BAD"/>
    <w:multiLevelType w:val="hybridMultilevel"/>
    <w:tmpl w:val="38CAFB48"/>
    <w:lvl w:ilvl="0" w:tplc="5FE6722E">
      <w:start w:val="1"/>
      <w:numFmt w:val="decimal"/>
      <w:lvlText w:val="(%1)"/>
      <w:lvlJc w:val="left"/>
      <w:pPr>
        <w:ind w:left="720" w:hanging="360"/>
      </w:pPr>
      <w:rPr>
        <w:rFonts w:hint="default"/>
        <w:b w:val="0"/>
      </w:rPr>
    </w:lvl>
    <w:lvl w:ilvl="1" w:tplc="BA5026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C2AC0"/>
    <w:multiLevelType w:val="hybridMultilevel"/>
    <w:tmpl w:val="22C41498"/>
    <w:lvl w:ilvl="0" w:tplc="04210011">
      <w:start w:val="1"/>
      <w:numFmt w:val="decimal"/>
      <w:lvlText w:val="%1)"/>
      <w:lvlJc w:val="left"/>
      <w:pPr>
        <w:ind w:left="1710" w:hanging="360"/>
      </w:pPr>
    </w:lvl>
    <w:lvl w:ilvl="1" w:tplc="04210011">
      <w:start w:val="1"/>
      <w:numFmt w:val="decimal"/>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nsid w:val="08153D60"/>
    <w:multiLevelType w:val="hybridMultilevel"/>
    <w:tmpl w:val="D1CE71DE"/>
    <w:lvl w:ilvl="0" w:tplc="59AA4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B115F8"/>
    <w:multiLevelType w:val="hybridMultilevel"/>
    <w:tmpl w:val="71FC2AFE"/>
    <w:lvl w:ilvl="0" w:tplc="C27CAF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1B002D"/>
    <w:multiLevelType w:val="hybridMultilevel"/>
    <w:tmpl w:val="D3AA9FB4"/>
    <w:lvl w:ilvl="0" w:tplc="9FAABC8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443839"/>
    <w:multiLevelType w:val="hybridMultilevel"/>
    <w:tmpl w:val="39001168"/>
    <w:lvl w:ilvl="0" w:tplc="6D6A1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CA5124"/>
    <w:multiLevelType w:val="hybridMultilevel"/>
    <w:tmpl w:val="47029C24"/>
    <w:lvl w:ilvl="0" w:tplc="43F2EAC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0D1877BB"/>
    <w:multiLevelType w:val="hybridMultilevel"/>
    <w:tmpl w:val="8FA40A40"/>
    <w:lvl w:ilvl="0" w:tplc="CB0AC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1E3DCB"/>
    <w:multiLevelType w:val="hybridMultilevel"/>
    <w:tmpl w:val="9BACB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139DB"/>
    <w:multiLevelType w:val="hybridMultilevel"/>
    <w:tmpl w:val="139453BA"/>
    <w:lvl w:ilvl="0" w:tplc="6484A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1F46AB2"/>
    <w:multiLevelType w:val="hybridMultilevel"/>
    <w:tmpl w:val="477A8FD0"/>
    <w:lvl w:ilvl="0" w:tplc="F73438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25B54A7"/>
    <w:multiLevelType w:val="hybridMultilevel"/>
    <w:tmpl w:val="BA42073E"/>
    <w:lvl w:ilvl="0" w:tplc="9D241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EB6CA5"/>
    <w:multiLevelType w:val="hybridMultilevel"/>
    <w:tmpl w:val="106A0A6A"/>
    <w:lvl w:ilvl="0" w:tplc="C3286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2D49F2"/>
    <w:multiLevelType w:val="hybridMultilevel"/>
    <w:tmpl w:val="78E204DC"/>
    <w:lvl w:ilvl="0" w:tplc="B8D0A9EE">
      <w:start w:val="1"/>
      <w:numFmt w:val="decimal"/>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8">
    <w:nsid w:val="16612C10"/>
    <w:multiLevelType w:val="hybridMultilevel"/>
    <w:tmpl w:val="7668EA0A"/>
    <w:lvl w:ilvl="0" w:tplc="43AEC5EC">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F95246"/>
    <w:multiLevelType w:val="hybridMultilevel"/>
    <w:tmpl w:val="D8C4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846269"/>
    <w:multiLevelType w:val="hybridMultilevel"/>
    <w:tmpl w:val="8FCAD0DE"/>
    <w:lvl w:ilvl="0" w:tplc="B87AC7D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3709FD"/>
    <w:multiLevelType w:val="hybridMultilevel"/>
    <w:tmpl w:val="44A28288"/>
    <w:lvl w:ilvl="0" w:tplc="E252E9BA">
      <w:start w:val="5"/>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40B6D74"/>
    <w:multiLevelType w:val="hybridMultilevel"/>
    <w:tmpl w:val="90709FFA"/>
    <w:lvl w:ilvl="0" w:tplc="FD8A3D50">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3">
    <w:nsid w:val="25630D31"/>
    <w:multiLevelType w:val="hybridMultilevel"/>
    <w:tmpl w:val="AAB8DCF4"/>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269C690A"/>
    <w:multiLevelType w:val="hybridMultilevel"/>
    <w:tmpl w:val="C3AE84D4"/>
    <w:lvl w:ilvl="0" w:tplc="04210017">
      <w:start w:val="1"/>
      <w:numFmt w:val="lowerLetter"/>
      <w:lvlText w:val="%1)"/>
      <w:lvlJc w:val="left"/>
      <w:pPr>
        <w:ind w:left="1995" w:hanging="360"/>
      </w:pPr>
    </w:lvl>
    <w:lvl w:ilvl="1" w:tplc="DCAE821E">
      <w:start w:val="1"/>
      <w:numFmt w:val="decimal"/>
      <w:lvlText w:val="(%2)"/>
      <w:lvlJc w:val="left"/>
      <w:pPr>
        <w:ind w:left="2790" w:hanging="435"/>
      </w:pPr>
      <w:rPr>
        <w:rFonts w:hint="default"/>
      </w:rPr>
    </w:lvl>
    <w:lvl w:ilvl="2" w:tplc="5EA65EC8">
      <w:start w:val="1"/>
      <w:numFmt w:val="decimal"/>
      <w:lvlText w:val="%3)"/>
      <w:lvlJc w:val="left"/>
      <w:pPr>
        <w:ind w:left="3615" w:hanging="360"/>
      </w:pPr>
      <w:rPr>
        <w:rFonts w:hint="default"/>
      </w:r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25">
    <w:nsid w:val="2921191C"/>
    <w:multiLevelType w:val="hybridMultilevel"/>
    <w:tmpl w:val="0BECB39E"/>
    <w:lvl w:ilvl="0" w:tplc="9E246D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B482A3B"/>
    <w:multiLevelType w:val="hybridMultilevel"/>
    <w:tmpl w:val="A03E122E"/>
    <w:lvl w:ilvl="0" w:tplc="68C6FB9E">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nsid w:val="2D2819BB"/>
    <w:multiLevelType w:val="hybridMultilevel"/>
    <w:tmpl w:val="A51460F0"/>
    <w:lvl w:ilvl="0" w:tplc="E1CA9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291DFD"/>
    <w:multiLevelType w:val="hybridMultilevel"/>
    <w:tmpl w:val="83E21048"/>
    <w:lvl w:ilvl="0" w:tplc="F4A2A69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EB22B4C"/>
    <w:multiLevelType w:val="hybridMultilevel"/>
    <w:tmpl w:val="DC0A004E"/>
    <w:lvl w:ilvl="0" w:tplc="071E6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406DD0"/>
    <w:multiLevelType w:val="hybridMultilevel"/>
    <w:tmpl w:val="8BD61A00"/>
    <w:lvl w:ilvl="0" w:tplc="8B802832">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2010ECD"/>
    <w:multiLevelType w:val="hybridMultilevel"/>
    <w:tmpl w:val="3516DF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3423BB3"/>
    <w:multiLevelType w:val="hybridMultilevel"/>
    <w:tmpl w:val="2C64795A"/>
    <w:lvl w:ilvl="0" w:tplc="04210017">
      <w:start w:val="1"/>
      <w:numFmt w:val="lowerLetter"/>
      <w:lvlText w:val="%1)"/>
      <w:lvlJc w:val="left"/>
      <w:pPr>
        <w:ind w:left="2145" w:hanging="360"/>
      </w:pPr>
    </w:lvl>
    <w:lvl w:ilvl="1" w:tplc="D9DA189E">
      <w:start w:val="1"/>
      <w:numFmt w:val="decimal"/>
      <w:lvlText w:val="%2)"/>
      <w:lvlJc w:val="left"/>
      <w:pPr>
        <w:ind w:left="2880" w:hanging="375"/>
      </w:pPr>
      <w:rPr>
        <w:rFonts w:hint="default"/>
      </w:r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33">
    <w:nsid w:val="34AF6E98"/>
    <w:multiLevelType w:val="hybridMultilevel"/>
    <w:tmpl w:val="FB56AB38"/>
    <w:lvl w:ilvl="0" w:tplc="04210019">
      <w:start w:val="1"/>
      <w:numFmt w:val="lowerLetter"/>
      <w:lvlText w:val="%1."/>
      <w:lvlJc w:val="left"/>
      <w:pPr>
        <w:ind w:left="720" w:hanging="360"/>
      </w:pPr>
      <w:rPr>
        <w:rFonts w:hint="default"/>
      </w:rPr>
    </w:lvl>
    <w:lvl w:ilvl="1" w:tplc="A5426F60">
      <w:start w:val="1"/>
      <w:numFmt w:val="decimal"/>
      <w:lvlText w:val="%2)"/>
      <w:lvlJc w:val="left"/>
      <w:pPr>
        <w:ind w:left="1440" w:hanging="360"/>
      </w:pPr>
      <w:rPr>
        <w:rFonts w:hint="default"/>
      </w:rPr>
    </w:lvl>
    <w:lvl w:ilvl="2" w:tplc="0421000F">
      <w:start w:val="1"/>
      <w:numFmt w:val="decimal"/>
      <w:lvlText w:val="%3."/>
      <w:lvlJc w:val="left"/>
      <w:pPr>
        <w:ind w:left="2160" w:hanging="180"/>
      </w:pPr>
    </w:lvl>
    <w:lvl w:ilvl="3" w:tplc="04210017">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5B80877"/>
    <w:multiLevelType w:val="hybridMultilevel"/>
    <w:tmpl w:val="DC0A004E"/>
    <w:lvl w:ilvl="0" w:tplc="071E6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B765D8"/>
    <w:multiLevelType w:val="hybridMultilevel"/>
    <w:tmpl w:val="3DA2ED1E"/>
    <w:lvl w:ilvl="0" w:tplc="0E52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370CC7"/>
    <w:multiLevelType w:val="hybridMultilevel"/>
    <w:tmpl w:val="9ADECC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D093879"/>
    <w:multiLevelType w:val="hybridMultilevel"/>
    <w:tmpl w:val="A01CEA04"/>
    <w:lvl w:ilvl="0" w:tplc="2FFC218C">
      <w:start w:val="1"/>
      <w:numFmt w:val="lowerLetter"/>
      <w:lvlText w:val="%1."/>
      <w:lvlJc w:val="left"/>
      <w:pPr>
        <w:tabs>
          <w:tab w:val="num" w:pos="1080"/>
        </w:tabs>
        <w:ind w:left="1080" w:hanging="720"/>
      </w:pPr>
      <w:rPr>
        <w:rFonts w:ascii="Tahoma" w:eastAsia="Times New Roman" w:hAnsi="Tahoma" w:cs="Tahoma" w:hint="default"/>
        <w:sz w:val="24"/>
        <w:szCs w:val="24"/>
      </w:rPr>
    </w:lvl>
    <w:lvl w:ilvl="1" w:tplc="598A8FA4">
      <w:start w:val="1"/>
      <w:numFmt w:val="decimal"/>
      <w:lvlText w:val="%2."/>
      <w:lvlJc w:val="left"/>
      <w:pPr>
        <w:tabs>
          <w:tab w:val="num" w:pos="1440"/>
        </w:tabs>
        <w:ind w:left="1440" w:hanging="360"/>
      </w:pPr>
      <w:rPr>
        <w:rFonts w:ascii="Arial" w:eastAsiaTheme="minorHAnsi" w:hAnsi="Arial" w:cs="Arial"/>
        <w:b w:val="0"/>
      </w:rPr>
    </w:lvl>
    <w:lvl w:ilvl="2" w:tplc="9124A852">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9">
      <w:start w:val="1"/>
      <w:numFmt w:val="lowerLetter"/>
      <w:lvlText w:val="%6."/>
      <w:lvlJc w:val="left"/>
      <w:pPr>
        <w:tabs>
          <w:tab w:val="num" w:pos="4320"/>
        </w:tabs>
        <w:ind w:left="4320" w:hanging="180"/>
      </w:pPr>
    </w:lvl>
    <w:lvl w:ilvl="6" w:tplc="E892D4FA">
      <w:start w:val="1"/>
      <w:numFmt w:val="lowerLetter"/>
      <w:lvlText w:val="%7)"/>
      <w:lvlJc w:val="left"/>
      <w:pPr>
        <w:ind w:left="5040" w:hanging="360"/>
      </w:pPr>
    </w:lvl>
    <w:lvl w:ilvl="7" w:tplc="FE76AF98">
      <w:start w:val="1"/>
      <w:numFmt w:val="decimal"/>
      <w:lvlText w:val="%8)"/>
      <w:lvlJc w:val="left"/>
      <w:pPr>
        <w:ind w:left="5760" w:hanging="360"/>
      </w:pPr>
    </w:lvl>
    <w:lvl w:ilvl="8" w:tplc="C26C5858">
      <w:start w:val="1"/>
      <w:numFmt w:val="decimal"/>
      <w:lvlText w:val="(%9)"/>
      <w:lvlJc w:val="left"/>
      <w:pPr>
        <w:ind w:left="6660" w:hanging="360"/>
      </w:pPr>
    </w:lvl>
  </w:abstractNum>
  <w:abstractNum w:abstractNumId="38">
    <w:nsid w:val="3E5E519B"/>
    <w:multiLevelType w:val="hybridMultilevel"/>
    <w:tmpl w:val="2F0E8BEA"/>
    <w:lvl w:ilvl="0" w:tplc="FFAE69E0">
      <w:start w:val="7"/>
      <w:numFmt w:val="bullet"/>
      <w:lvlText w:val=""/>
      <w:lvlJc w:val="left"/>
      <w:pPr>
        <w:ind w:left="720" w:hanging="360"/>
      </w:pPr>
      <w:rPr>
        <w:rFonts w:ascii="Wingdings" w:eastAsiaTheme="minorHAnsi"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0A6624A"/>
    <w:multiLevelType w:val="hybridMultilevel"/>
    <w:tmpl w:val="68C6FCE4"/>
    <w:lvl w:ilvl="0" w:tplc="9AA40D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nsid w:val="4454092A"/>
    <w:multiLevelType w:val="hybridMultilevel"/>
    <w:tmpl w:val="4CD4B03A"/>
    <w:lvl w:ilvl="0" w:tplc="97866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995262"/>
    <w:multiLevelType w:val="hybridMultilevel"/>
    <w:tmpl w:val="D5524586"/>
    <w:lvl w:ilvl="0" w:tplc="04210011">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2">
    <w:nsid w:val="481F1192"/>
    <w:multiLevelType w:val="hybridMultilevel"/>
    <w:tmpl w:val="FB1AD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89E1783"/>
    <w:multiLevelType w:val="hybridMultilevel"/>
    <w:tmpl w:val="4B8250CE"/>
    <w:lvl w:ilvl="0" w:tplc="90CA2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8A51971"/>
    <w:multiLevelType w:val="hybridMultilevel"/>
    <w:tmpl w:val="47A85C80"/>
    <w:lvl w:ilvl="0" w:tplc="6F1055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nsid w:val="49B7377A"/>
    <w:multiLevelType w:val="hybridMultilevel"/>
    <w:tmpl w:val="72408CB2"/>
    <w:lvl w:ilvl="0" w:tplc="EE90C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CE2DF6"/>
    <w:multiLevelType w:val="hybridMultilevel"/>
    <w:tmpl w:val="B1D0E590"/>
    <w:lvl w:ilvl="0" w:tplc="83B89E98">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7">
    <w:nsid w:val="4B52496F"/>
    <w:multiLevelType w:val="hybridMultilevel"/>
    <w:tmpl w:val="03EE2D2C"/>
    <w:lvl w:ilvl="0" w:tplc="4D029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F96521"/>
    <w:multiLevelType w:val="hybridMultilevel"/>
    <w:tmpl w:val="F3161544"/>
    <w:lvl w:ilvl="0" w:tplc="429E243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087A7D"/>
    <w:multiLevelType w:val="hybridMultilevel"/>
    <w:tmpl w:val="8ABE3CCA"/>
    <w:lvl w:ilvl="0" w:tplc="1792A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119766D"/>
    <w:multiLevelType w:val="hybridMultilevel"/>
    <w:tmpl w:val="161221C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1">
    <w:nsid w:val="511A0666"/>
    <w:multiLevelType w:val="hybridMultilevel"/>
    <w:tmpl w:val="4780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C51FBF"/>
    <w:multiLevelType w:val="hybridMultilevel"/>
    <w:tmpl w:val="04E05314"/>
    <w:lvl w:ilvl="0" w:tplc="B1BE7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0A70A9"/>
    <w:multiLevelType w:val="hybridMultilevel"/>
    <w:tmpl w:val="8064D9C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4">
    <w:nsid w:val="57B75A03"/>
    <w:multiLevelType w:val="hybridMultilevel"/>
    <w:tmpl w:val="91505518"/>
    <w:lvl w:ilvl="0" w:tplc="5AF863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7C0301C"/>
    <w:multiLevelType w:val="hybridMultilevel"/>
    <w:tmpl w:val="884A2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5B3B29AD"/>
    <w:multiLevelType w:val="hybridMultilevel"/>
    <w:tmpl w:val="2C2C073A"/>
    <w:lvl w:ilvl="0" w:tplc="55C62252">
      <w:start w:val="1"/>
      <w:numFmt w:val="decimal"/>
      <w:lvlText w:val="%1."/>
      <w:lvlJc w:val="left"/>
      <w:pPr>
        <w:ind w:left="3785" w:hanging="360"/>
      </w:pPr>
      <w:rPr>
        <w:rFonts w:hint="default"/>
      </w:rPr>
    </w:lvl>
    <w:lvl w:ilvl="1" w:tplc="04090019" w:tentative="1">
      <w:start w:val="1"/>
      <w:numFmt w:val="lowerLetter"/>
      <w:lvlText w:val="%2."/>
      <w:lvlJc w:val="left"/>
      <w:pPr>
        <w:ind w:left="4505" w:hanging="360"/>
      </w:pPr>
    </w:lvl>
    <w:lvl w:ilvl="2" w:tplc="0409001B" w:tentative="1">
      <w:start w:val="1"/>
      <w:numFmt w:val="lowerRoman"/>
      <w:lvlText w:val="%3."/>
      <w:lvlJc w:val="right"/>
      <w:pPr>
        <w:ind w:left="5225" w:hanging="180"/>
      </w:pPr>
    </w:lvl>
    <w:lvl w:ilvl="3" w:tplc="0409000F" w:tentative="1">
      <w:start w:val="1"/>
      <w:numFmt w:val="decimal"/>
      <w:lvlText w:val="%4."/>
      <w:lvlJc w:val="left"/>
      <w:pPr>
        <w:ind w:left="5945" w:hanging="360"/>
      </w:pPr>
    </w:lvl>
    <w:lvl w:ilvl="4" w:tplc="04090019" w:tentative="1">
      <w:start w:val="1"/>
      <w:numFmt w:val="lowerLetter"/>
      <w:lvlText w:val="%5."/>
      <w:lvlJc w:val="left"/>
      <w:pPr>
        <w:ind w:left="6665" w:hanging="360"/>
      </w:pPr>
    </w:lvl>
    <w:lvl w:ilvl="5" w:tplc="0409001B" w:tentative="1">
      <w:start w:val="1"/>
      <w:numFmt w:val="lowerRoman"/>
      <w:lvlText w:val="%6."/>
      <w:lvlJc w:val="right"/>
      <w:pPr>
        <w:ind w:left="7385" w:hanging="180"/>
      </w:pPr>
    </w:lvl>
    <w:lvl w:ilvl="6" w:tplc="0409000F" w:tentative="1">
      <w:start w:val="1"/>
      <w:numFmt w:val="decimal"/>
      <w:lvlText w:val="%7."/>
      <w:lvlJc w:val="left"/>
      <w:pPr>
        <w:ind w:left="8105" w:hanging="360"/>
      </w:pPr>
    </w:lvl>
    <w:lvl w:ilvl="7" w:tplc="04090019" w:tentative="1">
      <w:start w:val="1"/>
      <w:numFmt w:val="lowerLetter"/>
      <w:lvlText w:val="%8."/>
      <w:lvlJc w:val="left"/>
      <w:pPr>
        <w:ind w:left="8825" w:hanging="360"/>
      </w:pPr>
    </w:lvl>
    <w:lvl w:ilvl="8" w:tplc="0409001B" w:tentative="1">
      <w:start w:val="1"/>
      <w:numFmt w:val="lowerRoman"/>
      <w:lvlText w:val="%9."/>
      <w:lvlJc w:val="right"/>
      <w:pPr>
        <w:ind w:left="9545" w:hanging="180"/>
      </w:pPr>
    </w:lvl>
  </w:abstractNum>
  <w:abstractNum w:abstractNumId="57">
    <w:nsid w:val="5C700A4D"/>
    <w:multiLevelType w:val="hybridMultilevel"/>
    <w:tmpl w:val="D3A4C70E"/>
    <w:lvl w:ilvl="0" w:tplc="04210011">
      <w:start w:val="1"/>
      <w:numFmt w:val="decimal"/>
      <w:lvlText w:val="%1)"/>
      <w:lvlJc w:val="left"/>
      <w:pPr>
        <w:ind w:left="1272" w:hanging="42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58">
    <w:nsid w:val="5C7E05E1"/>
    <w:multiLevelType w:val="hybridMultilevel"/>
    <w:tmpl w:val="D78E1DD4"/>
    <w:lvl w:ilvl="0" w:tplc="62C22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CA3168B"/>
    <w:multiLevelType w:val="hybridMultilevel"/>
    <w:tmpl w:val="A024F996"/>
    <w:lvl w:ilvl="0" w:tplc="7E028A9A">
      <w:start w:val="1"/>
      <w:numFmt w:val="lowerLetter"/>
      <w:lvlText w:val="%1."/>
      <w:lvlJc w:val="left"/>
      <w:pPr>
        <w:ind w:left="1080" w:hanging="360"/>
      </w:pPr>
      <w:rPr>
        <w:rFonts w:hint="default"/>
      </w:rPr>
    </w:lvl>
    <w:lvl w:ilvl="1" w:tplc="A61047AE">
      <w:start w:val="1"/>
      <w:numFmt w:val="bullet"/>
      <w:lvlText w:val="-"/>
      <w:lvlJc w:val="left"/>
      <w:pPr>
        <w:ind w:left="1875" w:hanging="435"/>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CA436A4"/>
    <w:multiLevelType w:val="hybridMultilevel"/>
    <w:tmpl w:val="4BB2467E"/>
    <w:lvl w:ilvl="0" w:tplc="2DBA9C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AD50F7"/>
    <w:multiLevelType w:val="hybridMultilevel"/>
    <w:tmpl w:val="576669BC"/>
    <w:lvl w:ilvl="0" w:tplc="0A5EFE3A">
      <w:start w:val="2"/>
      <w:numFmt w:val="lowerLetter"/>
      <w:lvlText w:val="%1."/>
      <w:lvlJc w:val="left"/>
      <w:pPr>
        <w:tabs>
          <w:tab w:val="num" w:pos="2055"/>
        </w:tabs>
        <w:ind w:left="2055" w:hanging="360"/>
      </w:pPr>
      <w:rPr>
        <w:rFonts w:hint="default"/>
      </w:rPr>
    </w:lvl>
    <w:lvl w:ilvl="1" w:tplc="2654E7A0">
      <w:start w:val="10"/>
      <w:numFmt w:val="decimal"/>
      <w:lvlText w:val="%2"/>
      <w:lvlJc w:val="left"/>
      <w:pPr>
        <w:ind w:left="2775" w:hanging="360"/>
      </w:pPr>
      <w:rPr>
        <w:rFonts w:hint="default"/>
      </w:rPr>
    </w:lvl>
    <w:lvl w:ilvl="2" w:tplc="54DC0E52">
      <w:start w:val="1"/>
      <w:numFmt w:val="decimal"/>
      <w:lvlText w:val="%3)"/>
      <w:lvlJc w:val="right"/>
      <w:pPr>
        <w:tabs>
          <w:tab w:val="num" w:pos="3495"/>
        </w:tabs>
        <w:ind w:left="3495" w:hanging="180"/>
      </w:pPr>
      <w:rPr>
        <w:rFonts w:ascii="Arial" w:eastAsia="Times New Roman" w:hAnsi="Arial" w:cs="Arial"/>
      </w:rPr>
    </w:lvl>
    <w:lvl w:ilvl="3" w:tplc="E528D9E2">
      <w:start w:val="1"/>
      <w:numFmt w:val="decimal"/>
      <w:lvlText w:val="(%4)"/>
      <w:lvlJc w:val="left"/>
      <w:pPr>
        <w:ind w:left="4215" w:hanging="360"/>
      </w:pPr>
      <w:rPr>
        <w:rFonts w:hint="default"/>
      </w:r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62">
    <w:nsid w:val="5FCF43CD"/>
    <w:multiLevelType w:val="hybridMultilevel"/>
    <w:tmpl w:val="87FAFDAE"/>
    <w:lvl w:ilvl="0" w:tplc="77348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4CD5045"/>
    <w:multiLevelType w:val="hybridMultilevel"/>
    <w:tmpl w:val="6420BD2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4">
    <w:nsid w:val="652B5EF2"/>
    <w:multiLevelType w:val="hybridMultilevel"/>
    <w:tmpl w:val="72801F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66175BEF"/>
    <w:multiLevelType w:val="hybridMultilevel"/>
    <w:tmpl w:val="E17015CE"/>
    <w:lvl w:ilvl="0" w:tplc="6BB46C0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73C2D16"/>
    <w:multiLevelType w:val="hybridMultilevel"/>
    <w:tmpl w:val="56903A4A"/>
    <w:lvl w:ilvl="0" w:tplc="6484A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A3F49C3"/>
    <w:multiLevelType w:val="hybridMultilevel"/>
    <w:tmpl w:val="066800DC"/>
    <w:lvl w:ilvl="0" w:tplc="04210011">
      <w:start w:val="1"/>
      <w:numFmt w:val="decimal"/>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68">
    <w:nsid w:val="6A60241A"/>
    <w:multiLevelType w:val="hybridMultilevel"/>
    <w:tmpl w:val="0FC088CA"/>
    <w:lvl w:ilvl="0" w:tplc="43DC9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C8A4001"/>
    <w:multiLevelType w:val="hybridMultilevel"/>
    <w:tmpl w:val="4BB6E64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6EFF7068"/>
    <w:multiLevelType w:val="hybridMultilevel"/>
    <w:tmpl w:val="78E204DC"/>
    <w:lvl w:ilvl="0" w:tplc="B8D0A9EE">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1">
    <w:nsid w:val="6FD93432"/>
    <w:multiLevelType w:val="hybridMultilevel"/>
    <w:tmpl w:val="3F6EDB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267171F"/>
    <w:multiLevelType w:val="hybridMultilevel"/>
    <w:tmpl w:val="53EE2F8C"/>
    <w:lvl w:ilvl="0" w:tplc="094856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976B01"/>
    <w:multiLevelType w:val="hybridMultilevel"/>
    <w:tmpl w:val="1F9A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BB689D"/>
    <w:multiLevelType w:val="hybridMultilevel"/>
    <w:tmpl w:val="2FAE9F02"/>
    <w:lvl w:ilvl="0" w:tplc="7CCAF72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760B5F9A"/>
    <w:multiLevelType w:val="hybridMultilevel"/>
    <w:tmpl w:val="381CEC64"/>
    <w:lvl w:ilvl="0" w:tplc="D576964A">
      <w:start w:val="1"/>
      <w:numFmt w:val="lowerLetter"/>
      <w:lvlText w:val="%1."/>
      <w:lvlJc w:val="left"/>
      <w:pPr>
        <w:ind w:left="990" w:hanging="420"/>
      </w:pPr>
    </w:lvl>
    <w:lvl w:ilvl="1" w:tplc="04210019">
      <w:start w:val="1"/>
      <w:numFmt w:val="lowerLetter"/>
      <w:lvlText w:val="%2."/>
      <w:lvlJc w:val="left"/>
      <w:pPr>
        <w:ind w:left="1650" w:hanging="360"/>
      </w:pPr>
    </w:lvl>
    <w:lvl w:ilvl="2" w:tplc="0421001B">
      <w:start w:val="1"/>
      <w:numFmt w:val="lowerRoman"/>
      <w:lvlText w:val="%3."/>
      <w:lvlJc w:val="right"/>
      <w:pPr>
        <w:ind w:left="2370" w:hanging="180"/>
      </w:pPr>
    </w:lvl>
    <w:lvl w:ilvl="3" w:tplc="0421000F">
      <w:start w:val="1"/>
      <w:numFmt w:val="decimal"/>
      <w:lvlText w:val="%4."/>
      <w:lvlJc w:val="left"/>
      <w:pPr>
        <w:ind w:left="3090" w:hanging="360"/>
      </w:pPr>
    </w:lvl>
    <w:lvl w:ilvl="4" w:tplc="04210019">
      <w:start w:val="1"/>
      <w:numFmt w:val="lowerLetter"/>
      <w:lvlText w:val="%5."/>
      <w:lvlJc w:val="left"/>
      <w:pPr>
        <w:ind w:left="3810" w:hanging="360"/>
      </w:pPr>
    </w:lvl>
    <w:lvl w:ilvl="5" w:tplc="0421001B">
      <w:start w:val="1"/>
      <w:numFmt w:val="lowerRoman"/>
      <w:lvlText w:val="%6."/>
      <w:lvlJc w:val="right"/>
      <w:pPr>
        <w:ind w:left="4530" w:hanging="180"/>
      </w:pPr>
    </w:lvl>
    <w:lvl w:ilvl="6" w:tplc="0421000F">
      <w:start w:val="1"/>
      <w:numFmt w:val="decimal"/>
      <w:lvlText w:val="%7."/>
      <w:lvlJc w:val="left"/>
      <w:pPr>
        <w:ind w:left="5250" w:hanging="360"/>
      </w:pPr>
    </w:lvl>
    <w:lvl w:ilvl="7" w:tplc="04210019">
      <w:start w:val="1"/>
      <w:numFmt w:val="lowerLetter"/>
      <w:lvlText w:val="%8."/>
      <w:lvlJc w:val="left"/>
      <w:pPr>
        <w:ind w:left="5970" w:hanging="360"/>
      </w:pPr>
    </w:lvl>
    <w:lvl w:ilvl="8" w:tplc="0421001B">
      <w:start w:val="1"/>
      <w:numFmt w:val="lowerRoman"/>
      <w:lvlText w:val="%9."/>
      <w:lvlJc w:val="right"/>
      <w:pPr>
        <w:ind w:left="6690" w:hanging="180"/>
      </w:pPr>
    </w:lvl>
  </w:abstractNum>
  <w:abstractNum w:abstractNumId="76">
    <w:nsid w:val="760E555C"/>
    <w:multiLevelType w:val="hybridMultilevel"/>
    <w:tmpl w:val="C8C4B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D93C28"/>
    <w:multiLevelType w:val="hybridMultilevel"/>
    <w:tmpl w:val="7FB0E2A6"/>
    <w:lvl w:ilvl="0" w:tplc="DB3C36BE">
      <w:start w:val="1"/>
      <w:numFmt w:val="lowerLetter"/>
      <w:lvlText w:val="%1."/>
      <w:lvlJc w:val="left"/>
      <w:pPr>
        <w:ind w:left="930" w:hanging="360"/>
      </w:pPr>
    </w:lvl>
    <w:lvl w:ilvl="1" w:tplc="04210019">
      <w:start w:val="1"/>
      <w:numFmt w:val="lowerLetter"/>
      <w:lvlText w:val="%2."/>
      <w:lvlJc w:val="left"/>
      <w:pPr>
        <w:ind w:left="1650" w:hanging="360"/>
      </w:pPr>
    </w:lvl>
    <w:lvl w:ilvl="2" w:tplc="0421001B">
      <w:start w:val="1"/>
      <w:numFmt w:val="lowerRoman"/>
      <w:lvlText w:val="%3."/>
      <w:lvlJc w:val="right"/>
      <w:pPr>
        <w:ind w:left="2370" w:hanging="180"/>
      </w:pPr>
    </w:lvl>
    <w:lvl w:ilvl="3" w:tplc="0421000F">
      <w:start w:val="1"/>
      <w:numFmt w:val="decimal"/>
      <w:lvlText w:val="%4."/>
      <w:lvlJc w:val="left"/>
      <w:pPr>
        <w:ind w:left="3090" w:hanging="360"/>
      </w:pPr>
    </w:lvl>
    <w:lvl w:ilvl="4" w:tplc="04210019">
      <w:start w:val="1"/>
      <w:numFmt w:val="lowerLetter"/>
      <w:lvlText w:val="%5."/>
      <w:lvlJc w:val="left"/>
      <w:pPr>
        <w:ind w:left="3810" w:hanging="360"/>
      </w:pPr>
    </w:lvl>
    <w:lvl w:ilvl="5" w:tplc="0421001B">
      <w:start w:val="1"/>
      <w:numFmt w:val="lowerRoman"/>
      <w:lvlText w:val="%6."/>
      <w:lvlJc w:val="right"/>
      <w:pPr>
        <w:ind w:left="4530" w:hanging="180"/>
      </w:pPr>
    </w:lvl>
    <w:lvl w:ilvl="6" w:tplc="0421000F">
      <w:start w:val="1"/>
      <w:numFmt w:val="decimal"/>
      <w:lvlText w:val="%7."/>
      <w:lvlJc w:val="left"/>
      <w:pPr>
        <w:ind w:left="5250" w:hanging="360"/>
      </w:pPr>
    </w:lvl>
    <w:lvl w:ilvl="7" w:tplc="04210019">
      <w:start w:val="1"/>
      <w:numFmt w:val="lowerLetter"/>
      <w:lvlText w:val="%8."/>
      <w:lvlJc w:val="left"/>
      <w:pPr>
        <w:ind w:left="5970" w:hanging="360"/>
      </w:pPr>
    </w:lvl>
    <w:lvl w:ilvl="8" w:tplc="0421001B">
      <w:start w:val="1"/>
      <w:numFmt w:val="lowerRoman"/>
      <w:lvlText w:val="%9."/>
      <w:lvlJc w:val="right"/>
      <w:pPr>
        <w:ind w:left="6690" w:hanging="180"/>
      </w:pPr>
    </w:lvl>
  </w:abstractNum>
  <w:abstractNum w:abstractNumId="78">
    <w:nsid w:val="7A740A29"/>
    <w:multiLevelType w:val="hybridMultilevel"/>
    <w:tmpl w:val="A1E66894"/>
    <w:lvl w:ilvl="0" w:tplc="D4A69938">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AEE3FD2"/>
    <w:multiLevelType w:val="hybridMultilevel"/>
    <w:tmpl w:val="DC00851E"/>
    <w:lvl w:ilvl="0" w:tplc="7A3004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D7A755B"/>
    <w:multiLevelType w:val="hybridMultilevel"/>
    <w:tmpl w:val="FFD8CB8C"/>
    <w:lvl w:ilvl="0" w:tplc="04210011">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num w:numId="1">
    <w:abstractNumId w:val="19"/>
  </w:num>
  <w:num w:numId="2">
    <w:abstractNumId w:val="61"/>
  </w:num>
  <w:num w:numId="3">
    <w:abstractNumId w:val="30"/>
  </w:num>
  <w:num w:numId="4">
    <w:abstractNumId w:val="8"/>
  </w:num>
  <w:num w:numId="5">
    <w:abstractNumId w:val="27"/>
  </w:num>
  <w:num w:numId="6">
    <w:abstractNumId w:val="48"/>
  </w:num>
  <w:num w:numId="7">
    <w:abstractNumId w:val="15"/>
  </w:num>
  <w:num w:numId="8">
    <w:abstractNumId w:val="72"/>
  </w:num>
  <w:num w:numId="9">
    <w:abstractNumId w:val="1"/>
  </w:num>
  <w:num w:numId="10">
    <w:abstractNumId w:val="47"/>
  </w:num>
  <w:num w:numId="11">
    <w:abstractNumId w:val="40"/>
  </w:num>
  <w:num w:numId="12">
    <w:abstractNumId w:val="60"/>
  </w:num>
  <w:num w:numId="13">
    <w:abstractNumId w:val="11"/>
  </w:num>
  <w:num w:numId="14">
    <w:abstractNumId w:val="3"/>
  </w:num>
  <w:num w:numId="15">
    <w:abstractNumId w:val="78"/>
  </w:num>
  <w:num w:numId="16">
    <w:abstractNumId w:val="39"/>
  </w:num>
  <w:num w:numId="17">
    <w:abstractNumId w:val="34"/>
  </w:num>
  <w:num w:numId="18">
    <w:abstractNumId w:val="18"/>
  </w:num>
  <w:num w:numId="19">
    <w:abstractNumId w:val="22"/>
  </w:num>
  <w:num w:numId="20">
    <w:abstractNumId w:val="76"/>
  </w:num>
  <w:num w:numId="21">
    <w:abstractNumId w:val="52"/>
  </w:num>
  <w:num w:numId="22">
    <w:abstractNumId w:val="20"/>
  </w:num>
  <w:num w:numId="23">
    <w:abstractNumId w:val="2"/>
  </w:num>
  <w:num w:numId="24">
    <w:abstractNumId w:val="12"/>
  </w:num>
  <w:num w:numId="25">
    <w:abstractNumId w:val="45"/>
  </w:num>
  <w:num w:numId="26">
    <w:abstractNumId w:val="14"/>
  </w:num>
  <w:num w:numId="27">
    <w:abstractNumId w:val="16"/>
  </w:num>
  <w:num w:numId="28">
    <w:abstractNumId w:val="54"/>
  </w:num>
  <w:num w:numId="29">
    <w:abstractNumId w:val="25"/>
  </w:num>
  <w:num w:numId="30">
    <w:abstractNumId w:val="73"/>
  </w:num>
  <w:num w:numId="31">
    <w:abstractNumId w:val="51"/>
  </w:num>
  <w:num w:numId="32">
    <w:abstractNumId w:val="4"/>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num>
  <w:num w:numId="71">
    <w:abstractNumId w:val="67"/>
  </w:num>
  <w:num w:numId="72">
    <w:abstractNumId w:val="57"/>
  </w:num>
  <w:num w:numId="73">
    <w:abstractNumId w:val="24"/>
  </w:num>
  <w:num w:numId="74">
    <w:abstractNumId w:val="80"/>
  </w:num>
  <w:num w:numId="75">
    <w:abstractNumId w:val="5"/>
  </w:num>
  <w:num w:numId="76">
    <w:abstractNumId w:val="32"/>
  </w:num>
  <w:num w:numId="77">
    <w:abstractNumId w:val="21"/>
  </w:num>
  <w:num w:numId="78">
    <w:abstractNumId w:val="38"/>
  </w:num>
  <w:num w:numId="79">
    <w:abstractNumId w:val="29"/>
  </w:num>
  <w:num w:numId="80">
    <w:abstractNumId w:val="7"/>
  </w:num>
  <w:num w:numId="81">
    <w:abstractNumId w:val="65"/>
  </w:num>
  <w:num w:numId="82">
    <w:abstractNumId w:val="0"/>
  </w:num>
  <w:num w:numId="83">
    <w:abstractNumId w:val="7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D53BEA"/>
    <w:rsid w:val="000010EE"/>
    <w:rsid w:val="00004681"/>
    <w:rsid w:val="00004858"/>
    <w:rsid w:val="00006C16"/>
    <w:rsid w:val="00014C5E"/>
    <w:rsid w:val="000174CC"/>
    <w:rsid w:val="00017CA1"/>
    <w:rsid w:val="00017F8B"/>
    <w:rsid w:val="00020C69"/>
    <w:rsid w:val="00025964"/>
    <w:rsid w:val="00034E9B"/>
    <w:rsid w:val="0003519D"/>
    <w:rsid w:val="000379E6"/>
    <w:rsid w:val="00041B31"/>
    <w:rsid w:val="00045A86"/>
    <w:rsid w:val="00047DC6"/>
    <w:rsid w:val="0005342F"/>
    <w:rsid w:val="00055B8A"/>
    <w:rsid w:val="00056137"/>
    <w:rsid w:val="00056B1B"/>
    <w:rsid w:val="000646FE"/>
    <w:rsid w:val="00082139"/>
    <w:rsid w:val="000850C6"/>
    <w:rsid w:val="00087789"/>
    <w:rsid w:val="0009182E"/>
    <w:rsid w:val="00095908"/>
    <w:rsid w:val="00097899"/>
    <w:rsid w:val="000A286E"/>
    <w:rsid w:val="000A479D"/>
    <w:rsid w:val="000A5D97"/>
    <w:rsid w:val="000A6E11"/>
    <w:rsid w:val="000B2C36"/>
    <w:rsid w:val="000B5874"/>
    <w:rsid w:val="000B5B94"/>
    <w:rsid w:val="000C3579"/>
    <w:rsid w:val="000C4CD2"/>
    <w:rsid w:val="000D0B8F"/>
    <w:rsid w:val="000D34EA"/>
    <w:rsid w:val="000E087A"/>
    <w:rsid w:val="000E53AE"/>
    <w:rsid w:val="000E53ED"/>
    <w:rsid w:val="000F32E8"/>
    <w:rsid w:val="000F36AB"/>
    <w:rsid w:val="000F42FB"/>
    <w:rsid w:val="000F5F53"/>
    <w:rsid w:val="00101970"/>
    <w:rsid w:val="00101B98"/>
    <w:rsid w:val="00103173"/>
    <w:rsid w:val="00105EF8"/>
    <w:rsid w:val="00113F58"/>
    <w:rsid w:val="001156B0"/>
    <w:rsid w:val="00126377"/>
    <w:rsid w:val="00137EAF"/>
    <w:rsid w:val="001405DC"/>
    <w:rsid w:val="001460F5"/>
    <w:rsid w:val="001471E2"/>
    <w:rsid w:val="00151DA0"/>
    <w:rsid w:val="0015371D"/>
    <w:rsid w:val="001539C2"/>
    <w:rsid w:val="0016025F"/>
    <w:rsid w:val="0016535E"/>
    <w:rsid w:val="001659C1"/>
    <w:rsid w:val="00173406"/>
    <w:rsid w:val="00180B5D"/>
    <w:rsid w:val="001812C9"/>
    <w:rsid w:val="00181463"/>
    <w:rsid w:val="00182834"/>
    <w:rsid w:val="00192D90"/>
    <w:rsid w:val="001938FB"/>
    <w:rsid w:val="00193E20"/>
    <w:rsid w:val="001A0C1D"/>
    <w:rsid w:val="001A100E"/>
    <w:rsid w:val="001A2B6D"/>
    <w:rsid w:val="001B209C"/>
    <w:rsid w:val="001B2808"/>
    <w:rsid w:val="001C084D"/>
    <w:rsid w:val="001C2767"/>
    <w:rsid w:val="001C3BFB"/>
    <w:rsid w:val="001C4B9F"/>
    <w:rsid w:val="001C6316"/>
    <w:rsid w:val="001D1933"/>
    <w:rsid w:val="001D22E0"/>
    <w:rsid w:val="001E1BCE"/>
    <w:rsid w:val="001E26B3"/>
    <w:rsid w:val="001F3244"/>
    <w:rsid w:val="001F3E40"/>
    <w:rsid w:val="001F4D5D"/>
    <w:rsid w:val="001F6FA8"/>
    <w:rsid w:val="00206B41"/>
    <w:rsid w:val="00212A16"/>
    <w:rsid w:val="002224AF"/>
    <w:rsid w:val="002261E4"/>
    <w:rsid w:val="00230585"/>
    <w:rsid w:val="00235666"/>
    <w:rsid w:val="00241E62"/>
    <w:rsid w:val="00242ED9"/>
    <w:rsid w:val="00244C4E"/>
    <w:rsid w:val="002502D0"/>
    <w:rsid w:val="00254BFE"/>
    <w:rsid w:val="002564A2"/>
    <w:rsid w:val="002578B9"/>
    <w:rsid w:val="00263775"/>
    <w:rsid w:val="00270074"/>
    <w:rsid w:val="00270D8F"/>
    <w:rsid w:val="00270E27"/>
    <w:rsid w:val="002730C5"/>
    <w:rsid w:val="00275C69"/>
    <w:rsid w:val="00276D26"/>
    <w:rsid w:val="00277AFF"/>
    <w:rsid w:val="0028519A"/>
    <w:rsid w:val="00285B3A"/>
    <w:rsid w:val="002867EA"/>
    <w:rsid w:val="00291CC9"/>
    <w:rsid w:val="00296013"/>
    <w:rsid w:val="002A09B8"/>
    <w:rsid w:val="002B10B3"/>
    <w:rsid w:val="002B2816"/>
    <w:rsid w:val="002B658B"/>
    <w:rsid w:val="002B70D0"/>
    <w:rsid w:val="002B7E54"/>
    <w:rsid w:val="002B7FB0"/>
    <w:rsid w:val="002C3FDB"/>
    <w:rsid w:val="002C5691"/>
    <w:rsid w:val="002C5ACB"/>
    <w:rsid w:val="002C6E92"/>
    <w:rsid w:val="002D273E"/>
    <w:rsid w:val="002D6CBC"/>
    <w:rsid w:val="002D6EE5"/>
    <w:rsid w:val="002E3D1D"/>
    <w:rsid w:val="002E6734"/>
    <w:rsid w:val="002F0ADF"/>
    <w:rsid w:val="0030114C"/>
    <w:rsid w:val="00302C60"/>
    <w:rsid w:val="00306068"/>
    <w:rsid w:val="00306DC0"/>
    <w:rsid w:val="00307857"/>
    <w:rsid w:val="0031717E"/>
    <w:rsid w:val="00317C2D"/>
    <w:rsid w:val="0032181D"/>
    <w:rsid w:val="00327EFC"/>
    <w:rsid w:val="00331D33"/>
    <w:rsid w:val="00340B32"/>
    <w:rsid w:val="00341C72"/>
    <w:rsid w:val="00342A34"/>
    <w:rsid w:val="003455EB"/>
    <w:rsid w:val="00350F7C"/>
    <w:rsid w:val="0035418F"/>
    <w:rsid w:val="003552EA"/>
    <w:rsid w:val="003575BE"/>
    <w:rsid w:val="0035788B"/>
    <w:rsid w:val="00360C95"/>
    <w:rsid w:val="003621BB"/>
    <w:rsid w:val="00362821"/>
    <w:rsid w:val="003668A7"/>
    <w:rsid w:val="00375AD9"/>
    <w:rsid w:val="00376AE7"/>
    <w:rsid w:val="0038011B"/>
    <w:rsid w:val="0038128A"/>
    <w:rsid w:val="00381F08"/>
    <w:rsid w:val="00385F9A"/>
    <w:rsid w:val="00387CC1"/>
    <w:rsid w:val="00396CE9"/>
    <w:rsid w:val="00396CFE"/>
    <w:rsid w:val="003A129E"/>
    <w:rsid w:val="003A4261"/>
    <w:rsid w:val="003A5405"/>
    <w:rsid w:val="003A683C"/>
    <w:rsid w:val="003B103F"/>
    <w:rsid w:val="003B6CDD"/>
    <w:rsid w:val="003C0AAB"/>
    <w:rsid w:val="003C13FC"/>
    <w:rsid w:val="003C22E5"/>
    <w:rsid w:val="003C3DC2"/>
    <w:rsid w:val="003C4ECA"/>
    <w:rsid w:val="003D2D7B"/>
    <w:rsid w:val="003D4C1F"/>
    <w:rsid w:val="003E0CF6"/>
    <w:rsid w:val="003E0F53"/>
    <w:rsid w:val="003E3B7E"/>
    <w:rsid w:val="003E6430"/>
    <w:rsid w:val="003E6552"/>
    <w:rsid w:val="003F2405"/>
    <w:rsid w:val="003F4881"/>
    <w:rsid w:val="003F6320"/>
    <w:rsid w:val="003F65A3"/>
    <w:rsid w:val="0040197E"/>
    <w:rsid w:val="00402072"/>
    <w:rsid w:val="00402ED4"/>
    <w:rsid w:val="00403ACF"/>
    <w:rsid w:val="00403FCF"/>
    <w:rsid w:val="004062BB"/>
    <w:rsid w:val="00407CC5"/>
    <w:rsid w:val="00411945"/>
    <w:rsid w:val="0041660F"/>
    <w:rsid w:val="00420976"/>
    <w:rsid w:val="004221F2"/>
    <w:rsid w:val="00422657"/>
    <w:rsid w:val="00426649"/>
    <w:rsid w:val="00426BB8"/>
    <w:rsid w:val="00430FDB"/>
    <w:rsid w:val="0043681F"/>
    <w:rsid w:val="00436837"/>
    <w:rsid w:val="00441FEF"/>
    <w:rsid w:val="00444428"/>
    <w:rsid w:val="004466F6"/>
    <w:rsid w:val="004579E4"/>
    <w:rsid w:val="004677BB"/>
    <w:rsid w:val="004711F2"/>
    <w:rsid w:val="00473D7E"/>
    <w:rsid w:val="00476F0A"/>
    <w:rsid w:val="00481CCB"/>
    <w:rsid w:val="00482178"/>
    <w:rsid w:val="00482E54"/>
    <w:rsid w:val="00484A9A"/>
    <w:rsid w:val="0048681F"/>
    <w:rsid w:val="00491B3E"/>
    <w:rsid w:val="004921E1"/>
    <w:rsid w:val="00492472"/>
    <w:rsid w:val="004941B8"/>
    <w:rsid w:val="0049707F"/>
    <w:rsid w:val="004A129D"/>
    <w:rsid w:val="004A17ED"/>
    <w:rsid w:val="004A54BF"/>
    <w:rsid w:val="004A7595"/>
    <w:rsid w:val="004A7975"/>
    <w:rsid w:val="004B134E"/>
    <w:rsid w:val="004B2218"/>
    <w:rsid w:val="004C67F9"/>
    <w:rsid w:val="004C731A"/>
    <w:rsid w:val="004C7AA7"/>
    <w:rsid w:val="004D5878"/>
    <w:rsid w:val="004E3050"/>
    <w:rsid w:val="004E5E41"/>
    <w:rsid w:val="004E6883"/>
    <w:rsid w:val="004F29C4"/>
    <w:rsid w:val="004F3504"/>
    <w:rsid w:val="00500FD4"/>
    <w:rsid w:val="00511CD7"/>
    <w:rsid w:val="00513654"/>
    <w:rsid w:val="005141E3"/>
    <w:rsid w:val="00514D49"/>
    <w:rsid w:val="00521070"/>
    <w:rsid w:val="00522616"/>
    <w:rsid w:val="00531E05"/>
    <w:rsid w:val="00532FC0"/>
    <w:rsid w:val="00537A5A"/>
    <w:rsid w:val="00541845"/>
    <w:rsid w:val="00541B46"/>
    <w:rsid w:val="00542EE7"/>
    <w:rsid w:val="00543D72"/>
    <w:rsid w:val="00544C87"/>
    <w:rsid w:val="005473E6"/>
    <w:rsid w:val="0055083A"/>
    <w:rsid w:val="00557C49"/>
    <w:rsid w:val="0056162A"/>
    <w:rsid w:val="00567BE2"/>
    <w:rsid w:val="00580346"/>
    <w:rsid w:val="00582559"/>
    <w:rsid w:val="00583540"/>
    <w:rsid w:val="005859D2"/>
    <w:rsid w:val="00586EAB"/>
    <w:rsid w:val="0059358D"/>
    <w:rsid w:val="00593B02"/>
    <w:rsid w:val="00596A36"/>
    <w:rsid w:val="005A5A5A"/>
    <w:rsid w:val="005A5A72"/>
    <w:rsid w:val="005A680C"/>
    <w:rsid w:val="005A6EB0"/>
    <w:rsid w:val="005A709B"/>
    <w:rsid w:val="005A7754"/>
    <w:rsid w:val="005B0E7F"/>
    <w:rsid w:val="005B417E"/>
    <w:rsid w:val="005B74CF"/>
    <w:rsid w:val="005C1164"/>
    <w:rsid w:val="005C53B8"/>
    <w:rsid w:val="005C59D6"/>
    <w:rsid w:val="005D1576"/>
    <w:rsid w:val="005D385C"/>
    <w:rsid w:val="005D4DE9"/>
    <w:rsid w:val="005E054C"/>
    <w:rsid w:val="005E0B8F"/>
    <w:rsid w:val="005E2E75"/>
    <w:rsid w:val="005E5F93"/>
    <w:rsid w:val="005E6078"/>
    <w:rsid w:val="005F0436"/>
    <w:rsid w:val="005F0D46"/>
    <w:rsid w:val="005F23C7"/>
    <w:rsid w:val="005F2794"/>
    <w:rsid w:val="005F6EA0"/>
    <w:rsid w:val="00605074"/>
    <w:rsid w:val="006071BA"/>
    <w:rsid w:val="00616083"/>
    <w:rsid w:val="00617D8B"/>
    <w:rsid w:val="00627053"/>
    <w:rsid w:val="00630E19"/>
    <w:rsid w:val="00632130"/>
    <w:rsid w:val="00636E66"/>
    <w:rsid w:val="00642D71"/>
    <w:rsid w:val="00643C89"/>
    <w:rsid w:val="00647902"/>
    <w:rsid w:val="006510E6"/>
    <w:rsid w:val="00652384"/>
    <w:rsid w:val="0065301D"/>
    <w:rsid w:val="0065696E"/>
    <w:rsid w:val="00662544"/>
    <w:rsid w:val="00662669"/>
    <w:rsid w:val="00662AE9"/>
    <w:rsid w:val="006642D3"/>
    <w:rsid w:val="00664B89"/>
    <w:rsid w:val="00665535"/>
    <w:rsid w:val="00666418"/>
    <w:rsid w:val="006704BE"/>
    <w:rsid w:val="00670565"/>
    <w:rsid w:val="006707D7"/>
    <w:rsid w:val="00670E53"/>
    <w:rsid w:val="00674F4D"/>
    <w:rsid w:val="0067655E"/>
    <w:rsid w:val="00676684"/>
    <w:rsid w:val="00677AC9"/>
    <w:rsid w:val="006809E6"/>
    <w:rsid w:val="00680C85"/>
    <w:rsid w:val="00680F5E"/>
    <w:rsid w:val="00681C60"/>
    <w:rsid w:val="0068200D"/>
    <w:rsid w:val="00692802"/>
    <w:rsid w:val="00694CB6"/>
    <w:rsid w:val="00695973"/>
    <w:rsid w:val="006A70AB"/>
    <w:rsid w:val="006A7C5D"/>
    <w:rsid w:val="006B30D3"/>
    <w:rsid w:val="006B53DC"/>
    <w:rsid w:val="006B6492"/>
    <w:rsid w:val="006C2E3D"/>
    <w:rsid w:val="006C55AB"/>
    <w:rsid w:val="006D084E"/>
    <w:rsid w:val="006D0E21"/>
    <w:rsid w:val="006D12AE"/>
    <w:rsid w:val="006D1C4E"/>
    <w:rsid w:val="006D1DDC"/>
    <w:rsid w:val="006D610A"/>
    <w:rsid w:val="006E1E78"/>
    <w:rsid w:val="006E26DE"/>
    <w:rsid w:val="006E3690"/>
    <w:rsid w:val="006E4F45"/>
    <w:rsid w:val="006E66BC"/>
    <w:rsid w:val="006F2063"/>
    <w:rsid w:val="006F2998"/>
    <w:rsid w:val="006F68C9"/>
    <w:rsid w:val="006F695D"/>
    <w:rsid w:val="0070334A"/>
    <w:rsid w:val="007107ED"/>
    <w:rsid w:val="00713096"/>
    <w:rsid w:val="00714B88"/>
    <w:rsid w:val="007241E4"/>
    <w:rsid w:val="00727DE2"/>
    <w:rsid w:val="007365A7"/>
    <w:rsid w:val="007442E9"/>
    <w:rsid w:val="0075072B"/>
    <w:rsid w:val="007575CC"/>
    <w:rsid w:val="007656F6"/>
    <w:rsid w:val="00765C22"/>
    <w:rsid w:val="00765D8C"/>
    <w:rsid w:val="007666C2"/>
    <w:rsid w:val="007711CB"/>
    <w:rsid w:val="00775AFB"/>
    <w:rsid w:val="00777724"/>
    <w:rsid w:val="00780907"/>
    <w:rsid w:val="00791195"/>
    <w:rsid w:val="00791EE5"/>
    <w:rsid w:val="007921DA"/>
    <w:rsid w:val="00796F51"/>
    <w:rsid w:val="007A4595"/>
    <w:rsid w:val="007A53E5"/>
    <w:rsid w:val="007B0AA8"/>
    <w:rsid w:val="007B1B55"/>
    <w:rsid w:val="007B269F"/>
    <w:rsid w:val="007C0F21"/>
    <w:rsid w:val="007D090C"/>
    <w:rsid w:val="007D2318"/>
    <w:rsid w:val="007D2EF0"/>
    <w:rsid w:val="007D5E3C"/>
    <w:rsid w:val="007D610B"/>
    <w:rsid w:val="007D687C"/>
    <w:rsid w:val="007D79EB"/>
    <w:rsid w:val="007D7CA0"/>
    <w:rsid w:val="007E2F09"/>
    <w:rsid w:val="007E38C0"/>
    <w:rsid w:val="007E3CCF"/>
    <w:rsid w:val="007F014B"/>
    <w:rsid w:val="007F5E19"/>
    <w:rsid w:val="00800CFC"/>
    <w:rsid w:val="00800DB8"/>
    <w:rsid w:val="00803670"/>
    <w:rsid w:val="008048CD"/>
    <w:rsid w:val="00806AD1"/>
    <w:rsid w:val="00811964"/>
    <w:rsid w:val="00816820"/>
    <w:rsid w:val="008169AD"/>
    <w:rsid w:val="00817294"/>
    <w:rsid w:val="00821628"/>
    <w:rsid w:val="00822E8B"/>
    <w:rsid w:val="00823362"/>
    <w:rsid w:val="00826831"/>
    <w:rsid w:val="00832D3E"/>
    <w:rsid w:val="0083726B"/>
    <w:rsid w:val="00837D71"/>
    <w:rsid w:val="008424C4"/>
    <w:rsid w:val="0084257F"/>
    <w:rsid w:val="0084602F"/>
    <w:rsid w:val="00846A2F"/>
    <w:rsid w:val="00851085"/>
    <w:rsid w:val="0085182D"/>
    <w:rsid w:val="00853119"/>
    <w:rsid w:val="00856225"/>
    <w:rsid w:val="008610D6"/>
    <w:rsid w:val="00862FA9"/>
    <w:rsid w:val="00863D4D"/>
    <w:rsid w:val="0086464F"/>
    <w:rsid w:val="00864D89"/>
    <w:rsid w:val="00865EA2"/>
    <w:rsid w:val="00867B74"/>
    <w:rsid w:val="00877D26"/>
    <w:rsid w:val="00882605"/>
    <w:rsid w:val="008826BC"/>
    <w:rsid w:val="00887D81"/>
    <w:rsid w:val="00890A59"/>
    <w:rsid w:val="0089172A"/>
    <w:rsid w:val="00891E5D"/>
    <w:rsid w:val="00892D32"/>
    <w:rsid w:val="008931CD"/>
    <w:rsid w:val="00894B69"/>
    <w:rsid w:val="00895F84"/>
    <w:rsid w:val="00897489"/>
    <w:rsid w:val="00897C5C"/>
    <w:rsid w:val="008A1FBF"/>
    <w:rsid w:val="008A214B"/>
    <w:rsid w:val="008B0576"/>
    <w:rsid w:val="008B7F3D"/>
    <w:rsid w:val="008C02CC"/>
    <w:rsid w:val="008C0FDF"/>
    <w:rsid w:val="008C2F53"/>
    <w:rsid w:val="008C652E"/>
    <w:rsid w:val="008D069E"/>
    <w:rsid w:val="008D1F0E"/>
    <w:rsid w:val="008D20B9"/>
    <w:rsid w:val="008D35A6"/>
    <w:rsid w:val="008E0369"/>
    <w:rsid w:val="008E1365"/>
    <w:rsid w:val="008E66AB"/>
    <w:rsid w:val="008E769A"/>
    <w:rsid w:val="008F02B7"/>
    <w:rsid w:val="008F1807"/>
    <w:rsid w:val="008F3309"/>
    <w:rsid w:val="008F5A78"/>
    <w:rsid w:val="009007DE"/>
    <w:rsid w:val="00900CF8"/>
    <w:rsid w:val="00901521"/>
    <w:rsid w:val="00905BAD"/>
    <w:rsid w:val="00907A5B"/>
    <w:rsid w:val="00910BA3"/>
    <w:rsid w:val="009158AD"/>
    <w:rsid w:val="00916A24"/>
    <w:rsid w:val="00916F73"/>
    <w:rsid w:val="009219E3"/>
    <w:rsid w:val="00923533"/>
    <w:rsid w:val="00935D00"/>
    <w:rsid w:val="00941929"/>
    <w:rsid w:val="00943110"/>
    <w:rsid w:val="00963645"/>
    <w:rsid w:val="0096554A"/>
    <w:rsid w:val="00965EAB"/>
    <w:rsid w:val="00966247"/>
    <w:rsid w:val="009679C1"/>
    <w:rsid w:val="00967F28"/>
    <w:rsid w:val="009705A2"/>
    <w:rsid w:val="00975440"/>
    <w:rsid w:val="009816E0"/>
    <w:rsid w:val="00984904"/>
    <w:rsid w:val="00992A71"/>
    <w:rsid w:val="009941EF"/>
    <w:rsid w:val="009A09BE"/>
    <w:rsid w:val="009A1D8F"/>
    <w:rsid w:val="009A2F97"/>
    <w:rsid w:val="009A6A95"/>
    <w:rsid w:val="009B05B5"/>
    <w:rsid w:val="009B15F5"/>
    <w:rsid w:val="009B33DD"/>
    <w:rsid w:val="009B4FE6"/>
    <w:rsid w:val="009C5767"/>
    <w:rsid w:val="009C73BF"/>
    <w:rsid w:val="009C7C4A"/>
    <w:rsid w:val="009D2C48"/>
    <w:rsid w:val="009D2EFA"/>
    <w:rsid w:val="009D668E"/>
    <w:rsid w:val="009D6FDC"/>
    <w:rsid w:val="009D7D0B"/>
    <w:rsid w:val="009E0B6D"/>
    <w:rsid w:val="009E1CC0"/>
    <w:rsid w:val="009E7D6F"/>
    <w:rsid w:val="009F0CA3"/>
    <w:rsid w:val="009F1F10"/>
    <w:rsid w:val="009F38C6"/>
    <w:rsid w:val="009F422B"/>
    <w:rsid w:val="009F60F6"/>
    <w:rsid w:val="00A002A3"/>
    <w:rsid w:val="00A006A3"/>
    <w:rsid w:val="00A065F8"/>
    <w:rsid w:val="00A1190C"/>
    <w:rsid w:val="00A1694B"/>
    <w:rsid w:val="00A2083D"/>
    <w:rsid w:val="00A24C59"/>
    <w:rsid w:val="00A27846"/>
    <w:rsid w:val="00A30B0B"/>
    <w:rsid w:val="00A3222E"/>
    <w:rsid w:val="00A34B9B"/>
    <w:rsid w:val="00A362BE"/>
    <w:rsid w:val="00A3695F"/>
    <w:rsid w:val="00A41201"/>
    <w:rsid w:val="00A4140A"/>
    <w:rsid w:val="00A43587"/>
    <w:rsid w:val="00A44807"/>
    <w:rsid w:val="00A44EEA"/>
    <w:rsid w:val="00A47B25"/>
    <w:rsid w:val="00A47EC0"/>
    <w:rsid w:val="00A50B44"/>
    <w:rsid w:val="00A53D86"/>
    <w:rsid w:val="00A56316"/>
    <w:rsid w:val="00A60AE4"/>
    <w:rsid w:val="00A63499"/>
    <w:rsid w:val="00A71118"/>
    <w:rsid w:val="00A71951"/>
    <w:rsid w:val="00A72F62"/>
    <w:rsid w:val="00A7389F"/>
    <w:rsid w:val="00A738A4"/>
    <w:rsid w:val="00A81989"/>
    <w:rsid w:val="00A929FD"/>
    <w:rsid w:val="00A937EB"/>
    <w:rsid w:val="00AA064F"/>
    <w:rsid w:val="00AA27BD"/>
    <w:rsid w:val="00AA3E25"/>
    <w:rsid w:val="00AA76E6"/>
    <w:rsid w:val="00AB09D9"/>
    <w:rsid w:val="00AB1314"/>
    <w:rsid w:val="00AB3D96"/>
    <w:rsid w:val="00AB7A43"/>
    <w:rsid w:val="00AC1598"/>
    <w:rsid w:val="00AC2722"/>
    <w:rsid w:val="00AC292B"/>
    <w:rsid w:val="00AC7C74"/>
    <w:rsid w:val="00AC7D1F"/>
    <w:rsid w:val="00AD0850"/>
    <w:rsid w:val="00AD2803"/>
    <w:rsid w:val="00AD3F52"/>
    <w:rsid w:val="00AD4B48"/>
    <w:rsid w:val="00AE00DF"/>
    <w:rsid w:val="00AE0CD3"/>
    <w:rsid w:val="00AE2672"/>
    <w:rsid w:val="00AE4102"/>
    <w:rsid w:val="00AE5D27"/>
    <w:rsid w:val="00AF48E3"/>
    <w:rsid w:val="00AF4F8B"/>
    <w:rsid w:val="00AF58CE"/>
    <w:rsid w:val="00AF5DFD"/>
    <w:rsid w:val="00B00788"/>
    <w:rsid w:val="00B03620"/>
    <w:rsid w:val="00B04E23"/>
    <w:rsid w:val="00B14E82"/>
    <w:rsid w:val="00B236A0"/>
    <w:rsid w:val="00B23FE5"/>
    <w:rsid w:val="00B30265"/>
    <w:rsid w:val="00B368A7"/>
    <w:rsid w:val="00B43EE8"/>
    <w:rsid w:val="00B44584"/>
    <w:rsid w:val="00B4647D"/>
    <w:rsid w:val="00B46D05"/>
    <w:rsid w:val="00B508DF"/>
    <w:rsid w:val="00B51571"/>
    <w:rsid w:val="00B57BFE"/>
    <w:rsid w:val="00B60195"/>
    <w:rsid w:val="00B63FA0"/>
    <w:rsid w:val="00B64C8A"/>
    <w:rsid w:val="00B65514"/>
    <w:rsid w:val="00B67300"/>
    <w:rsid w:val="00B67C26"/>
    <w:rsid w:val="00B706C4"/>
    <w:rsid w:val="00B71242"/>
    <w:rsid w:val="00B714C5"/>
    <w:rsid w:val="00B71AD8"/>
    <w:rsid w:val="00B72F03"/>
    <w:rsid w:val="00B73281"/>
    <w:rsid w:val="00B80880"/>
    <w:rsid w:val="00B93ECD"/>
    <w:rsid w:val="00B94528"/>
    <w:rsid w:val="00BA47A3"/>
    <w:rsid w:val="00BA558C"/>
    <w:rsid w:val="00BB013A"/>
    <w:rsid w:val="00BB140F"/>
    <w:rsid w:val="00BB354E"/>
    <w:rsid w:val="00BC03A9"/>
    <w:rsid w:val="00BC4181"/>
    <w:rsid w:val="00BC4CD7"/>
    <w:rsid w:val="00BC5014"/>
    <w:rsid w:val="00BC784A"/>
    <w:rsid w:val="00BD01CA"/>
    <w:rsid w:val="00BD0B6F"/>
    <w:rsid w:val="00BD2A25"/>
    <w:rsid w:val="00BD5ECB"/>
    <w:rsid w:val="00BD63CC"/>
    <w:rsid w:val="00BE0EFB"/>
    <w:rsid w:val="00BF0D7C"/>
    <w:rsid w:val="00BF449C"/>
    <w:rsid w:val="00BF5083"/>
    <w:rsid w:val="00C00DE3"/>
    <w:rsid w:val="00C01C14"/>
    <w:rsid w:val="00C0797C"/>
    <w:rsid w:val="00C162BF"/>
    <w:rsid w:val="00C21A35"/>
    <w:rsid w:val="00C27F00"/>
    <w:rsid w:val="00C302D0"/>
    <w:rsid w:val="00C30651"/>
    <w:rsid w:val="00C36191"/>
    <w:rsid w:val="00C4146B"/>
    <w:rsid w:val="00C47F32"/>
    <w:rsid w:val="00C51BFF"/>
    <w:rsid w:val="00C606DB"/>
    <w:rsid w:val="00C63C54"/>
    <w:rsid w:val="00C64127"/>
    <w:rsid w:val="00C641DE"/>
    <w:rsid w:val="00C64920"/>
    <w:rsid w:val="00C72060"/>
    <w:rsid w:val="00C72A9A"/>
    <w:rsid w:val="00C766AC"/>
    <w:rsid w:val="00C77B79"/>
    <w:rsid w:val="00C834F2"/>
    <w:rsid w:val="00C83B3C"/>
    <w:rsid w:val="00C8725F"/>
    <w:rsid w:val="00C910B2"/>
    <w:rsid w:val="00C93499"/>
    <w:rsid w:val="00C94FB9"/>
    <w:rsid w:val="00CA11BB"/>
    <w:rsid w:val="00CA4411"/>
    <w:rsid w:val="00CB1754"/>
    <w:rsid w:val="00CB2B8E"/>
    <w:rsid w:val="00CB46C7"/>
    <w:rsid w:val="00CC2A91"/>
    <w:rsid w:val="00CC4510"/>
    <w:rsid w:val="00CD45D2"/>
    <w:rsid w:val="00CD551F"/>
    <w:rsid w:val="00CD6A0E"/>
    <w:rsid w:val="00CD6A1F"/>
    <w:rsid w:val="00CF00FC"/>
    <w:rsid w:val="00CF4AD6"/>
    <w:rsid w:val="00D0170F"/>
    <w:rsid w:val="00D020A2"/>
    <w:rsid w:val="00D0743A"/>
    <w:rsid w:val="00D07447"/>
    <w:rsid w:val="00D128D8"/>
    <w:rsid w:val="00D12E1C"/>
    <w:rsid w:val="00D2374D"/>
    <w:rsid w:val="00D26C84"/>
    <w:rsid w:val="00D26F6C"/>
    <w:rsid w:val="00D3281B"/>
    <w:rsid w:val="00D343E5"/>
    <w:rsid w:val="00D43E28"/>
    <w:rsid w:val="00D44737"/>
    <w:rsid w:val="00D502BD"/>
    <w:rsid w:val="00D5081E"/>
    <w:rsid w:val="00D53781"/>
    <w:rsid w:val="00D53BEA"/>
    <w:rsid w:val="00D571B6"/>
    <w:rsid w:val="00D633E2"/>
    <w:rsid w:val="00D63ED0"/>
    <w:rsid w:val="00D71621"/>
    <w:rsid w:val="00D71F6B"/>
    <w:rsid w:val="00D82A41"/>
    <w:rsid w:val="00D84B75"/>
    <w:rsid w:val="00D84DF2"/>
    <w:rsid w:val="00D90281"/>
    <w:rsid w:val="00D90AD7"/>
    <w:rsid w:val="00D94D1C"/>
    <w:rsid w:val="00D96418"/>
    <w:rsid w:val="00D96E58"/>
    <w:rsid w:val="00D974FC"/>
    <w:rsid w:val="00D9764E"/>
    <w:rsid w:val="00DA7B5C"/>
    <w:rsid w:val="00DB56F5"/>
    <w:rsid w:val="00DB7521"/>
    <w:rsid w:val="00DC4842"/>
    <w:rsid w:val="00DC7BB6"/>
    <w:rsid w:val="00DD0B4E"/>
    <w:rsid w:val="00DD141F"/>
    <w:rsid w:val="00DD1EBE"/>
    <w:rsid w:val="00DD2138"/>
    <w:rsid w:val="00DD4A43"/>
    <w:rsid w:val="00DE00C7"/>
    <w:rsid w:val="00DE3C0C"/>
    <w:rsid w:val="00DE56FF"/>
    <w:rsid w:val="00DE5CDF"/>
    <w:rsid w:val="00DF4BC3"/>
    <w:rsid w:val="00E001B7"/>
    <w:rsid w:val="00E067F8"/>
    <w:rsid w:val="00E1137E"/>
    <w:rsid w:val="00E2248E"/>
    <w:rsid w:val="00E22608"/>
    <w:rsid w:val="00E228BD"/>
    <w:rsid w:val="00E25022"/>
    <w:rsid w:val="00E268ED"/>
    <w:rsid w:val="00E27135"/>
    <w:rsid w:val="00E301AC"/>
    <w:rsid w:val="00E31568"/>
    <w:rsid w:val="00E40D96"/>
    <w:rsid w:val="00E460A5"/>
    <w:rsid w:val="00E505CE"/>
    <w:rsid w:val="00E54FB0"/>
    <w:rsid w:val="00E5782F"/>
    <w:rsid w:val="00E61DDD"/>
    <w:rsid w:val="00E740BF"/>
    <w:rsid w:val="00E7445C"/>
    <w:rsid w:val="00E75012"/>
    <w:rsid w:val="00E7626A"/>
    <w:rsid w:val="00E77342"/>
    <w:rsid w:val="00E77BAB"/>
    <w:rsid w:val="00E84D90"/>
    <w:rsid w:val="00E85C30"/>
    <w:rsid w:val="00E863F5"/>
    <w:rsid w:val="00E86425"/>
    <w:rsid w:val="00E86FC3"/>
    <w:rsid w:val="00E9445D"/>
    <w:rsid w:val="00E94879"/>
    <w:rsid w:val="00E95748"/>
    <w:rsid w:val="00E960FC"/>
    <w:rsid w:val="00EA0540"/>
    <w:rsid w:val="00EA2569"/>
    <w:rsid w:val="00EA55AF"/>
    <w:rsid w:val="00EB0AB0"/>
    <w:rsid w:val="00EB5590"/>
    <w:rsid w:val="00EB5BCB"/>
    <w:rsid w:val="00EB758E"/>
    <w:rsid w:val="00EC3383"/>
    <w:rsid w:val="00EC4047"/>
    <w:rsid w:val="00EC6571"/>
    <w:rsid w:val="00ED0732"/>
    <w:rsid w:val="00EE13E0"/>
    <w:rsid w:val="00EE182A"/>
    <w:rsid w:val="00EF1289"/>
    <w:rsid w:val="00EF1BA6"/>
    <w:rsid w:val="00EF7A8F"/>
    <w:rsid w:val="00F03817"/>
    <w:rsid w:val="00F0768E"/>
    <w:rsid w:val="00F07B7E"/>
    <w:rsid w:val="00F26322"/>
    <w:rsid w:val="00F31225"/>
    <w:rsid w:val="00F33593"/>
    <w:rsid w:val="00F35E01"/>
    <w:rsid w:val="00F36C3A"/>
    <w:rsid w:val="00F37C70"/>
    <w:rsid w:val="00F37FAE"/>
    <w:rsid w:val="00F44354"/>
    <w:rsid w:val="00F45E6D"/>
    <w:rsid w:val="00F4675E"/>
    <w:rsid w:val="00F473F5"/>
    <w:rsid w:val="00F50DBE"/>
    <w:rsid w:val="00F5122E"/>
    <w:rsid w:val="00F61D26"/>
    <w:rsid w:val="00F61FC2"/>
    <w:rsid w:val="00F62E04"/>
    <w:rsid w:val="00F748E6"/>
    <w:rsid w:val="00F77B02"/>
    <w:rsid w:val="00F87280"/>
    <w:rsid w:val="00F91E21"/>
    <w:rsid w:val="00F94630"/>
    <w:rsid w:val="00F95C9C"/>
    <w:rsid w:val="00FA28FE"/>
    <w:rsid w:val="00FA4C22"/>
    <w:rsid w:val="00FA510B"/>
    <w:rsid w:val="00FB1305"/>
    <w:rsid w:val="00FB5000"/>
    <w:rsid w:val="00FB6A60"/>
    <w:rsid w:val="00FB72FC"/>
    <w:rsid w:val="00FB768F"/>
    <w:rsid w:val="00FB798E"/>
    <w:rsid w:val="00FC384E"/>
    <w:rsid w:val="00FC4241"/>
    <w:rsid w:val="00FC4273"/>
    <w:rsid w:val="00FD2766"/>
    <w:rsid w:val="00FD29E5"/>
    <w:rsid w:val="00FD2DC1"/>
    <w:rsid w:val="00FE5BE3"/>
    <w:rsid w:val="00FE684A"/>
    <w:rsid w:val="00FE7361"/>
    <w:rsid w:val="00FF21F1"/>
    <w:rsid w:val="00FF74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91"/>
  </w:style>
  <w:style w:type="paragraph" w:styleId="Heading1">
    <w:name w:val="heading 1"/>
    <w:basedOn w:val="Normal"/>
    <w:next w:val="Normal"/>
    <w:link w:val="Heading1Char"/>
    <w:uiPriority w:val="9"/>
    <w:qFormat/>
    <w:rsid w:val="00C3619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3619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3619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3619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3619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3619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3619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3619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3619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191"/>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3619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36191"/>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36191"/>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36191"/>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36191"/>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36191"/>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36191"/>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36191"/>
    <w:rPr>
      <w:rFonts w:eastAsiaTheme="majorEastAsia" w:cstheme="majorBidi"/>
      <w:i/>
      <w:iCs/>
      <w:caps/>
      <w:spacing w:val="10"/>
      <w:sz w:val="20"/>
      <w:szCs w:val="20"/>
    </w:rPr>
  </w:style>
  <w:style w:type="paragraph" w:styleId="Title">
    <w:name w:val="Title"/>
    <w:basedOn w:val="Normal"/>
    <w:next w:val="Normal"/>
    <w:link w:val="TitleChar"/>
    <w:uiPriority w:val="10"/>
    <w:qFormat/>
    <w:rsid w:val="00C3619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3619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3619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36191"/>
    <w:rPr>
      <w:rFonts w:eastAsiaTheme="majorEastAsia" w:cstheme="majorBidi"/>
      <w:caps/>
      <w:spacing w:val="20"/>
      <w:sz w:val="18"/>
      <w:szCs w:val="18"/>
    </w:rPr>
  </w:style>
  <w:style w:type="character" w:styleId="Strong">
    <w:name w:val="Strong"/>
    <w:uiPriority w:val="22"/>
    <w:qFormat/>
    <w:rsid w:val="00C36191"/>
    <w:rPr>
      <w:b/>
      <w:bCs/>
      <w:color w:val="943634" w:themeColor="accent2" w:themeShade="BF"/>
      <w:spacing w:val="5"/>
    </w:rPr>
  </w:style>
  <w:style w:type="character" w:styleId="Emphasis">
    <w:name w:val="Emphasis"/>
    <w:uiPriority w:val="20"/>
    <w:qFormat/>
    <w:rsid w:val="00C36191"/>
    <w:rPr>
      <w:caps/>
      <w:spacing w:val="5"/>
      <w:sz w:val="20"/>
      <w:szCs w:val="20"/>
    </w:rPr>
  </w:style>
  <w:style w:type="paragraph" w:styleId="NoSpacing">
    <w:name w:val="No Spacing"/>
    <w:basedOn w:val="Normal"/>
    <w:link w:val="NoSpacingChar"/>
    <w:qFormat/>
    <w:rsid w:val="00C36191"/>
    <w:pPr>
      <w:spacing w:after="0" w:line="240" w:lineRule="auto"/>
    </w:pPr>
  </w:style>
  <w:style w:type="character" w:customStyle="1" w:styleId="NoSpacingChar">
    <w:name w:val="No Spacing Char"/>
    <w:basedOn w:val="DefaultParagraphFont"/>
    <w:link w:val="NoSpacing"/>
    <w:rsid w:val="00C36191"/>
  </w:style>
  <w:style w:type="paragraph" w:styleId="ListParagraph">
    <w:name w:val="List Paragraph"/>
    <w:basedOn w:val="Normal"/>
    <w:qFormat/>
    <w:rsid w:val="00C36191"/>
    <w:pPr>
      <w:ind w:left="720"/>
      <w:contextualSpacing/>
    </w:pPr>
  </w:style>
  <w:style w:type="paragraph" w:styleId="Quote">
    <w:name w:val="Quote"/>
    <w:basedOn w:val="Normal"/>
    <w:next w:val="Normal"/>
    <w:link w:val="QuoteChar"/>
    <w:uiPriority w:val="29"/>
    <w:qFormat/>
    <w:rsid w:val="00C36191"/>
    <w:rPr>
      <w:i/>
      <w:iCs/>
    </w:rPr>
  </w:style>
  <w:style w:type="character" w:customStyle="1" w:styleId="QuoteChar">
    <w:name w:val="Quote Char"/>
    <w:basedOn w:val="DefaultParagraphFont"/>
    <w:link w:val="Quote"/>
    <w:uiPriority w:val="29"/>
    <w:rsid w:val="00C36191"/>
    <w:rPr>
      <w:rFonts w:eastAsiaTheme="majorEastAsia" w:cstheme="majorBidi"/>
      <w:i/>
      <w:iCs/>
    </w:rPr>
  </w:style>
  <w:style w:type="paragraph" w:styleId="IntenseQuote">
    <w:name w:val="Intense Quote"/>
    <w:basedOn w:val="Normal"/>
    <w:next w:val="Normal"/>
    <w:link w:val="IntenseQuoteChar"/>
    <w:uiPriority w:val="30"/>
    <w:qFormat/>
    <w:rsid w:val="00C3619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3619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36191"/>
    <w:rPr>
      <w:i/>
      <w:iCs/>
    </w:rPr>
  </w:style>
  <w:style w:type="character" w:styleId="IntenseEmphasis">
    <w:name w:val="Intense Emphasis"/>
    <w:uiPriority w:val="21"/>
    <w:qFormat/>
    <w:rsid w:val="00C36191"/>
    <w:rPr>
      <w:i/>
      <w:iCs/>
      <w:caps/>
      <w:spacing w:val="10"/>
      <w:sz w:val="20"/>
      <w:szCs w:val="20"/>
    </w:rPr>
  </w:style>
  <w:style w:type="character" w:styleId="SubtleReference">
    <w:name w:val="Subtle Reference"/>
    <w:basedOn w:val="DefaultParagraphFont"/>
    <w:uiPriority w:val="31"/>
    <w:qFormat/>
    <w:rsid w:val="00C3619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3619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3619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36191"/>
    <w:pPr>
      <w:outlineLvl w:val="9"/>
    </w:pPr>
  </w:style>
  <w:style w:type="paragraph" w:styleId="Caption">
    <w:name w:val="caption"/>
    <w:basedOn w:val="Normal"/>
    <w:next w:val="Normal"/>
    <w:uiPriority w:val="35"/>
    <w:semiHidden/>
    <w:unhideWhenUsed/>
    <w:qFormat/>
    <w:rsid w:val="00C36191"/>
    <w:rPr>
      <w:caps/>
      <w:spacing w:val="10"/>
      <w:sz w:val="18"/>
      <w:szCs w:val="18"/>
    </w:rPr>
  </w:style>
  <w:style w:type="paragraph" w:styleId="NormalWeb">
    <w:name w:val="Normal (Web)"/>
    <w:basedOn w:val="Normal"/>
    <w:rsid w:val="00E27135"/>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rsid w:val="00403F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42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42D3"/>
  </w:style>
  <w:style w:type="paragraph" w:styleId="Footer">
    <w:name w:val="footer"/>
    <w:basedOn w:val="Normal"/>
    <w:link w:val="FooterChar"/>
    <w:uiPriority w:val="99"/>
    <w:unhideWhenUsed/>
    <w:rsid w:val="00407CC5"/>
    <w:pPr>
      <w:tabs>
        <w:tab w:val="center" w:pos="4513"/>
        <w:tab w:val="right" w:pos="9026"/>
      </w:tabs>
      <w:spacing w:after="0" w:line="240" w:lineRule="auto"/>
      <w:ind w:left="720"/>
      <w:jc w:val="center"/>
    </w:pPr>
    <w:rPr>
      <w:lang w:val="id-ID"/>
    </w:rPr>
  </w:style>
  <w:style w:type="character" w:customStyle="1" w:styleId="FooterChar">
    <w:name w:val="Footer Char"/>
    <w:basedOn w:val="DefaultParagraphFont"/>
    <w:link w:val="Footer"/>
    <w:uiPriority w:val="99"/>
    <w:rsid w:val="00407CC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9915">
      <w:bodyDiv w:val="1"/>
      <w:marLeft w:val="0"/>
      <w:marRight w:val="0"/>
      <w:marTop w:val="0"/>
      <w:marBottom w:val="0"/>
      <w:divBdr>
        <w:top w:val="none" w:sz="0" w:space="0" w:color="auto"/>
        <w:left w:val="none" w:sz="0" w:space="0" w:color="auto"/>
        <w:bottom w:val="none" w:sz="0" w:space="0" w:color="auto"/>
        <w:right w:val="none" w:sz="0" w:space="0" w:color="auto"/>
      </w:divBdr>
    </w:div>
    <w:div w:id="54400897">
      <w:bodyDiv w:val="1"/>
      <w:marLeft w:val="0"/>
      <w:marRight w:val="0"/>
      <w:marTop w:val="0"/>
      <w:marBottom w:val="0"/>
      <w:divBdr>
        <w:top w:val="none" w:sz="0" w:space="0" w:color="auto"/>
        <w:left w:val="none" w:sz="0" w:space="0" w:color="auto"/>
        <w:bottom w:val="none" w:sz="0" w:space="0" w:color="auto"/>
        <w:right w:val="none" w:sz="0" w:space="0" w:color="auto"/>
      </w:divBdr>
    </w:div>
    <w:div w:id="69231468">
      <w:bodyDiv w:val="1"/>
      <w:marLeft w:val="0"/>
      <w:marRight w:val="0"/>
      <w:marTop w:val="0"/>
      <w:marBottom w:val="0"/>
      <w:divBdr>
        <w:top w:val="none" w:sz="0" w:space="0" w:color="auto"/>
        <w:left w:val="none" w:sz="0" w:space="0" w:color="auto"/>
        <w:bottom w:val="none" w:sz="0" w:space="0" w:color="auto"/>
        <w:right w:val="none" w:sz="0" w:space="0" w:color="auto"/>
      </w:divBdr>
    </w:div>
    <w:div w:id="92630479">
      <w:bodyDiv w:val="1"/>
      <w:marLeft w:val="0"/>
      <w:marRight w:val="0"/>
      <w:marTop w:val="0"/>
      <w:marBottom w:val="0"/>
      <w:divBdr>
        <w:top w:val="none" w:sz="0" w:space="0" w:color="auto"/>
        <w:left w:val="none" w:sz="0" w:space="0" w:color="auto"/>
        <w:bottom w:val="none" w:sz="0" w:space="0" w:color="auto"/>
        <w:right w:val="none" w:sz="0" w:space="0" w:color="auto"/>
      </w:divBdr>
    </w:div>
    <w:div w:id="223832195">
      <w:bodyDiv w:val="1"/>
      <w:marLeft w:val="0"/>
      <w:marRight w:val="0"/>
      <w:marTop w:val="0"/>
      <w:marBottom w:val="0"/>
      <w:divBdr>
        <w:top w:val="none" w:sz="0" w:space="0" w:color="auto"/>
        <w:left w:val="none" w:sz="0" w:space="0" w:color="auto"/>
        <w:bottom w:val="none" w:sz="0" w:space="0" w:color="auto"/>
        <w:right w:val="none" w:sz="0" w:space="0" w:color="auto"/>
      </w:divBdr>
    </w:div>
    <w:div w:id="342052237">
      <w:bodyDiv w:val="1"/>
      <w:marLeft w:val="0"/>
      <w:marRight w:val="0"/>
      <w:marTop w:val="0"/>
      <w:marBottom w:val="0"/>
      <w:divBdr>
        <w:top w:val="none" w:sz="0" w:space="0" w:color="auto"/>
        <w:left w:val="none" w:sz="0" w:space="0" w:color="auto"/>
        <w:bottom w:val="none" w:sz="0" w:space="0" w:color="auto"/>
        <w:right w:val="none" w:sz="0" w:space="0" w:color="auto"/>
      </w:divBdr>
    </w:div>
    <w:div w:id="749153104">
      <w:bodyDiv w:val="1"/>
      <w:marLeft w:val="0"/>
      <w:marRight w:val="0"/>
      <w:marTop w:val="0"/>
      <w:marBottom w:val="0"/>
      <w:divBdr>
        <w:top w:val="none" w:sz="0" w:space="0" w:color="auto"/>
        <w:left w:val="none" w:sz="0" w:space="0" w:color="auto"/>
        <w:bottom w:val="none" w:sz="0" w:space="0" w:color="auto"/>
        <w:right w:val="none" w:sz="0" w:space="0" w:color="auto"/>
      </w:divBdr>
    </w:div>
    <w:div w:id="975988966">
      <w:bodyDiv w:val="1"/>
      <w:marLeft w:val="0"/>
      <w:marRight w:val="0"/>
      <w:marTop w:val="0"/>
      <w:marBottom w:val="0"/>
      <w:divBdr>
        <w:top w:val="none" w:sz="0" w:space="0" w:color="auto"/>
        <w:left w:val="none" w:sz="0" w:space="0" w:color="auto"/>
        <w:bottom w:val="none" w:sz="0" w:space="0" w:color="auto"/>
        <w:right w:val="none" w:sz="0" w:space="0" w:color="auto"/>
      </w:divBdr>
    </w:div>
    <w:div w:id="1119447977">
      <w:bodyDiv w:val="1"/>
      <w:marLeft w:val="0"/>
      <w:marRight w:val="0"/>
      <w:marTop w:val="0"/>
      <w:marBottom w:val="0"/>
      <w:divBdr>
        <w:top w:val="none" w:sz="0" w:space="0" w:color="auto"/>
        <w:left w:val="none" w:sz="0" w:space="0" w:color="auto"/>
        <w:bottom w:val="none" w:sz="0" w:space="0" w:color="auto"/>
        <w:right w:val="none" w:sz="0" w:space="0" w:color="auto"/>
      </w:divBdr>
    </w:div>
    <w:div w:id="1343245792">
      <w:bodyDiv w:val="1"/>
      <w:marLeft w:val="0"/>
      <w:marRight w:val="0"/>
      <w:marTop w:val="0"/>
      <w:marBottom w:val="0"/>
      <w:divBdr>
        <w:top w:val="none" w:sz="0" w:space="0" w:color="auto"/>
        <w:left w:val="none" w:sz="0" w:space="0" w:color="auto"/>
        <w:bottom w:val="none" w:sz="0" w:space="0" w:color="auto"/>
        <w:right w:val="none" w:sz="0" w:space="0" w:color="auto"/>
      </w:divBdr>
    </w:div>
    <w:div w:id="1452701838">
      <w:bodyDiv w:val="1"/>
      <w:marLeft w:val="0"/>
      <w:marRight w:val="0"/>
      <w:marTop w:val="0"/>
      <w:marBottom w:val="0"/>
      <w:divBdr>
        <w:top w:val="none" w:sz="0" w:space="0" w:color="auto"/>
        <w:left w:val="none" w:sz="0" w:space="0" w:color="auto"/>
        <w:bottom w:val="none" w:sz="0" w:space="0" w:color="auto"/>
        <w:right w:val="none" w:sz="0" w:space="0" w:color="auto"/>
      </w:divBdr>
    </w:div>
    <w:div w:id="19278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D8E9-B00E-4CE3-8D0D-ED7FCF81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54</Pages>
  <Words>12014</Words>
  <Characters>68485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BPK</cp:lastModifiedBy>
  <cp:revision>396</cp:revision>
  <cp:lastPrinted>2011-12-29T05:46:00Z</cp:lastPrinted>
  <dcterms:created xsi:type="dcterms:W3CDTF">2011-03-12T08:27:00Z</dcterms:created>
  <dcterms:modified xsi:type="dcterms:W3CDTF">2011-12-29T05:47:00Z</dcterms:modified>
</cp:coreProperties>
</file>